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E2701" w14:textId="246810A2" w:rsidR="00AA0992" w:rsidRDefault="005621A2" w:rsidP="00B23537">
      <w:pPr>
        <w:pStyle w:val="Corpodetexto"/>
        <w:ind w:left="0"/>
        <w:rPr>
          <w:rFonts w:ascii="Times New Roman"/>
          <w:sz w:val="20"/>
        </w:rPr>
        <w:sectPr w:rsidR="00AA0992">
          <w:type w:val="continuous"/>
          <w:pgSz w:w="11910" w:h="16840"/>
          <w:pgMar w:top="1400" w:right="708" w:bottom="280" w:left="566" w:header="720" w:footer="720" w:gutter="0"/>
          <w:cols w:space="720"/>
        </w:sectPr>
      </w:pPr>
      <w:r>
        <w:rPr>
          <w:rFonts w:ascii="Times New Roman"/>
          <w:noProof/>
          <w:sz w:val="20"/>
        </w:rPr>
        <w:drawing>
          <wp:anchor distT="0" distB="0" distL="114300" distR="114300" simplePos="0" relativeHeight="487604224" behindDoc="0" locked="0" layoutInCell="1" allowOverlap="1" wp14:anchorId="4752EDFE" wp14:editId="35FAFDAE">
            <wp:simplePos x="0" y="0"/>
            <wp:positionH relativeFrom="column">
              <wp:posOffset>6350</wp:posOffset>
            </wp:positionH>
            <wp:positionV relativeFrom="paragraph">
              <wp:posOffset>0</wp:posOffset>
            </wp:positionV>
            <wp:extent cx="6753860" cy="9551670"/>
            <wp:effectExtent l="0" t="0" r="2540" b="0"/>
            <wp:wrapThrough wrapText="bothSides">
              <wp:wrapPolygon edited="0">
                <wp:start x="0" y="0"/>
                <wp:lineTo x="0" y="21568"/>
                <wp:lineTo x="21568" y="21568"/>
                <wp:lineTo x="21568" y="0"/>
                <wp:lineTo x="0" y="0"/>
              </wp:wrapPolygon>
            </wp:wrapThrough>
            <wp:docPr id="20960166" name="Imagem 71" descr="Uma imagem com texto, futebol, desporto com bola, captura de ecrã&#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166" name="Imagem 71" descr="Uma imagem com texto, futebol, desporto com bola, captura de ecrã&#10;&#10;Os conteúdos gerados por IA podem estar incorretos."/>
                    <pic:cNvPicPr/>
                  </pic:nvPicPr>
                  <pic:blipFill>
                    <a:blip r:embed="rId7">
                      <a:extLst>
                        <a:ext uri="{28A0092B-C50C-407E-A947-70E740481C1C}">
                          <a14:useLocalDpi xmlns:a14="http://schemas.microsoft.com/office/drawing/2010/main" val="0"/>
                        </a:ext>
                      </a:extLst>
                    </a:blip>
                    <a:stretch>
                      <a:fillRect/>
                    </a:stretch>
                  </pic:blipFill>
                  <pic:spPr>
                    <a:xfrm>
                      <a:off x="0" y="0"/>
                      <a:ext cx="6753860" cy="9551670"/>
                    </a:xfrm>
                    <a:prstGeom prst="rect">
                      <a:avLst/>
                    </a:prstGeom>
                  </pic:spPr>
                </pic:pic>
              </a:graphicData>
            </a:graphic>
            <wp14:sizeRelH relativeFrom="page">
              <wp14:pctWidth>0</wp14:pctWidth>
            </wp14:sizeRelH>
            <wp14:sizeRelV relativeFrom="page">
              <wp14:pctHeight>0</wp14:pctHeight>
            </wp14:sizeRelV>
          </wp:anchor>
        </w:drawing>
      </w:r>
    </w:p>
    <w:p w14:paraId="2DFB0B96" w14:textId="77777777" w:rsidR="00AA0992" w:rsidRDefault="00000000">
      <w:pPr>
        <w:spacing w:line="358" w:lineRule="exact"/>
        <w:ind w:left="1134"/>
        <w:rPr>
          <w:b/>
          <w:i/>
          <w:sz w:val="32"/>
        </w:rPr>
      </w:pPr>
      <w:r>
        <w:rPr>
          <w:b/>
          <w:i/>
          <w:spacing w:val="-2"/>
          <w:sz w:val="32"/>
        </w:rPr>
        <w:lastRenderedPageBreak/>
        <w:t>Índice</w:t>
      </w:r>
    </w:p>
    <w:sdt>
      <w:sdtPr>
        <w:rPr>
          <w:i w:val="0"/>
          <w:iCs w:val="0"/>
          <w:sz w:val="22"/>
          <w:szCs w:val="22"/>
        </w:rPr>
        <w:id w:val="159280011"/>
        <w:docPartObj>
          <w:docPartGallery w:val="Table of Contents"/>
          <w:docPartUnique/>
        </w:docPartObj>
      </w:sdtPr>
      <w:sdtContent>
        <w:p w14:paraId="12F83224" w14:textId="77777777" w:rsidR="00AA0992" w:rsidRDefault="00000000">
          <w:pPr>
            <w:pStyle w:val="ndice1"/>
            <w:tabs>
              <w:tab w:val="right" w:leader="dot" w:pos="9641"/>
            </w:tabs>
            <w:spacing w:before="187"/>
            <w:rPr>
              <w:i w:val="0"/>
            </w:rPr>
          </w:pPr>
          <w:r>
            <w:fldChar w:fldCharType="begin"/>
          </w:r>
          <w:r>
            <w:instrText xml:space="preserve">TOC \o "1-3" \h \z \u </w:instrText>
          </w:r>
          <w:r>
            <w:fldChar w:fldCharType="separate"/>
          </w:r>
          <w:hyperlink w:anchor="_bookmark0" w:history="1">
            <w:r w:rsidR="00AA0992">
              <w:rPr>
                <w:spacing w:val="-2"/>
              </w:rPr>
              <w:t>Introdução</w:t>
            </w:r>
            <w:r w:rsidR="00AA0992">
              <w:tab/>
            </w:r>
            <w:r w:rsidR="00AA0992">
              <w:rPr>
                <w:i w:val="0"/>
                <w:spacing w:val="-10"/>
              </w:rPr>
              <w:t>3</w:t>
            </w:r>
          </w:hyperlink>
        </w:p>
        <w:p w14:paraId="56A84ED7" w14:textId="77777777" w:rsidR="00AA0992" w:rsidRDefault="00AA0992">
          <w:pPr>
            <w:pStyle w:val="ndice1"/>
            <w:tabs>
              <w:tab w:val="right" w:leader="dot" w:pos="9641"/>
            </w:tabs>
            <w:rPr>
              <w:i w:val="0"/>
            </w:rPr>
          </w:pPr>
          <w:hyperlink w:anchor="_bookmark1" w:history="1">
            <w:r>
              <w:t>Fase</w:t>
            </w:r>
            <w:r>
              <w:rPr>
                <w:spacing w:val="-1"/>
              </w:rPr>
              <w:t xml:space="preserve"> </w:t>
            </w:r>
            <w:r>
              <w:t>de</w:t>
            </w:r>
            <w:r>
              <w:rPr>
                <w:spacing w:val="-11"/>
              </w:rPr>
              <w:t xml:space="preserve"> </w:t>
            </w:r>
            <w:r>
              <w:rPr>
                <w:spacing w:val="-2"/>
              </w:rPr>
              <w:t>Análise</w:t>
            </w:r>
            <w:r>
              <w:tab/>
            </w:r>
            <w:r>
              <w:rPr>
                <w:i w:val="0"/>
                <w:spacing w:val="-10"/>
              </w:rPr>
              <w:t>4</w:t>
            </w:r>
          </w:hyperlink>
        </w:p>
        <w:p w14:paraId="11E57E0D" w14:textId="77777777" w:rsidR="00AA0992" w:rsidRDefault="00AA0992">
          <w:pPr>
            <w:pStyle w:val="ndice3"/>
            <w:tabs>
              <w:tab w:val="right" w:leader="dot" w:pos="9641"/>
            </w:tabs>
            <w:rPr>
              <w:i w:val="0"/>
            </w:rPr>
          </w:pPr>
          <w:hyperlink w:anchor="_bookmark2" w:history="1">
            <w:r>
              <w:t>Módulo</w:t>
            </w:r>
            <w:r>
              <w:rPr>
                <w:spacing w:val="-7"/>
              </w:rPr>
              <w:t xml:space="preserve"> </w:t>
            </w:r>
            <w:r>
              <w:t>1</w:t>
            </w:r>
            <w:r>
              <w:rPr>
                <w:spacing w:val="-1"/>
              </w:rPr>
              <w:t xml:space="preserve"> </w:t>
            </w:r>
            <w:r>
              <w:t>–</w:t>
            </w:r>
            <w:r>
              <w:rPr>
                <w:spacing w:val="-7"/>
              </w:rPr>
              <w:t xml:space="preserve"> </w:t>
            </w:r>
            <w:r>
              <w:t>Estruturação</w:t>
            </w:r>
            <w:r>
              <w:rPr>
                <w:spacing w:val="-7"/>
              </w:rPr>
              <w:t xml:space="preserve"> </w:t>
            </w:r>
            <w:r>
              <w:t>do</w:t>
            </w:r>
            <w:r>
              <w:rPr>
                <w:spacing w:val="-7"/>
              </w:rPr>
              <w:t xml:space="preserve"> </w:t>
            </w:r>
            <w:r>
              <w:t>Conhecimento</w:t>
            </w:r>
            <w:r>
              <w:rPr>
                <w:spacing w:val="-5"/>
              </w:rPr>
              <w:t xml:space="preserve"> </w:t>
            </w:r>
            <w:r>
              <w:t>da</w:t>
            </w:r>
            <w:r>
              <w:rPr>
                <w:spacing w:val="-6"/>
              </w:rPr>
              <w:t xml:space="preserve"> </w:t>
            </w:r>
            <w:r>
              <w:rPr>
                <w:spacing w:val="-2"/>
              </w:rPr>
              <w:t>Modalidade</w:t>
            </w:r>
            <w:r>
              <w:tab/>
            </w:r>
            <w:r>
              <w:rPr>
                <w:i w:val="0"/>
                <w:spacing w:val="-10"/>
              </w:rPr>
              <w:t>4</w:t>
            </w:r>
          </w:hyperlink>
        </w:p>
        <w:p w14:paraId="2C217A70" w14:textId="77777777" w:rsidR="00AA0992" w:rsidRDefault="00AA0992">
          <w:pPr>
            <w:pStyle w:val="ndice3"/>
            <w:tabs>
              <w:tab w:val="right" w:leader="dot" w:pos="9617"/>
            </w:tabs>
            <w:rPr>
              <w:i w:val="0"/>
            </w:rPr>
          </w:pPr>
          <w:hyperlink w:anchor="_bookmark3" w:history="1">
            <w:r>
              <w:t>Módulo</w:t>
            </w:r>
            <w:r>
              <w:rPr>
                <w:spacing w:val="-6"/>
              </w:rPr>
              <w:t xml:space="preserve"> </w:t>
            </w:r>
            <w:r>
              <w:t>2</w:t>
            </w:r>
            <w:r>
              <w:rPr>
                <w:spacing w:val="-1"/>
              </w:rPr>
              <w:t xml:space="preserve"> </w:t>
            </w:r>
            <w:r>
              <w:t>–</w:t>
            </w:r>
            <w:r>
              <w:rPr>
                <w:spacing w:val="-12"/>
              </w:rPr>
              <w:t xml:space="preserve"> </w:t>
            </w:r>
            <w:r>
              <w:t>Análise</w:t>
            </w:r>
            <w:r>
              <w:rPr>
                <w:spacing w:val="-6"/>
              </w:rPr>
              <w:t xml:space="preserve"> </w:t>
            </w:r>
            <w:r>
              <w:t>do</w:t>
            </w:r>
            <w:r>
              <w:rPr>
                <w:spacing w:val="-5"/>
              </w:rPr>
              <w:t xml:space="preserve"> </w:t>
            </w:r>
            <w:r>
              <w:rPr>
                <w:spacing w:val="-2"/>
              </w:rPr>
              <w:t>Envolvimento</w:t>
            </w:r>
            <w:r>
              <w:tab/>
            </w:r>
            <w:r>
              <w:rPr>
                <w:i w:val="0"/>
                <w:spacing w:val="-5"/>
              </w:rPr>
              <w:t>11</w:t>
            </w:r>
          </w:hyperlink>
        </w:p>
        <w:p w14:paraId="1B62D9A1" w14:textId="77777777" w:rsidR="00AA0992" w:rsidRDefault="00AA0992">
          <w:pPr>
            <w:pStyle w:val="ndice3"/>
            <w:tabs>
              <w:tab w:val="right" w:leader="dot" w:pos="9642"/>
            </w:tabs>
            <w:spacing w:before="235"/>
            <w:rPr>
              <w:i w:val="0"/>
            </w:rPr>
          </w:pPr>
          <w:hyperlink w:anchor="_bookmark4" w:history="1">
            <w:r>
              <w:t>Módulo</w:t>
            </w:r>
            <w:r>
              <w:rPr>
                <w:spacing w:val="-6"/>
              </w:rPr>
              <w:t xml:space="preserve"> </w:t>
            </w:r>
            <w:r>
              <w:t>3</w:t>
            </w:r>
            <w:r>
              <w:rPr>
                <w:spacing w:val="-1"/>
              </w:rPr>
              <w:t xml:space="preserve"> </w:t>
            </w:r>
            <w:r>
              <w:t>–</w:t>
            </w:r>
            <w:r>
              <w:rPr>
                <w:spacing w:val="-11"/>
              </w:rPr>
              <w:t xml:space="preserve"> </w:t>
            </w:r>
            <w:r>
              <w:t>Análise</w:t>
            </w:r>
            <w:r>
              <w:rPr>
                <w:spacing w:val="-6"/>
              </w:rPr>
              <w:t xml:space="preserve"> </w:t>
            </w:r>
            <w:r>
              <w:t>dos</w:t>
            </w:r>
            <w:r>
              <w:rPr>
                <w:spacing w:val="-12"/>
              </w:rPr>
              <w:t xml:space="preserve"> </w:t>
            </w:r>
            <w:r>
              <w:rPr>
                <w:spacing w:val="-2"/>
              </w:rPr>
              <w:t>Alunos</w:t>
            </w:r>
            <w:r>
              <w:tab/>
            </w:r>
            <w:r>
              <w:rPr>
                <w:i w:val="0"/>
                <w:spacing w:val="-5"/>
              </w:rPr>
              <w:t>15</w:t>
            </w:r>
          </w:hyperlink>
        </w:p>
        <w:p w14:paraId="3A43BF25" w14:textId="77777777" w:rsidR="00AA0992" w:rsidRDefault="00AA0992">
          <w:pPr>
            <w:pStyle w:val="ndice1"/>
            <w:tabs>
              <w:tab w:val="right" w:leader="dot" w:pos="9642"/>
            </w:tabs>
            <w:rPr>
              <w:i w:val="0"/>
            </w:rPr>
          </w:pPr>
          <w:hyperlink w:anchor="_bookmark5" w:history="1">
            <w:r>
              <w:t>Fase das</w:t>
            </w:r>
            <w:r>
              <w:rPr>
                <w:spacing w:val="-7"/>
              </w:rPr>
              <w:t xml:space="preserve"> </w:t>
            </w:r>
            <w:r>
              <w:rPr>
                <w:spacing w:val="-2"/>
              </w:rPr>
              <w:t>decisões</w:t>
            </w:r>
            <w:r>
              <w:tab/>
            </w:r>
            <w:r>
              <w:rPr>
                <w:i w:val="0"/>
                <w:spacing w:val="-5"/>
              </w:rPr>
              <w:t>20</w:t>
            </w:r>
          </w:hyperlink>
        </w:p>
        <w:p w14:paraId="5408B71F" w14:textId="77777777" w:rsidR="00AA0992" w:rsidRDefault="00AA0992">
          <w:pPr>
            <w:pStyle w:val="ndice3"/>
            <w:tabs>
              <w:tab w:val="right" w:leader="dot" w:pos="9642"/>
            </w:tabs>
            <w:rPr>
              <w:i w:val="0"/>
            </w:rPr>
          </w:pPr>
          <w:hyperlink w:anchor="_bookmark6" w:history="1">
            <w:r>
              <w:t>Modulo</w:t>
            </w:r>
            <w:r>
              <w:rPr>
                <w:spacing w:val="-6"/>
              </w:rPr>
              <w:t xml:space="preserve"> </w:t>
            </w:r>
            <w:r>
              <w:t>4:</w:t>
            </w:r>
            <w:r>
              <w:rPr>
                <w:spacing w:val="-4"/>
              </w:rPr>
              <w:t xml:space="preserve"> </w:t>
            </w:r>
            <w:r>
              <w:t>Extensão</w:t>
            </w:r>
            <w:r>
              <w:rPr>
                <w:spacing w:val="-6"/>
              </w:rPr>
              <w:t xml:space="preserve"> </w:t>
            </w:r>
            <w:r>
              <w:t>e</w:t>
            </w:r>
            <w:r>
              <w:rPr>
                <w:spacing w:val="-6"/>
              </w:rPr>
              <w:t xml:space="preserve"> </w:t>
            </w:r>
            <w:r>
              <w:t>sequência</w:t>
            </w:r>
            <w:r>
              <w:rPr>
                <w:spacing w:val="-5"/>
              </w:rPr>
              <w:t xml:space="preserve"> </w:t>
            </w:r>
            <w:r>
              <w:t>de</w:t>
            </w:r>
            <w:r>
              <w:rPr>
                <w:spacing w:val="-2"/>
              </w:rPr>
              <w:t xml:space="preserve"> conteúdos</w:t>
            </w:r>
            <w:r>
              <w:tab/>
            </w:r>
            <w:r>
              <w:rPr>
                <w:i w:val="0"/>
                <w:spacing w:val="-5"/>
              </w:rPr>
              <w:t>20</w:t>
            </w:r>
          </w:hyperlink>
        </w:p>
        <w:p w14:paraId="6D660171" w14:textId="77777777" w:rsidR="00AA0992" w:rsidRDefault="00AA0992">
          <w:pPr>
            <w:pStyle w:val="ndice3"/>
            <w:tabs>
              <w:tab w:val="right" w:leader="dot" w:pos="9642"/>
            </w:tabs>
            <w:rPr>
              <w:i w:val="0"/>
            </w:rPr>
          </w:pPr>
          <w:hyperlink w:anchor="_TOC_250001" w:history="1">
            <w:r>
              <w:t>Modulo</w:t>
            </w:r>
            <w:r>
              <w:rPr>
                <w:spacing w:val="-6"/>
              </w:rPr>
              <w:t xml:space="preserve"> </w:t>
            </w:r>
            <w:r>
              <w:t>5:</w:t>
            </w:r>
            <w:r>
              <w:rPr>
                <w:spacing w:val="-3"/>
              </w:rPr>
              <w:t xml:space="preserve"> </w:t>
            </w:r>
            <w:r>
              <w:t>Definição</w:t>
            </w:r>
            <w:r>
              <w:rPr>
                <w:spacing w:val="-5"/>
              </w:rPr>
              <w:t xml:space="preserve"> </w:t>
            </w:r>
            <w:r>
              <w:t>dos</w:t>
            </w:r>
            <w:r>
              <w:rPr>
                <w:spacing w:val="-7"/>
              </w:rPr>
              <w:t xml:space="preserve"> </w:t>
            </w:r>
            <w:r>
              <w:rPr>
                <w:spacing w:val="-2"/>
              </w:rPr>
              <w:t>objetivos</w:t>
            </w:r>
            <w:r>
              <w:tab/>
            </w:r>
            <w:r>
              <w:rPr>
                <w:i w:val="0"/>
                <w:spacing w:val="-5"/>
              </w:rPr>
              <w:t>23</w:t>
            </w:r>
          </w:hyperlink>
        </w:p>
        <w:p w14:paraId="7D523C71" w14:textId="77777777" w:rsidR="00AA0992" w:rsidRDefault="00AA0992">
          <w:pPr>
            <w:pStyle w:val="ndice3"/>
            <w:tabs>
              <w:tab w:val="right" w:leader="dot" w:pos="9642"/>
            </w:tabs>
            <w:rPr>
              <w:i w:val="0"/>
            </w:rPr>
          </w:pPr>
          <w:hyperlink w:anchor="_TOC_250000" w:history="1">
            <w:r>
              <w:t>Modulo</w:t>
            </w:r>
            <w:r>
              <w:rPr>
                <w:spacing w:val="-6"/>
              </w:rPr>
              <w:t xml:space="preserve"> </w:t>
            </w:r>
            <w:r>
              <w:t>6:</w:t>
            </w:r>
            <w:r>
              <w:rPr>
                <w:spacing w:val="-13"/>
              </w:rPr>
              <w:t xml:space="preserve"> </w:t>
            </w:r>
            <w:r>
              <w:rPr>
                <w:spacing w:val="-2"/>
              </w:rPr>
              <w:t>Avaliação</w:t>
            </w:r>
            <w:r>
              <w:tab/>
            </w:r>
            <w:r>
              <w:rPr>
                <w:i w:val="0"/>
                <w:spacing w:val="-5"/>
              </w:rPr>
              <w:t>26</w:t>
            </w:r>
          </w:hyperlink>
        </w:p>
        <w:p w14:paraId="56E5A692" w14:textId="77777777" w:rsidR="00AA0992" w:rsidRDefault="00AA0992">
          <w:pPr>
            <w:pStyle w:val="ndice2"/>
            <w:tabs>
              <w:tab w:val="right" w:leader="dot" w:pos="9642"/>
            </w:tabs>
          </w:pPr>
          <w:hyperlink w:anchor="_bookmark7" w:history="1">
            <w:r>
              <w:t>Módulo</w:t>
            </w:r>
            <w:r>
              <w:rPr>
                <w:spacing w:val="-7"/>
              </w:rPr>
              <w:t xml:space="preserve"> </w:t>
            </w:r>
            <w:r>
              <w:t>7 -</w:t>
            </w:r>
            <w:r>
              <w:rPr>
                <w:spacing w:val="-17"/>
              </w:rPr>
              <w:t xml:space="preserve"> </w:t>
            </w:r>
            <w:r>
              <w:rPr>
                <w:spacing w:val="-2"/>
              </w:rPr>
              <w:t>Avaliação</w:t>
            </w:r>
            <w:r>
              <w:tab/>
            </w:r>
            <w:r>
              <w:rPr>
                <w:spacing w:val="-5"/>
              </w:rPr>
              <w:t>30</w:t>
            </w:r>
          </w:hyperlink>
        </w:p>
        <w:p w14:paraId="4334220E" w14:textId="77777777" w:rsidR="00AA0992" w:rsidRDefault="00AA0992">
          <w:pPr>
            <w:pStyle w:val="ndice1"/>
            <w:tabs>
              <w:tab w:val="right" w:leader="dot" w:pos="9642"/>
            </w:tabs>
            <w:rPr>
              <w:i w:val="0"/>
            </w:rPr>
          </w:pPr>
          <w:hyperlink w:anchor="_bookmark8" w:history="1">
            <w:r>
              <w:t>Fase</w:t>
            </w:r>
            <w:r>
              <w:rPr>
                <w:spacing w:val="-1"/>
              </w:rPr>
              <w:t xml:space="preserve"> </w:t>
            </w:r>
            <w:r>
              <w:t>de</w:t>
            </w:r>
            <w:r>
              <w:rPr>
                <w:spacing w:val="-11"/>
              </w:rPr>
              <w:t xml:space="preserve"> </w:t>
            </w:r>
            <w:r>
              <w:rPr>
                <w:spacing w:val="-2"/>
              </w:rPr>
              <w:t>Aplicação</w:t>
            </w:r>
            <w:r>
              <w:tab/>
            </w:r>
            <w:r>
              <w:rPr>
                <w:i w:val="0"/>
                <w:spacing w:val="-5"/>
              </w:rPr>
              <w:t>34</w:t>
            </w:r>
          </w:hyperlink>
        </w:p>
        <w:p w14:paraId="420B45F5" w14:textId="77777777" w:rsidR="00AA0992" w:rsidRDefault="00AA0992">
          <w:pPr>
            <w:pStyle w:val="ndice3"/>
            <w:tabs>
              <w:tab w:val="right" w:leader="dot" w:pos="9642"/>
            </w:tabs>
            <w:spacing w:before="240"/>
            <w:rPr>
              <w:i w:val="0"/>
            </w:rPr>
          </w:pPr>
          <w:hyperlink w:anchor="_bookmark9" w:history="1">
            <w:r>
              <w:t>Módulo</w:t>
            </w:r>
            <w:r>
              <w:rPr>
                <w:spacing w:val="-6"/>
              </w:rPr>
              <w:t xml:space="preserve"> </w:t>
            </w:r>
            <w:r>
              <w:t>8 –</w:t>
            </w:r>
            <w:r>
              <w:rPr>
                <w:spacing w:val="-6"/>
              </w:rPr>
              <w:t xml:space="preserve"> </w:t>
            </w:r>
            <w:r>
              <w:t>Situação</w:t>
            </w:r>
            <w:r>
              <w:rPr>
                <w:spacing w:val="-5"/>
              </w:rPr>
              <w:t xml:space="preserve"> </w:t>
            </w:r>
            <w:r>
              <w:t>de</w:t>
            </w:r>
            <w:r>
              <w:rPr>
                <w:spacing w:val="-1"/>
              </w:rPr>
              <w:t xml:space="preserve"> </w:t>
            </w:r>
            <w:r>
              <w:rPr>
                <w:spacing w:val="-2"/>
              </w:rPr>
              <w:t>aprendizagem</w:t>
            </w:r>
            <w:r>
              <w:tab/>
            </w:r>
            <w:r>
              <w:rPr>
                <w:i w:val="0"/>
                <w:spacing w:val="-5"/>
              </w:rPr>
              <w:t>34</w:t>
            </w:r>
          </w:hyperlink>
        </w:p>
        <w:p w14:paraId="45879DCC" w14:textId="77777777" w:rsidR="00AA0992" w:rsidRDefault="00AA0992">
          <w:pPr>
            <w:pStyle w:val="ndice1"/>
            <w:tabs>
              <w:tab w:val="right" w:leader="dot" w:pos="9642"/>
            </w:tabs>
            <w:rPr>
              <w:i w:val="0"/>
            </w:rPr>
          </w:pPr>
          <w:hyperlink w:anchor="_bookmark10" w:history="1">
            <w:r>
              <w:t>Referências</w:t>
            </w:r>
            <w:r>
              <w:rPr>
                <w:spacing w:val="-7"/>
              </w:rPr>
              <w:t xml:space="preserve"> </w:t>
            </w:r>
            <w:r>
              <w:rPr>
                <w:spacing w:val="-2"/>
              </w:rPr>
              <w:t>Bibliográficas</w:t>
            </w:r>
            <w:r>
              <w:tab/>
            </w:r>
            <w:r>
              <w:rPr>
                <w:i w:val="0"/>
                <w:spacing w:val="-5"/>
              </w:rPr>
              <w:t>35</w:t>
            </w:r>
          </w:hyperlink>
        </w:p>
        <w:p w14:paraId="7EBD741F" w14:textId="77777777" w:rsidR="00AA0992" w:rsidRDefault="00000000">
          <w:r>
            <w:fldChar w:fldCharType="end"/>
          </w:r>
        </w:p>
      </w:sdtContent>
    </w:sdt>
    <w:p w14:paraId="451CC15F" w14:textId="77777777" w:rsidR="00AA0992" w:rsidRDefault="00AA0992">
      <w:pPr>
        <w:sectPr w:rsidR="00AA0992">
          <w:headerReference w:type="default" r:id="rId8"/>
          <w:footerReference w:type="default" r:id="rId9"/>
          <w:pgSz w:w="11910" w:h="16840"/>
          <w:pgMar w:top="1420" w:right="708" w:bottom="980" w:left="566" w:header="0" w:footer="796" w:gutter="0"/>
          <w:cols w:space="720"/>
        </w:sectPr>
      </w:pPr>
    </w:p>
    <w:p w14:paraId="7B3339F1" w14:textId="77777777" w:rsidR="00AA0992" w:rsidRDefault="00000000">
      <w:pPr>
        <w:pStyle w:val="Ttulo1"/>
      </w:pPr>
      <w:bookmarkStart w:id="0" w:name="Introdução"/>
      <w:bookmarkStart w:id="1" w:name="_bookmark0"/>
      <w:bookmarkEnd w:id="0"/>
      <w:bookmarkEnd w:id="1"/>
      <w:r>
        <w:rPr>
          <w:spacing w:val="-2"/>
        </w:rPr>
        <w:lastRenderedPageBreak/>
        <w:t>Introdução</w:t>
      </w:r>
    </w:p>
    <w:p w14:paraId="7742C9FC" w14:textId="77777777" w:rsidR="00AA0992" w:rsidRDefault="00000000">
      <w:pPr>
        <w:pStyle w:val="Corpodetexto"/>
        <w:spacing w:before="82" w:line="360" w:lineRule="auto"/>
        <w:ind w:right="979" w:firstLine="710"/>
        <w:jc w:val="both"/>
      </w:pPr>
      <w:r>
        <w:t>O</w:t>
      </w:r>
      <w:r>
        <w:rPr>
          <w:spacing w:val="-17"/>
        </w:rPr>
        <w:t xml:space="preserve"> </w:t>
      </w:r>
      <w:r>
        <w:t>presente</w:t>
      </w:r>
      <w:r>
        <w:rPr>
          <w:spacing w:val="-17"/>
        </w:rPr>
        <w:t xml:space="preserve"> </w:t>
      </w:r>
      <w:r>
        <w:t>Modelo</w:t>
      </w:r>
      <w:r>
        <w:rPr>
          <w:spacing w:val="-15"/>
        </w:rPr>
        <w:t xml:space="preserve"> </w:t>
      </w:r>
      <w:r>
        <w:t>de</w:t>
      </w:r>
      <w:r>
        <w:rPr>
          <w:spacing w:val="-16"/>
        </w:rPr>
        <w:t xml:space="preserve"> </w:t>
      </w:r>
      <w:r>
        <w:t>Estrutura</w:t>
      </w:r>
      <w:r>
        <w:rPr>
          <w:spacing w:val="-15"/>
        </w:rPr>
        <w:t xml:space="preserve"> </w:t>
      </w:r>
      <w:r>
        <w:t>de</w:t>
      </w:r>
      <w:r>
        <w:rPr>
          <w:spacing w:val="-17"/>
        </w:rPr>
        <w:t xml:space="preserve"> </w:t>
      </w:r>
      <w:r>
        <w:t>Conhecimento</w:t>
      </w:r>
      <w:r>
        <w:rPr>
          <w:spacing w:val="-14"/>
        </w:rPr>
        <w:t xml:space="preserve"> </w:t>
      </w:r>
      <w:r>
        <w:t>(MEC)</w:t>
      </w:r>
      <w:r>
        <w:rPr>
          <w:spacing w:val="-16"/>
        </w:rPr>
        <w:t xml:space="preserve"> </w:t>
      </w:r>
      <w:r>
        <w:t>foi</w:t>
      </w:r>
      <w:r>
        <w:rPr>
          <w:spacing w:val="-15"/>
        </w:rPr>
        <w:t xml:space="preserve"> </w:t>
      </w:r>
      <w:r>
        <w:t>desenvolvido no âmbito da Unidade Curricular de Estágio Profissional, inserida no 2º ano do 2º ciclo do Mestrado em Ensino de Educação Física nos Ensinos Básico e Secundário, da Faculdade de Desporto da Universidade do Porto (FADEUP), com núcleo de estágio na Escola Secundária Filipa de Vilhena.</w:t>
      </w:r>
    </w:p>
    <w:p w14:paraId="584BB6EA" w14:textId="77777777" w:rsidR="00AA0992" w:rsidRDefault="00000000">
      <w:pPr>
        <w:pStyle w:val="Corpodetexto"/>
        <w:spacing w:line="360" w:lineRule="auto"/>
        <w:ind w:right="981" w:firstLine="710"/>
        <w:jc w:val="both"/>
      </w:pPr>
      <w:r>
        <w:t>A</w:t>
      </w:r>
      <w:r>
        <w:rPr>
          <w:spacing w:val="-8"/>
        </w:rPr>
        <w:t xml:space="preserve"> </w:t>
      </w:r>
      <w:r>
        <w:t>disciplina abordada neste MEC é a Educação</w:t>
      </w:r>
      <w:r>
        <w:rPr>
          <w:spacing w:val="-2"/>
        </w:rPr>
        <w:t xml:space="preserve"> </w:t>
      </w:r>
      <w:r>
        <w:t>Física, reconhecida pelo seu</w:t>
      </w:r>
      <w:r>
        <w:rPr>
          <w:spacing w:val="-3"/>
        </w:rPr>
        <w:t xml:space="preserve"> </w:t>
      </w:r>
      <w:r>
        <w:t>papel</w:t>
      </w:r>
      <w:r>
        <w:rPr>
          <w:spacing w:val="-3"/>
        </w:rPr>
        <w:t xml:space="preserve"> </w:t>
      </w:r>
      <w:r>
        <w:t>fundamental</w:t>
      </w:r>
      <w:r>
        <w:rPr>
          <w:spacing w:val="-2"/>
        </w:rPr>
        <w:t xml:space="preserve"> </w:t>
      </w:r>
      <w:r>
        <w:t>no</w:t>
      </w:r>
      <w:r>
        <w:rPr>
          <w:spacing w:val="-4"/>
        </w:rPr>
        <w:t xml:space="preserve"> </w:t>
      </w:r>
      <w:r>
        <w:t>desenvolvimento</w:t>
      </w:r>
      <w:r>
        <w:rPr>
          <w:spacing w:val="-2"/>
        </w:rPr>
        <w:t xml:space="preserve"> </w:t>
      </w:r>
      <w:r>
        <w:t>físico,</w:t>
      </w:r>
      <w:r>
        <w:rPr>
          <w:spacing w:val="-6"/>
        </w:rPr>
        <w:t xml:space="preserve"> </w:t>
      </w:r>
      <w:r>
        <w:t>cognitivo</w:t>
      </w:r>
      <w:r>
        <w:rPr>
          <w:spacing w:val="-2"/>
        </w:rPr>
        <w:t xml:space="preserve"> </w:t>
      </w:r>
      <w:r>
        <w:t>e</w:t>
      </w:r>
      <w:r>
        <w:rPr>
          <w:spacing w:val="-4"/>
        </w:rPr>
        <w:t xml:space="preserve"> </w:t>
      </w:r>
      <w:r>
        <w:t>social</w:t>
      </w:r>
      <w:r>
        <w:rPr>
          <w:spacing w:val="-2"/>
        </w:rPr>
        <w:t xml:space="preserve"> </w:t>
      </w:r>
      <w:r>
        <w:t>de</w:t>
      </w:r>
      <w:r>
        <w:rPr>
          <w:spacing w:val="-4"/>
        </w:rPr>
        <w:t xml:space="preserve"> </w:t>
      </w:r>
      <w:r>
        <w:t>crianças e jovens, bem como pela sua presença contínua ao longo de todo o currículo escolar,</w:t>
      </w:r>
      <w:r>
        <w:rPr>
          <w:spacing w:val="-17"/>
        </w:rPr>
        <w:t xml:space="preserve"> </w:t>
      </w:r>
      <w:r>
        <w:t>desde</w:t>
      </w:r>
      <w:r>
        <w:rPr>
          <w:spacing w:val="-12"/>
        </w:rPr>
        <w:t xml:space="preserve"> </w:t>
      </w:r>
      <w:r>
        <w:t>o</w:t>
      </w:r>
      <w:r>
        <w:rPr>
          <w:spacing w:val="-17"/>
        </w:rPr>
        <w:t xml:space="preserve"> </w:t>
      </w:r>
      <w:r>
        <w:t>1º</w:t>
      </w:r>
      <w:r>
        <w:rPr>
          <w:spacing w:val="-12"/>
        </w:rPr>
        <w:t xml:space="preserve"> </w:t>
      </w:r>
      <w:r>
        <w:t>ciclo</w:t>
      </w:r>
      <w:r>
        <w:rPr>
          <w:spacing w:val="-12"/>
        </w:rPr>
        <w:t xml:space="preserve"> </w:t>
      </w:r>
      <w:r>
        <w:t>do</w:t>
      </w:r>
      <w:r>
        <w:rPr>
          <w:spacing w:val="-13"/>
        </w:rPr>
        <w:t xml:space="preserve"> </w:t>
      </w:r>
      <w:r>
        <w:t>ensino</w:t>
      </w:r>
      <w:r>
        <w:rPr>
          <w:spacing w:val="-12"/>
        </w:rPr>
        <w:t xml:space="preserve"> </w:t>
      </w:r>
      <w:r>
        <w:t>básico</w:t>
      </w:r>
      <w:r>
        <w:rPr>
          <w:spacing w:val="-12"/>
        </w:rPr>
        <w:t xml:space="preserve"> </w:t>
      </w:r>
      <w:r>
        <w:t>até</w:t>
      </w:r>
      <w:r>
        <w:rPr>
          <w:spacing w:val="-17"/>
        </w:rPr>
        <w:t xml:space="preserve"> </w:t>
      </w:r>
      <w:r>
        <w:t>ao</w:t>
      </w:r>
      <w:r>
        <w:rPr>
          <w:spacing w:val="-17"/>
        </w:rPr>
        <w:t xml:space="preserve"> </w:t>
      </w:r>
      <w:r>
        <w:t>final</w:t>
      </w:r>
      <w:r>
        <w:rPr>
          <w:spacing w:val="-11"/>
        </w:rPr>
        <w:t xml:space="preserve"> </w:t>
      </w:r>
      <w:r>
        <w:t>do</w:t>
      </w:r>
      <w:r>
        <w:rPr>
          <w:spacing w:val="-17"/>
        </w:rPr>
        <w:t xml:space="preserve"> </w:t>
      </w:r>
      <w:r>
        <w:t>ensino</w:t>
      </w:r>
      <w:r>
        <w:rPr>
          <w:spacing w:val="-12"/>
        </w:rPr>
        <w:t xml:space="preserve"> </w:t>
      </w:r>
      <w:r>
        <w:t>secundário.</w:t>
      </w:r>
      <w:r>
        <w:rPr>
          <w:spacing w:val="-9"/>
        </w:rPr>
        <w:t xml:space="preserve"> </w:t>
      </w:r>
      <w:r>
        <w:t>Este MEC foi especificamente elaborado para planear uma Unidade Didática de Futebol para uma turma do 10º ano, tendo como referência as Aprendizagens Essenciais</w:t>
      </w:r>
      <w:r>
        <w:rPr>
          <w:spacing w:val="-15"/>
        </w:rPr>
        <w:t xml:space="preserve"> </w:t>
      </w:r>
      <w:r>
        <w:t>e</w:t>
      </w:r>
      <w:r>
        <w:rPr>
          <w:spacing w:val="-7"/>
        </w:rPr>
        <w:t xml:space="preserve"> </w:t>
      </w:r>
      <w:r>
        <w:t>os</w:t>
      </w:r>
      <w:r>
        <w:rPr>
          <w:spacing w:val="-9"/>
        </w:rPr>
        <w:t xml:space="preserve"> </w:t>
      </w:r>
      <w:r>
        <w:t>dados</w:t>
      </w:r>
      <w:r>
        <w:rPr>
          <w:spacing w:val="-14"/>
        </w:rPr>
        <w:t xml:space="preserve"> </w:t>
      </w:r>
      <w:r>
        <w:t>obtidos</w:t>
      </w:r>
      <w:r>
        <w:rPr>
          <w:spacing w:val="-8"/>
        </w:rPr>
        <w:t xml:space="preserve"> </w:t>
      </w:r>
      <w:r>
        <w:t>na</w:t>
      </w:r>
      <w:r>
        <w:rPr>
          <w:spacing w:val="-13"/>
        </w:rPr>
        <w:t xml:space="preserve"> </w:t>
      </w:r>
      <w:r>
        <w:t>Avaliação</w:t>
      </w:r>
      <w:r>
        <w:rPr>
          <w:spacing w:val="-7"/>
        </w:rPr>
        <w:t xml:space="preserve"> </w:t>
      </w:r>
      <w:r>
        <w:t>Diagnóstica.</w:t>
      </w:r>
      <w:r>
        <w:rPr>
          <w:spacing w:val="-14"/>
        </w:rPr>
        <w:t xml:space="preserve"> </w:t>
      </w:r>
      <w:r>
        <w:t>A</w:t>
      </w:r>
      <w:r>
        <w:rPr>
          <w:spacing w:val="-17"/>
        </w:rPr>
        <w:t xml:space="preserve"> </w:t>
      </w:r>
      <w:r>
        <w:t>organização</w:t>
      </w:r>
      <w:r>
        <w:rPr>
          <w:spacing w:val="-1"/>
        </w:rPr>
        <w:t xml:space="preserve"> </w:t>
      </w:r>
      <w:r>
        <w:t>do</w:t>
      </w:r>
      <w:r>
        <w:rPr>
          <w:spacing w:val="-8"/>
        </w:rPr>
        <w:t xml:space="preserve"> </w:t>
      </w:r>
      <w:r>
        <w:t xml:space="preserve">MEC segue a proposta de </w:t>
      </w:r>
      <w:proofErr w:type="spellStart"/>
      <w:r>
        <w:t>Vickers</w:t>
      </w:r>
      <w:proofErr w:type="spellEnd"/>
      <w:r>
        <w:t xml:space="preserve"> (1990), estruturada em três fases interligadas: análise, decisão e aplicação.</w:t>
      </w:r>
    </w:p>
    <w:p w14:paraId="6BB51E46" w14:textId="77777777" w:rsidR="00AA0992" w:rsidRDefault="00000000">
      <w:pPr>
        <w:pStyle w:val="Corpodetexto"/>
        <w:spacing w:before="1" w:line="360" w:lineRule="auto"/>
        <w:ind w:right="976" w:firstLine="360"/>
        <w:jc w:val="both"/>
      </w:pPr>
      <w:r>
        <w:t>Na fase de análise avaliam-se as variáveis do contexto que influenciam o ensino,</w:t>
      </w:r>
      <w:r>
        <w:rPr>
          <w:spacing w:val="-17"/>
        </w:rPr>
        <w:t xml:space="preserve"> </w:t>
      </w:r>
      <w:r>
        <w:t>como</w:t>
      </w:r>
      <w:r>
        <w:rPr>
          <w:spacing w:val="-17"/>
        </w:rPr>
        <w:t xml:space="preserve"> </w:t>
      </w:r>
      <w:r>
        <w:t>o</w:t>
      </w:r>
      <w:r>
        <w:rPr>
          <w:spacing w:val="-16"/>
        </w:rPr>
        <w:t xml:space="preserve"> </w:t>
      </w:r>
      <w:r>
        <w:t>nível</w:t>
      </w:r>
      <w:r>
        <w:rPr>
          <w:spacing w:val="-17"/>
        </w:rPr>
        <w:t xml:space="preserve"> </w:t>
      </w:r>
      <w:r>
        <w:t>inicial</w:t>
      </w:r>
      <w:r>
        <w:rPr>
          <w:spacing w:val="-13"/>
        </w:rPr>
        <w:t xml:space="preserve"> </w:t>
      </w:r>
      <w:r>
        <w:t>dos</w:t>
      </w:r>
      <w:r>
        <w:rPr>
          <w:spacing w:val="-17"/>
        </w:rPr>
        <w:t xml:space="preserve"> </w:t>
      </w:r>
      <w:r>
        <w:t>alunos,</w:t>
      </w:r>
      <w:r>
        <w:rPr>
          <w:spacing w:val="-17"/>
        </w:rPr>
        <w:t xml:space="preserve"> </w:t>
      </w:r>
      <w:r>
        <w:t>conteúdos</w:t>
      </w:r>
      <w:r>
        <w:rPr>
          <w:spacing w:val="-15"/>
        </w:rPr>
        <w:t xml:space="preserve"> </w:t>
      </w:r>
      <w:r>
        <w:t>e</w:t>
      </w:r>
      <w:r>
        <w:rPr>
          <w:spacing w:val="-16"/>
        </w:rPr>
        <w:t xml:space="preserve"> </w:t>
      </w:r>
      <w:r>
        <w:t>recursos,</w:t>
      </w:r>
      <w:r>
        <w:rPr>
          <w:spacing w:val="-17"/>
        </w:rPr>
        <w:t xml:space="preserve"> </w:t>
      </w:r>
      <w:r>
        <w:t>permitindo</w:t>
      </w:r>
      <w:r>
        <w:rPr>
          <w:spacing w:val="-13"/>
        </w:rPr>
        <w:t xml:space="preserve"> </w:t>
      </w:r>
      <w:r>
        <w:t>adaptar a intervenção às necessidades da turma. Na fase de decisão define-se a sequência dos conteúdos, objetivos e progressões pedagógicas, estruturando- se também os tipos de avaliação (diagnóstica, formativa e sumativa) e estratégias</w:t>
      </w:r>
      <w:r>
        <w:rPr>
          <w:spacing w:val="-2"/>
        </w:rPr>
        <w:t xml:space="preserve"> </w:t>
      </w:r>
      <w:r>
        <w:t>que</w:t>
      </w:r>
      <w:r>
        <w:rPr>
          <w:spacing w:val="-1"/>
        </w:rPr>
        <w:t xml:space="preserve"> </w:t>
      </w:r>
      <w:r>
        <w:t>favoreçam</w:t>
      </w:r>
      <w:r>
        <w:rPr>
          <w:spacing w:val="-2"/>
        </w:rPr>
        <w:t xml:space="preserve"> </w:t>
      </w:r>
      <w:r>
        <w:t>o</w:t>
      </w:r>
      <w:r>
        <w:rPr>
          <w:spacing w:val="-2"/>
        </w:rPr>
        <w:t xml:space="preserve"> </w:t>
      </w:r>
      <w:r>
        <w:t>desenvolvimento técnico,</w:t>
      </w:r>
      <w:r>
        <w:rPr>
          <w:spacing w:val="-4"/>
        </w:rPr>
        <w:t xml:space="preserve"> </w:t>
      </w:r>
      <w:r>
        <w:t>tático</w:t>
      </w:r>
      <w:r>
        <w:rPr>
          <w:spacing w:val="-1"/>
        </w:rPr>
        <w:t xml:space="preserve"> </w:t>
      </w:r>
      <w:r>
        <w:t>e</w:t>
      </w:r>
      <w:r>
        <w:rPr>
          <w:spacing w:val="-2"/>
        </w:rPr>
        <w:t xml:space="preserve"> </w:t>
      </w:r>
      <w:r>
        <w:t>psicossocial. Por último, a</w:t>
      </w:r>
      <w:r>
        <w:rPr>
          <w:spacing w:val="-3"/>
        </w:rPr>
        <w:t xml:space="preserve"> </w:t>
      </w:r>
      <w:r>
        <w:t>fase</w:t>
      </w:r>
      <w:r>
        <w:rPr>
          <w:spacing w:val="-2"/>
        </w:rPr>
        <w:t xml:space="preserve"> </w:t>
      </w:r>
      <w:r>
        <w:t>de</w:t>
      </w:r>
      <w:r>
        <w:rPr>
          <w:spacing w:val="-3"/>
        </w:rPr>
        <w:t xml:space="preserve"> </w:t>
      </w:r>
      <w:r>
        <w:t>aplicação</w:t>
      </w:r>
      <w:r>
        <w:rPr>
          <w:spacing w:val="-1"/>
        </w:rPr>
        <w:t xml:space="preserve"> </w:t>
      </w:r>
      <w:r>
        <w:t>envolve</w:t>
      </w:r>
      <w:r>
        <w:rPr>
          <w:spacing w:val="-2"/>
        </w:rPr>
        <w:t xml:space="preserve"> </w:t>
      </w:r>
      <w:r>
        <w:t>a</w:t>
      </w:r>
      <w:r>
        <w:rPr>
          <w:spacing w:val="-3"/>
        </w:rPr>
        <w:t xml:space="preserve"> </w:t>
      </w:r>
      <w:r>
        <w:t>planificação</w:t>
      </w:r>
      <w:r>
        <w:rPr>
          <w:spacing w:val="-1"/>
        </w:rPr>
        <w:t xml:space="preserve"> </w:t>
      </w:r>
      <w:r>
        <w:t>e</w:t>
      </w:r>
      <w:r>
        <w:rPr>
          <w:spacing w:val="-3"/>
        </w:rPr>
        <w:t xml:space="preserve"> </w:t>
      </w:r>
      <w:r>
        <w:t>execução</w:t>
      </w:r>
      <w:r>
        <w:rPr>
          <w:spacing w:val="-1"/>
        </w:rPr>
        <w:t xml:space="preserve"> </w:t>
      </w:r>
      <w:r>
        <w:t>das</w:t>
      </w:r>
      <w:r>
        <w:rPr>
          <w:spacing w:val="-4"/>
        </w:rPr>
        <w:t xml:space="preserve"> </w:t>
      </w:r>
      <w:r>
        <w:t>aulas,</w:t>
      </w:r>
      <w:r>
        <w:rPr>
          <w:spacing w:val="-5"/>
        </w:rPr>
        <w:t xml:space="preserve"> </w:t>
      </w:r>
      <w:r>
        <w:t xml:space="preserve">gestão de tempo e materiais, e elaboração de documentos de apoio, garantindo uma implementação organizada e permitindo ajustes com base na observação e </w:t>
      </w:r>
      <w:r>
        <w:rPr>
          <w:spacing w:val="-2"/>
        </w:rPr>
        <w:t>feedback.</w:t>
      </w:r>
    </w:p>
    <w:p w14:paraId="1E575985" w14:textId="77777777" w:rsidR="00AA0992" w:rsidRDefault="00000000">
      <w:pPr>
        <w:pStyle w:val="Corpodetexto"/>
        <w:spacing w:before="2" w:line="360" w:lineRule="auto"/>
        <w:ind w:right="986" w:firstLine="360"/>
        <w:jc w:val="both"/>
      </w:pPr>
      <w:r>
        <w:t>Deste modo, o MEC serve como um guia estruturado para o ensino do futebol,</w:t>
      </w:r>
      <w:r>
        <w:rPr>
          <w:spacing w:val="-16"/>
        </w:rPr>
        <w:t xml:space="preserve"> </w:t>
      </w:r>
      <w:r>
        <w:t>evidenciando</w:t>
      </w:r>
      <w:r>
        <w:rPr>
          <w:spacing w:val="-11"/>
        </w:rPr>
        <w:t xml:space="preserve"> </w:t>
      </w:r>
      <w:r>
        <w:t>como</w:t>
      </w:r>
      <w:r>
        <w:rPr>
          <w:spacing w:val="-12"/>
        </w:rPr>
        <w:t xml:space="preserve"> </w:t>
      </w:r>
      <w:r>
        <w:t>a</w:t>
      </w:r>
      <w:r>
        <w:rPr>
          <w:spacing w:val="-13"/>
        </w:rPr>
        <w:t xml:space="preserve"> </w:t>
      </w:r>
      <w:r>
        <w:t>disciplina</w:t>
      </w:r>
      <w:r>
        <w:rPr>
          <w:spacing w:val="-16"/>
        </w:rPr>
        <w:t xml:space="preserve"> </w:t>
      </w:r>
      <w:r>
        <w:t>de</w:t>
      </w:r>
      <w:r>
        <w:rPr>
          <w:spacing w:val="-13"/>
        </w:rPr>
        <w:t xml:space="preserve"> </w:t>
      </w:r>
      <w:r>
        <w:t>Educação</w:t>
      </w:r>
      <w:r>
        <w:rPr>
          <w:spacing w:val="-11"/>
        </w:rPr>
        <w:t xml:space="preserve"> </w:t>
      </w:r>
      <w:r>
        <w:t>Física</w:t>
      </w:r>
      <w:r>
        <w:rPr>
          <w:spacing w:val="-12"/>
        </w:rPr>
        <w:t xml:space="preserve"> </w:t>
      </w:r>
      <w:r>
        <w:t>pode</w:t>
      </w:r>
      <w:r>
        <w:rPr>
          <w:spacing w:val="-13"/>
        </w:rPr>
        <w:t xml:space="preserve"> </w:t>
      </w:r>
      <w:r>
        <w:t>ser</w:t>
      </w:r>
      <w:r>
        <w:rPr>
          <w:spacing w:val="-17"/>
        </w:rPr>
        <w:t xml:space="preserve"> </w:t>
      </w:r>
      <w:r>
        <w:t>organizada para</w:t>
      </w:r>
      <w:r>
        <w:rPr>
          <w:spacing w:val="-8"/>
        </w:rPr>
        <w:t xml:space="preserve"> </w:t>
      </w:r>
      <w:r>
        <w:t>simplificar</w:t>
      </w:r>
      <w:r>
        <w:rPr>
          <w:spacing w:val="-8"/>
        </w:rPr>
        <w:t xml:space="preserve"> </w:t>
      </w:r>
      <w:r>
        <w:t>conteúdos</w:t>
      </w:r>
      <w:r>
        <w:rPr>
          <w:spacing w:val="-9"/>
        </w:rPr>
        <w:t xml:space="preserve"> </w:t>
      </w:r>
      <w:r>
        <w:t>complexos,</w:t>
      </w:r>
      <w:r>
        <w:rPr>
          <w:spacing w:val="-11"/>
        </w:rPr>
        <w:t xml:space="preserve"> </w:t>
      </w:r>
      <w:r>
        <w:t>propor</w:t>
      </w:r>
      <w:r>
        <w:rPr>
          <w:spacing w:val="-9"/>
        </w:rPr>
        <w:t xml:space="preserve"> </w:t>
      </w:r>
      <w:r>
        <w:t>abordagens</w:t>
      </w:r>
      <w:r>
        <w:rPr>
          <w:spacing w:val="-9"/>
        </w:rPr>
        <w:t xml:space="preserve"> </w:t>
      </w:r>
      <w:r>
        <w:t>pedagógicas</w:t>
      </w:r>
      <w:r>
        <w:rPr>
          <w:spacing w:val="-9"/>
        </w:rPr>
        <w:t xml:space="preserve"> </w:t>
      </w:r>
      <w:r>
        <w:t>eficazes e assegurar aprendizagens significativas para todos os alunos.</w:t>
      </w:r>
    </w:p>
    <w:p w14:paraId="181200FC"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05BC89D5" w14:textId="77777777" w:rsidR="00AA0992" w:rsidRDefault="00000000">
      <w:pPr>
        <w:pStyle w:val="Ttulo1"/>
        <w:jc w:val="both"/>
      </w:pPr>
      <w:bookmarkStart w:id="2" w:name="Fase_de_Análise"/>
      <w:bookmarkStart w:id="3" w:name="_bookmark1"/>
      <w:bookmarkEnd w:id="2"/>
      <w:bookmarkEnd w:id="3"/>
      <w:r>
        <w:lastRenderedPageBreak/>
        <w:t>Fase</w:t>
      </w:r>
      <w:r>
        <w:rPr>
          <w:spacing w:val="-6"/>
        </w:rPr>
        <w:t xml:space="preserve"> </w:t>
      </w:r>
      <w:r>
        <w:t>de</w:t>
      </w:r>
      <w:r>
        <w:rPr>
          <w:spacing w:val="-22"/>
        </w:rPr>
        <w:t xml:space="preserve"> </w:t>
      </w:r>
      <w:r>
        <w:rPr>
          <w:spacing w:val="-2"/>
        </w:rPr>
        <w:t>Análise</w:t>
      </w:r>
    </w:p>
    <w:p w14:paraId="2D007264" w14:textId="77777777" w:rsidR="00AA0992" w:rsidRDefault="00000000">
      <w:pPr>
        <w:pStyle w:val="Ttulo3"/>
        <w:spacing w:before="159"/>
        <w:ind w:firstLine="0"/>
        <w:jc w:val="both"/>
      </w:pPr>
      <w:bookmarkStart w:id="4" w:name="Módulo_1_–_Estruturação_do_Conhecimento_"/>
      <w:bookmarkStart w:id="5" w:name="_bookmark2"/>
      <w:bookmarkEnd w:id="4"/>
      <w:bookmarkEnd w:id="5"/>
      <w:r>
        <w:t>Módulo</w:t>
      </w:r>
      <w:r>
        <w:rPr>
          <w:spacing w:val="-9"/>
        </w:rPr>
        <w:t xml:space="preserve"> </w:t>
      </w:r>
      <w:r>
        <w:t>1</w:t>
      </w:r>
      <w:r>
        <w:rPr>
          <w:spacing w:val="-7"/>
        </w:rPr>
        <w:t xml:space="preserve"> </w:t>
      </w:r>
      <w:r>
        <w:t>–</w:t>
      </w:r>
      <w:r>
        <w:rPr>
          <w:spacing w:val="-8"/>
        </w:rPr>
        <w:t xml:space="preserve"> </w:t>
      </w:r>
      <w:r>
        <w:t>Estruturação</w:t>
      </w:r>
      <w:r>
        <w:rPr>
          <w:spacing w:val="-7"/>
        </w:rPr>
        <w:t xml:space="preserve"> </w:t>
      </w:r>
      <w:r>
        <w:t>do</w:t>
      </w:r>
      <w:r>
        <w:rPr>
          <w:spacing w:val="-8"/>
        </w:rPr>
        <w:t xml:space="preserve"> </w:t>
      </w:r>
      <w:r>
        <w:t>Conhecimento</w:t>
      </w:r>
      <w:r>
        <w:rPr>
          <w:spacing w:val="-7"/>
        </w:rPr>
        <w:t xml:space="preserve"> </w:t>
      </w:r>
      <w:r>
        <w:t>da</w:t>
      </w:r>
      <w:r>
        <w:rPr>
          <w:spacing w:val="-7"/>
        </w:rPr>
        <w:t xml:space="preserve"> </w:t>
      </w:r>
      <w:r>
        <w:rPr>
          <w:spacing w:val="-2"/>
        </w:rPr>
        <w:t>Modalidade</w:t>
      </w:r>
    </w:p>
    <w:p w14:paraId="05314125" w14:textId="77777777" w:rsidR="00AA0992" w:rsidRDefault="00000000">
      <w:pPr>
        <w:pStyle w:val="Corpodetexto"/>
        <w:spacing w:before="81" w:line="360" w:lineRule="auto"/>
        <w:ind w:right="979" w:firstLine="710"/>
        <w:jc w:val="both"/>
      </w:pPr>
      <w:r>
        <w:t>O</w:t>
      </w:r>
      <w:r>
        <w:rPr>
          <w:spacing w:val="-2"/>
        </w:rPr>
        <w:t xml:space="preserve"> </w:t>
      </w:r>
      <w:r>
        <w:t>módulo 1</w:t>
      </w:r>
      <w:r>
        <w:rPr>
          <w:spacing w:val="-4"/>
        </w:rPr>
        <w:t xml:space="preserve"> </w:t>
      </w:r>
      <w:r>
        <w:t>do Modelo</w:t>
      </w:r>
      <w:r>
        <w:rPr>
          <w:spacing w:val="-3"/>
        </w:rPr>
        <w:t xml:space="preserve"> </w:t>
      </w:r>
      <w:r>
        <w:t>de Estrutura</w:t>
      </w:r>
      <w:r>
        <w:rPr>
          <w:spacing w:val="-3"/>
        </w:rPr>
        <w:t xml:space="preserve"> </w:t>
      </w:r>
      <w:r>
        <w:t xml:space="preserve">do Conhecimento de </w:t>
      </w:r>
      <w:proofErr w:type="spellStart"/>
      <w:r>
        <w:t>Vickers</w:t>
      </w:r>
      <w:proofErr w:type="spellEnd"/>
      <w:r>
        <w:t xml:space="preserve"> (MEC), dedica-se a uma sistematização do conteúdo a ser lecionado, neste caso na modalidade de Futebol, ajudando assim a possuir um conhecimento aprofundado da matéria de ensino. Está inserido na fase de análise e é fundamental para a organização dos conteúdos que serão lecionados à turma de 10º ano.</w:t>
      </w:r>
    </w:p>
    <w:p w14:paraId="4D9CE19C" w14:textId="77777777" w:rsidR="00AA0992" w:rsidRDefault="00000000">
      <w:pPr>
        <w:pStyle w:val="Corpodetexto"/>
        <w:spacing w:before="2" w:line="360" w:lineRule="auto"/>
        <w:ind w:right="981" w:firstLine="710"/>
        <w:jc w:val="both"/>
      </w:pPr>
      <w:r>
        <w:t xml:space="preserve">De acordo com </w:t>
      </w:r>
      <w:proofErr w:type="spellStart"/>
      <w:r>
        <w:t>Vickers</w:t>
      </w:r>
      <w:proofErr w:type="spellEnd"/>
      <w:r>
        <w:t>, o programa de ensino, dependendo do objetivo do</w:t>
      </w:r>
      <w:r>
        <w:rPr>
          <w:spacing w:val="-15"/>
        </w:rPr>
        <w:t xml:space="preserve"> </w:t>
      </w:r>
      <w:r>
        <w:t>mesmo,</w:t>
      </w:r>
      <w:r>
        <w:rPr>
          <w:spacing w:val="-16"/>
        </w:rPr>
        <w:t xml:space="preserve"> </w:t>
      </w:r>
      <w:r>
        <w:t>pode</w:t>
      </w:r>
      <w:r>
        <w:rPr>
          <w:spacing w:val="-13"/>
        </w:rPr>
        <w:t xml:space="preserve"> </w:t>
      </w:r>
      <w:r>
        <w:t>e</w:t>
      </w:r>
      <w:r>
        <w:rPr>
          <w:spacing w:val="-14"/>
        </w:rPr>
        <w:t xml:space="preserve"> </w:t>
      </w:r>
      <w:r>
        <w:t>deve</w:t>
      </w:r>
      <w:r>
        <w:rPr>
          <w:spacing w:val="-13"/>
        </w:rPr>
        <w:t xml:space="preserve"> </w:t>
      </w:r>
      <w:r>
        <w:t>focar-se</w:t>
      </w:r>
      <w:r>
        <w:rPr>
          <w:spacing w:val="-14"/>
        </w:rPr>
        <w:t xml:space="preserve"> </w:t>
      </w:r>
      <w:r>
        <w:t>em</w:t>
      </w:r>
      <w:r>
        <w:rPr>
          <w:spacing w:val="-17"/>
        </w:rPr>
        <w:t xml:space="preserve"> </w:t>
      </w:r>
      <w:r>
        <w:t>4</w:t>
      </w:r>
      <w:r>
        <w:rPr>
          <w:spacing w:val="-13"/>
        </w:rPr>
        <w:t xml:space="preserve"> </w:t>
      </w:r>
      <w:r>
        <w:t>categorias</w:t>
      </w:r>
      <w:r>
        <w:rPr>
          <w:spacing w:val="-14"/>
        </w:rPr>
        <w:t xml:space="preserve"> </w:t>
      </w:r>
      <w:r>
        <w:t>transdisciplinares,</w:t>
      </w:r>
      <w:r>
        <w:rPr>
          <w:spacing w:val="-15"/>
        </w:rPr>
        <w:t xml:space="preserve"> </w:t>
      </w:r>
      <w:r>
        <w:t>sendo</w:t>
      </w:r>
      <w:r>
        <w:rPr>
          <w:spacing w:val="-13"/>
        </w:rPr>
        <w:t xml:space="preserve"> </w:t>
      </w:r>
      <w:r>
        <w:t>estas as habilidades motoras,</w:t>
      </w:r>
      <w:r>
        <w:rPr>
          <w:spacing w:val="-1"/>
        </w:rPr>
        <w:t xml:space="preserve"> </w:t>
      </w:r>
      <w:r>
        <w:t>cultura desportiva, condição física</w:t>
      </w:r>
      <w:r>
        <w:rPr>
          <w:spacing w:val="-3"/>
        </w:rPr>
        <w:t xml:space="preserve"> </w:t>
      </w:r>
      <w:r>
        <w:t>e fisiologia,</w:t>
      </w:r>
      <w:r>
        <w:rPr>
          <w:spacing w:val="-5"/>
        </w:rPr>
        <w:t xml:space="preserve"> </w:t>
      </w:r>
      <w:r>
        <w:t>e por</w:t>
      </w:r>
      <w:r>
        <w:rPr>
          <w:spacing w:val="-5"/>
        </w:rPr>
        <w:t xml:space="preserve"> </w:t>
      </w:r>
      <w:r>
        <w:t>fim em conceitos psicossociais.</w:t>
      </w:r>
    </w:p>
    <w:p w14:paraId="16880E38" w14:textId="77777777" w:rsidR="00AA0992" w:rsidRDefault="00000000">
      <w:pPr>
        <w:pStyle w:val="Corpodetexto"/>
        <w:spacing w:before="4"/>
        <w:ind w:left="0"/>
        <w:rPr>
          <w:sz w:val="8"/>
        </w:rPr>
      </w:pPr>
      <w:r>
        <w:rPr>
          <w:noProof/>
          <w:sz w:val="8"/>
        </w:rPr>
        <mc:AlternateContent>
          <mc:Choice Requires="wpg">
            <w:drawing>
              <wp:anchor distT="0" distB="0" distL="0" distR="0" simplePos="0" relativeHeight="487587840" behindDoc="1" locked="0" layoutInCell="1" allowOverlap="1" wp14:anchorId="13B93039" wp14:editId="427BB42D">
                <wp:simplePos x="0" y="0"/>
                <wp:positionH relativeFrom="page">
                  <wp:posOffset>1116964</wp:posOffset>
                </wp:positionH>
                <wp:positionV relativeFrom="paragraph">
                  <wp:posOffset>76190</wp:posOffset>
                </wp:positionV>
                <wp:extent cx="5604510" cy="183388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4510" cy="1833880"/>
                          <a:chOff x="0" y="0"/>
                          <a:chExt cx="5604510" cy="1833880"/>
                        </a:xfrm>
                      </wpg:grpSpPr>
                      <pic:pic xmlns:pic="http://schemas.openxmlformats.org/drawingml/2006/picture">
                        <pic:nvPicPr>
                          <pic:cNvPr id="7" name="Image 7"/>
                          <pic:cNvPicPr/>
                        </pic:nvPicPr>
                        <pic:blipFill>
                          <a:blip r:embed="rId10" cstate="print"/>
                          <a:stretch>
                            <a:fillRect/>
                          </a:stretch>
                        </pic:blipFill>
                        <pic:spPr>
                          <a:xfrm>
                            <a:off x="2228088" y="0"/>
                            <a:ext cx="1148346" cy="768591"/>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565404" y="763219"/>
                            <a:ext cx="2245613" cy="310045"/>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0" y="1067930"/>
                            <a:ext cx="1148334" cy="765555"/>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2051304" y="763206"/>
                            <a:ext cx="759714" cy="310057"/>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1485900" y="1067930"/>
                            <a:ext cx="1148334" cy="765555"/>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2793492" y="763206"/>
                            <a:ext cx="759713" cy="310057"/>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2970276" y="1067930"/>
                            <a:ext cx="1148334" cy="765555"/>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2793492" y="763219"/>
                            <a:ext cx="2245614" cy="310045"/>
                          </a:xfrm>
                          <a:prstGeom prst="rect">
                            <a:avLst/>
                          </a:prstGeom>
                        </pic:spPr>
                      </pic:pic>
                      <pic:pic xmlns:pic="http://schemas.openxmlformats.org/drawingml/2006/picture">
                        <pic:nvPicPr>
                          <pic:cNvPr id="15" name="Image 15"/>
                          <pic:cNvPicPr/>
                        </pic:nvPicPr>
                        <pic:blipFill>
                          <a:blip r:embed="rId12" cstate="print"/>
                          <a:stretch>
                            <a:fillRect/>
                          </a:stretch>
                        </pic:blipFill>
                        <pic:spPr>
                          <a:xfrm>
                            <a:off x="4456176" y="1067930"/>
                            <a:ext cx="1148334" cy="765555"/>
                          </a:xfrm>
                          <a:prstGeom prst="rect">
                            <a:avLst/>
                          </a:prstGeom>
                        </pic:spPr>
                      </pic:pic>
                      <wps:wsp>
                        <wps:cNvPr id="16" name="Textbox 16"/>
                        <wps:cNvSpPr txBox="1"/>
                        <wps:spPr>
                          <a:xfrm>
                            <a:off x="2342260" y="258464"/>
                            <a:ext cx="914400" cy="245745"/>
                          </a:xfrm>
                          <a:prstGeom prst="rect">
                            <a:avLst/>
                          </a:prstGeom>
                        </wps:spPr>
                        <wps:txbx>
                          <w:txbxContent>
                            <w:p w14:paraId="3406D074" w14:textId="77777777" w:rsidR="00AA0992" w:rsidRDefault="00000000">
                              <w:pPr>
                                <w:spacing w:before="12" w:line="213" w:lineRule="auto"/>
                                <w:ind w:right="18" w:firstLine="215"/>
                                <w:rPr>
                                  <w:sz w:val="18"/>
                                </w:rPr>
                              </w:pPr>
                              <w:r>
                                <w:rPr>
                                  <w:sz w:val="18"/>
                                </w:rPr>
                                <w:t xml:space="preserve">4 Categorias </w:t>
                              </w:r>
                              <w:r>
                                <w:rPr>
                                  <w:spacing w:val="-4"/>
                                  <w:sz w:val="18"/>
                                </w:rPr>
                                <w:t>Transdisciplinares</w:t>
                              </w:r>
                            </w:p>
                          </w:txbxContent>
                        </wps:txbx>
                        <wps:bodyPr wrap="square" lIns="0" tIns="0" rIns="0" bIns="0" rtlCol="0">
                          <a:noAutofit/>
                        </wps:bodyPr>
                      </wps:wsp>
                      <wps:wsp>
                        <wps:cNvPr id="17" name="Textbox 17"/>
                        <wps:cNvSpPr txBox="1"/>
                        <wps:spPr>
                          <a:xfrm>
                            <a:off x="274320" y="1325518"/>
                            <a:ext cx="600710" cy="245745"/>
                          </a:xfrm>
                          <a:prstGeom prst="rect">
                            <a:avLst/>
                          </a:prstGeom>
                        </wps:spPr>
                        <wps:txbx>
                          <w:txbxContent>
                            <w:p w14:paraId="0153AF62" w14:textId="77777777" w:rsidR="00AA0992" w:rsidRDefault="00000000">
                              <w:pPr>
                                <w:spacing w:before="12" w:line="213" w:lineRule="auto"/>
                                <w:ind w:left="150" w:right="18" w:hanging="150"/>
                                <w:rPr>
                                  <w:sz w:val="18"/>
                                </w:rPr>
                              </w:pPr>
                              <w:r>
                                <w:rPr>
                                  <w:spacing w:val="-4"/>
                                  <w:sz w:val="18"/>
                                </w:rPr>
                                <w:t xml:space="preserve">Habilidades </w:t>
                              </w:r>
                              <w:r>
                                <w:rPr>
                                  <w:spacing w:val="-2"/>
                                  <w:sz w:val="18"/>
                                </w:rPr>
                                <w:t>Motoras</w:t>
                              </w:r>
                            </w:p>
                          </w:txbxContent>
                        </wps:txbx>
                        <wps:bodyPr wrap="square" lIns="0" tIns="0" rIns="0" bIns="0" rtlCol="0">
                          <a:noAutofit/>
                        </wps:bodyPr>
                      </wps:wsp>
                      <wps:wsp>
                        <wps:cNvPr id="18" name="Textbox 18"/>
                        <wps:cNvSpPr txBox="1"/>
                        <wps:spPr>
                          <a:xfrm>
                            <a:off x="1586230" y="1385843"/>
                            <a:ext cx="946785" cy="128270"/>
                          </a:xfrm>
                          <a:prstGeom prst="rect">
                            <a:avLst/>
                          </a:prstGeom>
                        </wps:spPr>
                        <wps:txbx>
                          <w:txbxContent>
                            <w:p w14:paraId="68DCDC07" w14:textId="77777777" w:rsidR="00AA0992" w:rsidRDefault="00000000">
                              <w:pPr>
                                <w:spacing w:line="201" w:lineRule="exact"/>
                                <w:rPr>
                                  <w:sz w:val="18"/>
                                </w:rPr>
                              </w:pPr>
                              <w:r>
                                <w:rPr>
                                  <w:sz w:val="18"/>
                                </w:rPr>
                                <w:t>Cultura</w:t>
                              </w:r>
                              <w:r>
                                <w:rPr>
                                  <w:spacing w:val="-6"/>
                                  <w:sz w:val="18"/>
                                </w:rPr>
                                <w:t xml:space="preserve"> </w:t>
                              </w:r>
                              <w:r>
                                <w:rPr>
                                  <w:spacing w:val="-2"/>
                                  <w:sz w:val="18"/>
                                </w:rPr>
                                <w:t>Desportiva</w:t>
                              </w:r>
                            </w:p>
                          </w:txbxContent>
                        </wps:txbx>
                        <wps:bodyPr wrap="square" lIns="0" tIns="0" rIns="0" bIns="0" rtlCol="0">
                          <a:noAutofit/>
                        </wps:bodyPr>
                      </wps:wsp>
                      <wps:wsp>
                        <wps:cNvPr id="19" name="Textbox 19"/>
                        <wps:cNvSpPr txBox="1"/>
                        <wps:spPr>
                          <a:xfrm>
                            <a:off x="3091814" y="1325518"/>
                            <a:ext cx="911860" cy="245745"/>
                          </a:xfrm>
                          <a:prstGeom prst="rect">
                            <a:avLst/>
                          </a:prstGeom>
                        </wps:spPr>
                        <wps:txbx>
                          <w:txbxContent>
                            <w:p w14:paraId="0942DBB4" w14:textId="77777777" w:rsidR="00AA0992" w:rsidRDefault="00000000">
                              <w:pPr>
                                <w:spacing w:before="12" w:line="213" w:lineRule="auto"/>
                                <w:ind w:left="335" w:right="18" w:hanging="335"/>
                                <w:rPr>
                                  <w:sz w:val="18"/>
                                </w:rPr>
                              </w:pPr>
                              <w:r>
                                <w:rPr>
                                  <w:spacing w:val="-2"/>
                                  <w:sz w:val="18"/>
                                </w:rPr>
                                <w:t>Condição</w:t>
                              </w:r>
                              <w:r>
                                <w:rPr>
                                  <w:spacing w:val="-16"/>
                                  <w:sz w:val="18"/>
                                </w:rPr>
                                <w:t xml:space="preserve"> </w:t>
                              </w:r>
                              <w:r>
                                <w:rPr>
                                  <w:spacing w:val="-2"/>
                                  <w:sz w:val="18"/>
                                </w:rPr>
                                <w:t>Física</w:t>
                              </w:r>
                              <w:r>
                                <w:rPr>
                                  <w:spacing w:val="-11"/>
                                  <w:sz w:val="18"/>
                                </w:rPr>
                                <w:t xml:space="preserve"> </w:t>
                              </w:r>
                              <w:r>
                                <w:rPr>
                                  <w:spacing w:val="-2"/>
                                  <w:sz w:val="18"/>
                                </w:rPr>
                                <w:t>e Fisiologia</w:t>
                              </w:r>
                            </w:p>
                          </w:txbxContent>
                        </wps:txbx>
                        <wps:bodyPr wrap="square" lIns="0" tIns="0" rIns="0" bIns="0" rtlCol="0">
                          <a:noAutofit/>
                        </wps:bodyPr>
                      </wps:wsp>
                      <wps:wsp>
                        <wps:cNvPr id="20" name="Textbox 20"/>
                        <wps:cNvSpPr txBox="1"/>
                        <wps:spPr>
                          <a:xfrm>
                            <a:off x="4689475" y="1325518"/>
                            <a:ext cx="685800" cy="245745"/>
                          </a:xfrm>
                          <a:prstGeom prst="rect">
                            <a:avLst/>
                          </a:prstGeom>
                        </wps:spPr>
                        <wps:txbx>
                          <w:txbxContent>
                            <w:p w14:paraId="613E517A" w14:textId="77777777" w:rsidR="00AA0992" w:rsidRDefault="00000000">
                              <w:pPr>
                                <w:spacing w:before="12" w:line="213" w:lineRule="auto"/>
                                <w:ind w:right="18" w:firstLine="140"/>
                                <w:rPr>
                                  <w:sz w:val="18"/>
                                </w:rPr>
                              </w:pPr>
                              <w:r>
                                <w:rPr>
                                  <w:spacing w:val="-2"/>
                                  <w:sz w:val="18"/>
                                </w:rPr>
                                <w:t xml:space="preserve">Conceitos </w:t>
                              </w:r>
                              <w:r>
                                <w:rPr>
                                  <w:spacing w:val="-4"/>
                                  <w:sz w:val="18"/>
                                </w:rPr>
                                <w:t>Psicossociais</w:t>
                              </w:r>
                            </w:p>
                          </w:txbxContent>
                        </wps:txbx>
                        <wps:bodyPr wrap="square" lIns="0" tIns="0" rIns="0" bIns="0" rtlCol="0">
                          <a:noAutofit/>
                        </wps:bodyPr>
                      </wps:wsp>
                    </wpg:wgp>
                  </a:graphicData>
                </a:graphic>
              </wp:anchor>
            </w:drawing>
          </mc:Choice>
          <mc:Fallback>
            <w:pict>
              <v:group w14:anchorId="13B93039" id="Group 6" o:spid="_x0000_s1026" style="position:absolute;margin-left:87.95pt;margin-top:6pt;width:441.3pt;height:144.4pt;z-index:-15728640;mso-wrap-distance-left:0;mso-wrap-distance-right:0;mso-position-horizontal-relative:page" coordsize="56045,183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2280;width:11484;height:76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">
                  <v:imagedata r:id="rId16" o:title=""/>
                </v:shape>
                <v:shape id="Image 8" o:spid="_x0000_s1028" type="#_x0000_t75" style="position:absolute;left:5654;top:7632;width:22456;height:3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">
                  <v:imagedata r:id="rId17" o:title=""/>
                </v:shape>
                <v:shape id="Image 9" o:spid="_x0000_s1029" type="#_x0000_t75" style="position:absolute;top:10679;width:11483;height:76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">
                  <v:imagedata r:id="rId18" o:title=""/>
                </v:shape>
                <v:shape id="Image 10" o:spid="_x0000_s1030" type="#_x0000_t75" style="position:absolute;left:20513;top:7632;width:7597;height:3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">
                  <v:imagedata r:id="rId19" o:title=""/>
                </v:shape>
                <v:shape id="Image 11" o:spid="_x0000_s1031" type="#_x0000_t75" style="position:absolute;left:14859;top:10679;width:11483;height:76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">
                  <v:imagedata r:id="rId18" o:title=""/>
                </v:shape>
                <v:shape id="Image 12" o:spid="_x0000_s1032" type="#_x0000_t75" style="position:absolute;left:27934;top:7632;width:7598;height:3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">
                  <v:imagedata r:id="rId20" o:title=""/>
                </v:shape>
                <v:shape id="Image 13" o:spid="_x0000_s1033" type="#_x0000_t75" style="position:absolute;left:29702;top:10679;width:11484;height:76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">
                  <v:imagedata r:id="rId18" o:title=""/>
                </v:shape>
                <v:shape id="Image 14" o:spid="_x0000_s1034" type="#_x0000_t75" style="position:absolute;left:27934;top:7632;width:22457;height:3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">
                  <v:imagedata r:id="rId21" o:title=""/>
                </v:shape>
                <v:shape id="Image 15" o:spid="_x0000_s1035" type="#_x0000_t75" style="position:absolute;left:44561;top:10679;width:11484;height:76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">
                  <v:imagedata r:id="rId18" o:title=""/>
                </v:shape>
                <v:shapetype id="_x0000_t202" coordsize="21600,21600" o:spt="202" path="m,l,21600r21600,l21600,xe">
                  <v:stroke joinstyle="miter"/>
                  <v:path gradientshapeok="t" o:connecttype="rect"/>
                </v:shapetype>
                <v:shape id="Textbox 16" o:spid="_x0000_s1036" type="#_x0000_t202" style="position:absolute;left:23422;top:2584;width:9144;height:2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3406D074" w14:textId="77777777" w:rsidR="00AA0992" w:rsidRDefault="00000000">
                        <w:pPr>
                          <w:spacing w:before="12" w:line="213" w:lineRule="auto"/>
                          <w:ind w:right="18" w:firstLine="215"/>
                          <w:rPr>
                            <w:sz w:val="18"/>
                          </w:rPr>
                        </w:pPr>
                        <w:r>
                          <w:rPr>
                            <w:sz w:val="18"/>
                          </w:rPr>
                          <w:t xml:space="preserve">4 Categorias </w:t>
                        </w:r>
                        <w:r>
                          <w:rPr>
                            <w:spacing w:val="-4"/>
                            <w:sz w:val="18"/>
                          </w:rPr>
                          <w:t>Transdisciplinares</w:t>
                        </w:r>
                      </w:p>
                    </w:txbxContent>
                  </v:textbox>
                </v:shape>
                <v:shape id="Textbox 17" o:spid="_x0000_s1037" type="#_x0000_t202" style="position:absolute;left:2743;top:13255;width:6007;height:2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" filled="f" stroked="f">
                  <v:textbox inset="0,0,0,0">
                    <w:txbxContent>
                      <w:p w14:paraId="0153AF62" w14:textId="77777777" w:rsidR="00AA0992" w:rsidRDefault="00000000">
                        <w:pPr>
                          <w:spacing w:before="12" w:line="213" w:lineRule="auto"/>
                          <w:ind w:left="150" w:right="18" w:hanging="150"/>
                          <w:rPr>
                            <w:sz w:val="18"/>
                          </w:rPr>
                        </w:pPr>
                        <w:r>
                          <w:rPr>
                            <w:spacing w:val="-4"/>
                            <w:sz w:val="18"/>
                          </w:rPr>
                          <w:t xml:space="preserve">Habilidades </w:t>
                        </w:r>
                        <w:r>
                          <w:rPr>
                            <w:spacing w:val="-2"/>
                            <w:sz w:val="18"/>
                          </w:rPr>
                          <w:t>Motoras</w:t>
                        </w:r>
                      </w:p>
                    </w:txbxContent>
                  </v:textbox>
                </v:shape>
                <v:shape id="Textbox 18" o:spid="_x0000_s1038" type="#_x0000_t202" style="position:absolute;left:15862;top:13858;width:9468;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" filled="f" stroked="f">
                  <v:textbox inset="0,0,0,0">
                    <w:txbxContent>
                      <w:p w14:paraId="68DCDC07" w14:textId="77777777" w:rsidR="00AA0992" w:rsidRDefault="00000000">
                        <w:pPr>
                          <w:spacing w:line="201" w:lineRule="exact"/>
                          <w:rPr>
                            <w:sz w:val="18"/>
                          </w:rPr>
                        </w:pPr>
                        <w:r>
                          <w:rPr>
                            <w:sz w:val="18"/>
                          </w:rPr>
                          <w:t>Cultura</w:t>
                        </w:r>
                        <w:r>
                          <w:rPr>
                            <w:spacing w:val="-6"/>
                            <w:sz w:val="18"/>
                          </w:rPr>
                          <w:t xml:space="preserve"> </w:t>
                        </w:r>
                        <w:r>
                          <w:rPr>
                            <w:spacing w:val="-2"/>
                            <w:sz w:val="18"/>
                          </w:rPr>
                          <w:t>Desportiva</w:t>
                        </w:r>
                      </w:p>
                    </w:txbxContent>
                  </v:textbox>
                </v:shape>
                <v:shape id="Textbox 19" o:spid="_x0000_s1039" type="#_x0000_t202" style="position:absolute;left:30918;top:13255;width:9118;height:2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" filled="f" stroked="f">
                  <v:textbox inset="0,0,0,0">
                    <w:txbxContent>
                      <w:p w14:paraId="0942DBB4" w14:textId="77777777" w:rsidR="00AA0992" w:rsidRDefault="00000000">
                        <w:pPr>
                          <w:spacing w:before="12" w:line="213" w:lineRule="auto"/>
                          <w:ind w:left="335" w:right="18" w:hanging="335"/>
                          <w:rPr>
                            <w:sz w:val="18"/>
                          </w:rPr>
                        </w:pPr>
                        <w:r>
                          <w:rPr>
                            <w:spacing w:val="-2"/>
                            <w:sz w:val="18"/>
                          </w:rPr>
                          <w:t>Condição</w:t>
                        </w:r>
                        <w:r>
                          <w:rPr>
                            <w:spacing w:val="-16"/>
                            <w:sz w:val="18"/>
                          </w:rPr>
                          <w:t xml:space="preserve"> </w:t>
                        </w:r>
                        <w:r>
                          <w:rPr>
                            <w:spacing w:val="-2"/>
                            <w:sz w:val="18"/>
                          </w:rPr>
                          <w:t>Física</w:t>
                        </w:r>
                        <w:r>
                          <w:rPr>
                            <w:spacing w:val="-11"/>
                            <w:sz w:val="18"/>
                          </w:rPr>
                          <w:t xml:space="preserve"> </w:t>
                        </w:r>
                        <w:r>
                          <w:rPr>
                            <w:spacing w:val="-2"/>
                            <w:sz w:val="18"/>
                          </w:rPr>
                          <w:t>e Fisiologia</w:t>
                        </w:r>
                      </w:p>
                    </w:txbxContent>
                  </v:textbox>
                </v:shape>
                <v:shape id="Textbox 20" o:spid="_x0000_s1040" type="#_x0000_t202" style="position:absolute;left:46894;top:13255;width:6858;height:2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" filled="f" stroked="f">
                  <v:textbox inset="0,0,0,0">
                    <w:txbxContent>
                      <w:p w14:paraId="613E517A" w14:textId="77777777" w:rsidR="00AA0992" w:rsidRDefault="00000000">
                        <w:pPr>
                          <w:spacing w:before="12" w:line="213" w:lineRule="auto"/>
                          <w:ind w:right="18" w:firstLine="140"/>
                          <w:rPr>
                            <w:sz w:val="18"/>
                          </w:rPr>
                        </w:pPr>
                        <w:r>
                          <w:rPr>
                            <w:spacing w:val="-2"/>
                            <w:sz w:val="18"/>
                          </w:rPr>
                          <w:t xml:space="preserve">Conceitos </w:t>
                        </w:r>
                        <w:r>
                          <w:rPr>
                            <w:spacing w:val="-4"/>
                            <w:sz w:val="18"/>
                          </w:rPr>
                          <w:t>Psicossociais</w:t>
                        </w:r>
                      </w:p>
                    </w:txbxContent>
                  </v:textbox>
                </v:shape>
                <w10:wrap type="topAndBottom" anchorx="page"/>
              </v:group>
            </w:pict>
          </mc:Fallback>
        </mc:AlternateContent>
      </w:r>
    </w:p>
    <w:p w14:paraId="7C962713" w14:textId="77777777" w:rsidR="00AA0992" w:rsidRDefault="00000000">
      <w:pPr>
        <w:spacing w:before="159"/>
        <w:ind w:left="4090"/>
        <w:rPr>
          <w:rFonts w:ascii="Trebuchet MS" w:hAnsi="Trebuchet MS"/>
          <w:i/>
          <w:sz w:val="18"/>
        </w:rPr>
      </w:pPr>
      <w:r>
        <w:rPr>
          <w:rFonts w:ascii="Trebuchet MS" w:hAnsi="Trebuchet MS"/>
          <w:i/>
          <w:spacing w:val="-4"/>
          <w:sz w:val="18"/>
        </w:rPr>
        <w:t>Figura</w:t>
      </w:r>
      <w:r>
        <w:rPr>
          <w:rFonts w:ascii="Trebuchet MS" w:hAnsi="Trebuchet MS"/>
          <w:i/>
          <w:spacing w:val="-19"/>
          <w:sz w:val="18"/>
        </w:rPr>
        <w:t xml:space="preserve"> </w:t>
      </w:r>
      <w:r>
        <w:rPr>
          <w:rFonts w:ascii="Trebuchet MS" w:hAnsi="Trebuchet MS"/>
          <w:i/>
          <w:spacing w:val="-4"/>
          <w:sz w:val="18"/>
        </w:rPr>
        <w:t>1</w:t>
      </w:r>
      <w:r>
        <w:rPr>
          <w:rFonts w:ascii="Trebuchet MS" w:hAnsi="Trebuchet MS"/>
          <w:i/>
          <w:spacing w:val="-12"/>
          <w:sz w:val="18"/>
        </w:rPr>
        <w:t xml:space="preserve"> </w:t>
      </w:r>
      <w:r>
        <w:rPr>
          <w:rFonts w:ascii="Trebuchet MS" w:hAnsi="Trebuchet MS"/>
          <w:i/>
          <w:spacing w:val="-4"/>
          <w:sz w:val="18"/>
        </w:rPr>
        <w:t>–</w:t>
      </w:r>
      <w:r>
        <w:rPr>
          <w:rFonts w:ascii="Trebuchet MS" w:hAnsi="Trebuchet MS"/>
          <w:i/>
          <w:spacing w:val="-19"/>
          <w:sz w:val="18"/>
        </w:rPr>
        <w:t xml:space="preserve"> </w:t>
      </w:r>
      <w:r>
        <w:rPr>
          <w:rFonts w:ascii="Trebuchet MS" w:hAnsi="Trebuchet MS"/>
          <w:i/>
          <w:spacing w:val="-4"/>
          <w:sz w:val="18"/>
        </w:rPr>
        <w:t>Categorias</w:t>
      </w:r>
      <w:r>
        <w:rPr>
          <w:rFonts w:ascii="Trebuchet MS" w:hAnsi="Trebuchet MS"/>
          <w:i/>
          <w:spacing w:val="-17"/>
          <w:sz w:val="18"/>
        </w:rPr>
        <w:t xml:space="preserve"> </w:t>
      </w:r>
      <w:r>
        <w:rPr>
          <w:rFonts w:ascii="Trebuchet MS" w:hAnsi="Trebuchet MS"/>
          <w:i/>
          <w:spacing w:val="-4"/>
          <w:sz w:val="18"/>
        </w:rPr>
        <w:t>Transdisciplinares</w:t>
      </w:r>
    </w:p>
    <w:p w14:paraId="2765EE9A" w14:textId="77777777" w:rsidR="00AA0992" w:rsidRDefault="00AA0992">
      <w:pPr>
        <w:pStyle w:val="Corpodetexto"/>
        <w:spacing w:before="6"/>
        <w:ind w:left="0"/>
        <w:rPr>
          <w:rFonts w:ascii="Trebuchet MS"/>
          <w:i/>
          <w:sz w:val="18"/>
        </w:rPr>
      </w:pPr>
    </w:p>
    <w:p w14:paraId="0C7F569A" w14:textId="77777777" w:rsidR="00AA0992" w:rsidRDefault="00000000">
      <w:pPr>
        <w:pStyle w:val="Corpodetexto"/>
        <w:spacing w:line="360" w:lineRule="auto"/>
        <w:ind w:right="979" w:firstLine="710"/>
        <w:jc w:val="both"/>
      </w:pPr>
      <w:r>
        <w:t>O futebol é um jogo coletivo de invasão, disputado entre duas equipas, cujo objetivo principal é colocar a bola na baliza adversária e, em simultâneo, evitar que esta entre na própria. Para atingir esse fim, é essencial que os jogadores adotem estratégias coletivas consistentes, como comunicar ou recuperar a posse de bola e avançar no terreno de jogo para chegar ao golo, o que</w:t>
      </w:r>
      <w:r>
        <w:rPr>
          <w:spacing w:val="-17"/>
        </w:rPr>
        <w:t xml:space="preserve"> </w:t>
      </w:r>
      <w:r>
        <w:t>exige</w:t>
      </w:r>
      <w:r>
        <w:rPr>
          <w:spacing w:val="-17"/>
        </w:rPr>
        <w:t xml:space="preserve"> </w:t>
      </w:r>
      <w:r>
        <w:t>cooperação</w:t>
      </w:r>
      <w:r>
        <w:rPr>
          <w:spacing w:val="-16"/>
        </w:rPr>
        <w:t xml:space="preserve"> </w:t>
      </w:r>
      <w:r>
        <w:t>entre</w:t>
      </w:r>
      <w:r>
        <w:rPr>
          <w:spacing w:val="-13"/>
        </w:rPr>
        <w:t xml:space="preserve"> </w:t>
      </w:r>
      <w:r>
        <w:t>todos</w:t>
      </w:r>
      <w:r>
        <w:rPr>
          <w:spacing w:val="-17"/>
        </w:rPr>
        <w:t xml:space="preserve"> </w:t>
      </w:r>
      <w:r>
        <w:t>os</w:t>
      </w:r>
      <w:r>
        <w:rPr>
          <w:spacing w:val="-14"/>
        </w:rPr>
        <w:t xml:space="preserve"> </w:t>
      </w:r>
      <w:r>
        <w:t>elementos</w:t>
      </w:r>
      <w:r>
        <w:rPr>
          <w:spacing w:val="-17"/>
        </w:rPr>
        <w:t xml:space="preserve"> </w:t>
      </w:r>
      <w:r>
        <w:t>da</w:t>
      </w:r>
      <w:r>
        <w:rPr>
          <w:spacing w:val="-13"/>
        </w:rPr>
        <w:t xml:space="preserve"> </w:t>
      </w:r>
      <w:r>
        <w:t>equipa.</w:t>
      </w:r>
      <w:r>
        <w:rPr>
          <w:spacing w:val="-16"/>
        </w:rPr>
        <w:t xml:space="preserve"> </w:t>
      </w:r>
      <w:r>
        <w:t>No</w:t>
      </w:r>
      <w:r>
        <w:rPr>
          <w:spacing w:val="-13"/>
        </w:rPr>
        <w:t xml:space="preserve"> </w:t>
      </w:r>
      <w:r>
        <w:t>ambiente</w:t>
      </w:r>
      <w:r>
        <w:rPr>
          <w:spacing w:val="-13"/>
        </w:rPr>
        <w:t xml:space="preserve"> </w:t>
      </w:r>
      <w:r>
        <w:t>escolar, o</w:t>
      </w:r>
      <w:r>
        <w:rPr>
          <w:spacing w:val="-8"/>
        </w:rPr>
        <w:t xml:space="preserve"> </w:t>
      </w:r>
      <w:r>
        <w:t>futebol</w:t>
      </w:r>
      <w:r>
        <w:rPr>
          <w:spacing w:val="-17"/>
        </w:rPr>
        <w:t xml:space="preserve"> </w:t>
      </w:r>
      <w:r>
        <w:t>assume</w:t>
      </w:r>
      <w:r>
        <w:rPr>
          <w:spacing w:val="-12"/>
        </w:rPr>
        <w:t xml:space="preserve"> </w:t>
      </w:r>
      <w:r>
        <w:t>particular</w:t>
      </w:r>
      <w:r>
        <w:rPr>
          <w:spacing w:val="-13"/>
        </w:rPr>
        <w:t xml:space="preserve"> </w:t>
      </w:r>
      <w:r>
        <w:t>relevância,</w:t>
      </w:r>
      <w:r>
        <w:rPr>
          <w:spacing w:val="-10"/>
        </w:rPr>
        <w:t xml:space="preserve"> </w:t>
      </w:r>
      <w:r>
        <w:t>pois</w:t>
      </w:r>
      <w:r>
        <w:rPr>
          <w:spacing w:val="-14"/>
        </w:rPr>
        <w:t xml:space="preserve"> </w:t>
      </w:r>
      <w:r>
        <w:t>favorece</w:t>
      </w:r>
      <w:r>
        <w:rPr>
          <w:spacing w:val="-8"/>
        </w:rPr>
        <w:t xml:space="preserve"> </w:t>
      </w:r>
      <w:r>
        <w:t>a</w:t>
      </w:r>
      <w:r>
        <w:rPr>
          <w:spacing w:val="-13"/>
        </w:rPr>
        <w:t xml:space="preserve"> </w:t>
      </w:r>
      <w:r>
        <w:t>inclusão</w:t>
      </w:r>
      <w:r>
        <w:rPr>
          <w:spacing w:val="-11"/>
        </w:rPr>
        <w:t xml:space="preserve"> </w:t>
      </w:r>
      <w:r>
        <w:t>social</w:t>
      </w:r>
      <w:r>
        <w:rPr>
          <w:spacing w:val="-11"/>
        </w:rPr>
        <w:t xml:space="preserve"> </w:t>
      </w:r>
      <w:r>
        <w:t>e</w:t>
      </w:r>
      <w:r>
        <w:rPr>
          <w:spacing w:val="-9"/>
        </w:rPr>
        <w:t xml:space="preserve"> </w:t>
      </w:r>
      <w:r>
        <w:t>contribui para a aquisição de conhecimentos e para a valorização de princípios associados à prática desportiva. Assim, sobressaem o respeito pelo outro e a aceitação das regras como fundamentos indispensáveis desta modalidade.</w:t>
      </w:r>
    </w:p>
    <w:p w14:paraId="0C29FE75" w14:textId="77777777" w:rsidR="00AA0992" w:rsidRDefault="00000000">
      <w:pPr>
        <w:pStyle w:val="Corpodetexto"/>
        <w:spacing w:before="2" w:line="360" w:lineRule="auto"/>
        <w:ind w:right="976" w:firstLine="710"/>
        <w:jc w:val="both"/>
      </w:pPr>
      <w:r>
        <w:t>O futebol, enquanto componente integrada no processo de ensino- aprendizagem, assume uma relevância significativa, constituindo-se como um meio</w:t>
      </w:r>
      <w:r>
        <w:rPr>
          <w:spacing w:val="40"/>
        </w:rPr>
        <w:t xml:space="preserve"> </w:t>
      </w:r>
      <w:r>
        <w:t>privilegiado</w:t>
      </w:r>
      <w:r>
        <w:rPr>
          <w:spacing w:val="40"/>
        </w:rPr>
        <w:t xml:space="preserve"> </w:t>
      </w:r>
      <w:r>
        <w:t>para</w:t>
      </w:r>
      <w:r>
        <w:rPr>
          <w:spacing w:val="40"/>
        </w:rPr>
        <w:t xml:space="preserve"> </w:t>
      </w:r>
      <w:r>
        <w:t>a</w:t>
      </w:r>
      <w:r>
        <w:rPr>
          <w:spacing w:val="40"/>
        </w:rPr>
        <w:t xml:space="preserve"> </w:t>
      </w:r>
      <w:r>
        <w:t>promoção</w:t>
      </w:r>
      <w:r>
        <w:rPr>
          <w:spacing w:val="40"/>
        </w:rPr>
        <w:t xml:space="preserve"> </w:t>
      </w:r>
      <w:r>
        <w:t>de</w:t>
      </w:r>
      <w:r>
        <w:rPr>
          <w:spacing w:val="40"/>
        </w:rPr>
        <w:t xml:space="preserve"> </w:t>
      </w:r>
      <w:r>
        <w:t>múltiplas</w:t>
      </w:r>
      <w:r>
        <w:rPr>
          <w:spacing w:val="40"/>
        </w:rPr>
        <w:t xml:space="preserve"> </w:t>
      </w:r>
      <w:r>
        <w:t>dimensões</w:t>
      </w:r>
      <w:r>
        <w:rPr>
          <w:spacing w:val="40"/>
        </w:rPr>
        <w:t xml:space="preserve"> </w:t>
      </w:r>
      <w:r>
        <w:t>fundamentais</w:t>
      </w:r>
      <w:r>
        <w:rPr>
          <w:spacing w:val="40"/>
        </w:rPr>
        <w:t xml:space="preserve"> </w:t>
      </w:r>
      <w:r>
        <w:t>ao</w:t>
      </w:r>
    </w:p>
    <w:p w14:paraId="42137DEF"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00D312D8" w14:textId="77777777" w:rsidR="00AA0992" w:rsidRDefault="00000000">
      <w:pPr>
        <w:pStyle w:val="Corpodetexto"/>
        <w:spacing w:line="360" w:lineRule="auto"/>
        <w:ind w:right="982"/>
        <w:jc w:val="both"/>
      </w:pPr>
      <w:r>
        <w:lastRenderedPageBreak/>
        <w:t>desenvolvimento integral dos alunos. Para além de potenciar as relações interpessoais,</w:t>
      </w:r>
      <w:r>
        <w:rPr>
          <w:spacing w:val="-9"/>
        </w:rPr>
        <w:t xml:space="preserve"> </w:t>
      </w:r>
      <w:r>
        <w:t>esta</w:t>
      </w:r>
      <w:r>
        <w:rPr>
          <w:spacing w:val="-4"/>
        </w:rPr>
        <w:t xml:space="preserve"> </w:t>
      </w:r>
      <w:r>
        <w:t>modalidade</w:t>
      </w:r>
      <w:r>
        <w:rPr>
          <w:spacing w:val="-7"/>
        </w:rPr>
        <w:t xml:space="preserve"> </w:t>
      </w:r>
      <w:r>
        <w:t>deve</w:t>
      </w:r>
      <w:r>
        <w:rPr>
          <w:spacing w:val="-3"/>
        </w:rPr>
        <w:t xml:space="preserve"> </w:t>
      </w:r>
      <w:r>
        <w:t>contribuir</w:t>
      </w:r>
      <w:r>
        <w:rPr>
          <w:spacing w:val="-13"/>
        </w:rPr>
        <w:t xml:space="preserve"> </w:t>
      </w:r>
      <w:r>
        <w:t>para</w:t>
      </w:r>
      <w:r>
        <w:rPr>
          <w:spacing w:val="-8"/>
        </w:rPr>
        <w:t xml:space="preserve"> </w:t>
      </w:r>
      <w:r>
        <w:t>o</w:t>
      </w:r>
      <w:r>
        <w:rPr>
          <w:spacing w:val="-4"/>
        </w:rPr>
        <w:t xml:space="preserve"> </w:t>
      </w:r>
      <w:r>
        <w:t>estímulo</w:t>
      </w:r>
      <w:r>
        <w:rPr>
          <w:spacing w:val="-8"/>
        </w:rPr>
        <w:t xml:space="preserve"> </w:t>
      </w:r>
      <w:r>
        <w:t>das</w:t>
      </w:r>
      <w:r>
        <w:rPr>
          <w:spacing w:val="-9"/>
        </w:rPr>
        <w:t xml:space="preserve"> </w:t>
      </w:r>
      <w:r>
        <w:t>capacidades coordenativas e condicionais de cada estudante, bem como para o aperfeiçoamento do desempenho técnico-tático manifestado no início da unidade didática. Deste modo, o desenvolvimento das competências motoras, cognitivas e socio afetivas requer uma atenção sistemática e rigorosa ao longo de todo o processo de intervenção pedagógica.</w:t>
      </w:r>
    </w:p>
    <w:p w14:paraId="3C8693DA" w14:textId="77777777" w:rsidR="00AA0992" w:rsidRDefault="00000000">
      <w:pPr>
        <w:pStyle w:val="PargrafodaLista"/>
        <w:numPr>
          <w:ilvl w:val="1"/>
          <w:numId w:val="10"/>
        </w:numPr>
        <w:tabs>
          <w:tab w:val="left" w:pos="2565"/>
        </w:tabs>
        <w:spacing w:before="224"/>
        <w:ind w:hanging="720"/>
        <w:rPr>
          <w:b/>
          <w:i/>
          <w:sz w:val="28"/>
        </w:rPr>
      </w:pPr>
      <w:r>
        <w:rPr>
          <w:b/>
          <w:i/>
          <w:sz w:val="28"/>
        </w:rPr>
        <w:t>Habilidades</w:t>
      </w:r>
      <w:r>
        <w:rPr>
          <w:b/>
          <w:i/>
          <w:spacing w:val="-13"/>
          <w:sz w:val="28"/>
        </w:rPr>
        <w:t xml:space="preserve"> </w:t>
      </w:r>
      <w:r>
        <w:rPr>
          <w:b/>
          <w:i/>
          <w:spacing w:val="-2"/>
          <w:sz w:val="28"/>
        </w:rPr>
        <w:t>Motoras</w:t>
      </w:r>
    </w:p>
    <w:p w14:paraId="11E2F28F" w14:textId="77777777" w:rsidR="00AA0992" w:rsidRDefault="00AA0992">
      <w:pPr>
        <w:pStyle w:val="Corpodetexto"/>
        <w:spacing w:before="83"/>
        <w:ind w:left="0"/>
        <w:rPr>
          <w:b/>
          <w:i/>
          <w:sz w:val="28"/>
        </w:rPr>
      </w:pPr>
    </w:p>
    <w:p w14:paraId="4A800727" w14:textId="77777777" w:rsidR="00AA0992" w:rsidRDefault="00000000">
      <w:pPr>
        <w:pStyle w:val="Corpodetexto"/>
        <w:spacing w:line="360" w:lineRule="auto"/>
        <w:ind w:right="982" w:firstLine="710"/>
        <w:jc w:val="both"/>
      </w:pPr>
      <w:r>
        <w:t>As habilidades motoras aqui</w:t>
      </w:r>
      <w:r>
        <w:rPr>
          <w:spacing w:val="-1"/>
        </w:rPr>
        <w:t xml:space="preserve"> </w:t>
      </w:r>
      <w:r>
        <w:t>mencionadas, identificam-se como algumas capacidades</w:t>
      </w:r>
      <w:r>
        <w:rPr>
          <w:spacing w:val="-3"/>
        </w:rPr>
        <w:t xml:space="preserve"> </w:t>
      </w:r>
      <w:r>
        <w:t>físicas que devem</w:t>
      </w:r>
      <w:r>
        <w:rPr>
          <w:spacing w:val="-3"/>
        </w:rPr>
        <w:t xml:space="preserve"> </w:t>
      </w:r>
      <w:r>
        <w:t>ser trabalhadas</w:t>
      </w:r>
      <w:r>
        <w:rPr>
          <w:spacing w:val="-3"/>
        </w:rPr>
        <w:t xml:space="preserve"> </w:t>
      </w:r>
      <w:r>
        <w:t>no</w:t>
      </w:r>
      <w:r>
        <w:rPr>
          <w:spacing w:val="-3"/>
        </w:rPr>
        <w:t xml:space="preserve"> </w:t>
      </w:r>
      <w:r>
        <w:t>aluno para</w:t>
      </w:r>
      <w:r>
        <w:rPr>
          <w:spacing w:val="-3"/>
        </w:rPr>
        <w:t xml:space="preserve"> </w:t>
      </w:r>
      <w:r>
        <w:t>que</w:t>
      </w:r>
      <w:r>
        <w:rPr>
          <w:spacing w:val="-3"/>
        </w:rPr>
        <w:t xml:space="preserve"> </w:t>
      </w:r>
      <w:r>
        <w:t>este consiga agir de forma eficiente nos diversos momentos de jogo. O desenvolvimento positivo destas habilidades, requer um processo contínuo, regular, orientado e adaptado aos níveis e necessidades dos diferentes alunos.</w:t>
      </w:r>
    </w:p>
    <w:p w14:paraId="2C9F4DA5" w14:textId="77777777" w:rsidR="00AA0992" w:rsidRDefault="00000000">
      <w:pPr>
        <w:pStyle w:val="Corpodetexto"/>
        <w:spacing w:before="1" w:line="360" w:lineRule="auto"/>
        <w:ind w:right="991" w:firstLine="710"/>
        <w:jc w:val="both"/>
      </w:pPr>
      <w:r>
        <w:t>Dentro das habilidades motoras, distinguimos habilidades motoras técnicas das habilidades motoras táticas, sendo estas os princípios de jogo específicos. A tabela 1 refere-se às habilidades motoras técnicas e a tabela 3 refere-se às habilidades motoras táticas.</w:t>
      </w:r>
    </w:p>
    <w:p w14:paraId="76726AAF" w14:textId="77777777" w:rsidR="00AA0992" w:rsidRDefault="00AA0992">
      <w:pPr>
        <w:pStyle w:val="Corpodetexto"/>
        <w:spacing w:before="10"/>
        <w:ind w:left="0"/>
        <w:rPr>
          <w:sz w:val="20"/>
        </w:r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117"/>
        <w:gridCol w:w="2833"/>
      </w:tblGrid>
      <w:tr w:rsidR="00AA0992" w14:paraId="72468FEE" w14:textId="77777777">
        <w:trPr>
          <w:trHeight w:val="315"/>
        </w:trPr>
        <w:tc>
          <w:tcPr>
            <w:tcW w:w="2552" w:type="dxa"/>
            <w:vMerge w:val="restart"/>
            <w:shd w:val="clear" w:color="auto" w:fill="D1D1D1"/>
          </w:tcPr>
          <w:p w14:paraId="1E73C12C" w14:textId="77777777" w:rsidR="00AA0992" w:rsidRDefault="00AA0992">
            <w:pPr>
              <w:pStyle w:val="TableParagraph"/>
              <w:spacing w:before="219"/>
              <w:rPr>
                <w:sz w:val="24"/>
              </w:rPr>
            </w:pPr>
          </w:p>
          <w:p w14:paraId="59C689BA" w14:textId="77777777" w:rsidR="00AA0992" w:rsidRDefault="00000000">
            <w:pPr>
              <w:pStyle w:val="TableParagraph"/>
              <w:spacing w:line="278" w:lineRule="auto"/>
              <w:ind w:left="265" w:firstLine="335"/>
              <w:rPr>
                <w:b/>
                <w:sz w:val="24"/>
              </w:rPr>
            </w:pPr>
            <w:r>
              <w:rPr>
                <w:b/>
                <w:spacing w:val="-2"/>
                <w:sz w:val="24"/>
              </w:rPr>
              <w:t>Habilidades Motoras</w:t>
            </w:r>
            <w:r>
              <w:rPr>
                <w:b/>
                <w:spacing w:val="-15"/>
                <w:sz w:val="24"/>
              </w:rPr>
              <w:t xml:space="preserve"> </w:t>
            </w:r>
            <w:r>
              <w:rPr>
                <w:b/>
                <w:spacing w:val="-2"/>
                <w:sz w:val="24"/>
              </w:rPr>
              <w:t>Técnicas</w:t>
            </w:r>
          </w:p>
        </w:tc>
        <w:tc>
          <w:tcPr>
            <w:tcW w:w="3117" w:type="dxa"/>
            <w:shd w:val="clear" w:color="auto" w:fill="D1D1D1"/>
          </w:tcPr>
          <w:p w14:paraId="309E8F1F" w14:textId="77777777" w:rsidR="00AA0992" w:rsidRDefault="00000000">
            <w:pPr>
              <w:pStyle w:val="TableParagraph"/>
              <w:ind w:left="989"/>
              <w:rPr>
                <w:b/>
                <w:sz w:val="24"/>
              </w:rPr>
            </w:pPr>
            <w:r>
              <w:rPr>
                <w:b/>
                <w:spacing w:val="-2"/>
                <w:sz w:val="24"/>
              </w:rPr>
              <w:t>Ofensivas</w:t>
            </w:r>
          </w:p>
        </w:tc>
        <w:tc>
          <w:tcPr>
            <w:tcW w:w="2833" w:type="dxa"/>
            <w:shd w:val="clear" w:color="auto" w:fill="D1D1D1"/>
          </w:tcPr>
          <w:p w14:paraId="4DE556FA" w14:textId="77777777" w:rsidR="00AA0992" w:rsidRDefault="00000000">
            <w:pPr>
              <w:pStyle w:val="TableParagraph"/>
              <w:ind w:left="784"/>
              <w:rPr>
                <w:b/>
                <w:sz w:val="24"/>
              </w:rPr>
            </w:pPr>
            <w:r>
              <w:rPr>
                <w:b/>
                <w:spacing w:val="-2"/>
                <w:sz w:val="24"/>
              </w:rPr>
              <w:t>Defensivas</w:t>
            </w:r>
          </w:p>
        </w:tc>
      </w:tr>
      <w:tr w:rsidR="00AA0992" w14:paraId="2FE97CD6" w14:textId="77777777">
        <w:trPr>
          <w:trHeight w:val="315"/>
        </w:trPr>
        <w:tc>
          <w:tcPr>
            <w:tcW w:w="2552" w:type="dxa"/>
            <w:vMerge/>
            <w:tcBorders>
              <w:top w:val="nil"/>
            </w:tcBorders>
            <w:shd w:val="clear" w:color="auto" w:fill="D1D1D1"/>
          </w:tcPr>
          <w:p w14:paraId="180C98DF" w14:textId="77777777" w:rsidR="00AA0992" w:rsidRDefault="00AA0992">
            <w:pPr>
              <w:rPr>
                <w:sz w:val="2"/>
                <w:szCs w:val="2"/>
              </w:rPr>
            </w:pPr>
          </w:p>
        </w:tc>
        <w:tc>
          <w:tcPr>
            <w:tcW w:w="3117" w:type="dxa"/>
          </w:tcPr>
          <w:p w14:paraId="36515CC8" w14:textId="77777777" w:rsidR="00AA0992" w:rsidRDefault="00000000">
            <w:pPr>
              <w:pStyle w:val="TableParagraph"/>
              <w:ind w:left="109"/>
              <w:rPr>
                <w:sz w:val="24"/>
              </w:rPr>
            </w:pPr>
            <w:r>
              <w:rPr>
                <w:sz w:val="24"/>
              </w:rPr>
              <w:t>Receção/Controlo</w:t>
            </w:r>
            <w:r>
              <w:rPr>
                <w:spacing w:val="-8"/>
                <w:sz w:val="24"/>
              </w:rPr>
              <w:t xml:space="preserve"> </w:t>
            </w:r>
            <w:r>
              <w:rPr>
                <w:sz w:val="24"/>
              </w:rPr>
              <w:t>de</w:t>
            </w:r>
            <w:r>
              <w:rPr>
                <w:spacing w:val="-12"/>
                <w:sz w:val="24"/>
              </w:rPr>
              <w:t xml:space="preserve"> </w:t>
            </w:r>
            <w:r>
              <w:rPr>
                <w:spacing w:val="-4"/>
                <w:sz w:val="24"/>
              </w:rPr>
              <w:t>Bola</w:t>
            </w:r>
          </w:p>
        </w:tc>
        <w:tc>
          <w:tcPr>
            <w:tcW w:w="2833" w:type="dxa"/>
          </w:tcPr>
          <w:p w14:paraId="6A614037" w14:textId="77777777" w:rsidR="00AA0992" w:rsidRDefault="00000000">
            <w:pPr>
              <w:pStyle w:val="TableParagraph"/>
              <w:ind w:left="108"/>
              <w:rPr>
                <w:sz w:val="24"/>
              </w:rPr>
            </w:pPr>
            <w:r>
              <w:rPr>
                <w:sz w:val="24"/>
              </w:rPr>
              <w:t>Posição</w:t>
            </w:r>
            <w:r>
              <w:rPr>
                <w:spacing w:val="-9"/>
                <w:sz w:val="24"/>
              </w:rPr>
              <w:t xml:space="preserve"> </w:t>
            </w:r>
            <w:r>
              <w:rPr>
                <w:spacing w:val="-2"/>
                <w:sz w:val="24"/>
              </w:rPr>
              <w:t>Defensiva</w:t>
            </w:r>
          </w:p>
        </w:tc>
      </w:tr>
      <w:tr w:rsidR="00AA0992" w14:paraId="7DCA176C" w14:textId="77777777">
        <w:trPr>
          <w:trHeight w:val="320"/>
        </w:trPr>
        <w:tc>
          <w:tcPr>
            <w:tcW w:w="2552" w:type="dxa"/>
            <w:vMerge/>
            <w:tcBorders>
              <w:top w:val="nil"/>
            </w:tcBorders>
            <w:shd w:val="clear" w:color="auto" w:fill="D1D1D1"/>
          </w:tcPr>
          <w:p w14:paraId="2B66E513" w14:textId="77777777" w:rsidR="00AA0992" w:rsidRDefault="00AA0992">
            <w:pPr>
              <w:rPr>
                <w:sz w:val="2"/>
                <w:szCs w:val="2"/>
              </w:rPr>
            </w:pPr>
          </w:p>
        </w:tc>
        <w:tc>
          <w:tcPr>
            <w:tcW w:w="3117" w:type="dxa"/>
          </w:tcPr>
          <w:p w14:paraId="256EE0BF" w14:textId="77777777" w:rsidR="00AA0992" w:rsidRDefault="00000000">
            <w:pPr>
              <w:pStyle w:val="TableParagraph"/>
              <w:ind w:left="109"/>
              <w:rPr>
                <w:sz w:val="24"/>
              </w:rPr>
            </w:pPr>
            <w:r>
              <w:rPr>
                <w:sz w:val="24"/>
              </w:rPr>
              <w:t>Condução</w:t>
            </w:r>
            <w:r>
              <w:rPr>
                <w:spacing w:val="-6"/>
                <w:sz w:val="24"/>
              </w:rPr>
              <w:t xml:space="preserve"> </w:t>
            </w:r>
            <w:r>
              <w:rPr>
                <w:sz w:val="24"/>
              </w:rPr>
              <w:t>de</w:t>
            </w:r>
            <w:r>
              <w:rPr>
                <w:spacing w:val="-5"/>
                <w:sz w:val="24"/>
              </w:rPr>
              <w:t xml:space="preserve"> </w:t>
            </w:r>
            <w:r>
              <w:rPr>
                <w:spacing w:val="-4"/>
                <w:sz w:val="24"/>
              </w:rPr>
              <w:t>Bola</w:t>
            </w:r>
          </w:p>
        </w:tc>
        <w:tc>
          <w:tcPr>
            <w:tcW w:w="2833" w:type="dxa"/>
          </w:tcPr>
          <w:p w14:paraId="29B0C6DF" w14:textId="77777777" w:rsidR="00AA0992" w:rsidRDefault="00000000">
            <w:pPr>
              <w:pStyle w:val="TableParagraph"/>
              <w:ind w:left="108"/>
              <w:rPr>
                <w:sz w:val="24"/>
              </w:rPr>
            </w:pPr>
            <w:r>
              <w:rPr>
                <w:spacing w:val="-2"/>
                <w:sz w:val="24"/>
              </w:rPr>
              <w:t>Desarme</w:t>
            </w:r>
          </w:p>
        </w:tc>
      </w:tr>
      <w:tr w:rsidR="00AA0992" w14:paraId="6B299F9F" w14:textId="77777777">
        <w:trPr>
          <w:trHeight w:val="315"/>
        </w:trPr>
        <w:tc>
          <w:tcPr>
            <w:tcW w:w="2552" w:type="dxa"/>
            <w:vMerge/>
            <w:tcBorders>
              <w:top w:val="nil"/>
            </w:tcBorders>
            <w:shd w:val="clear" w:color="auto" w:fill="D1D1D1"/>
          </w:tcPr>
          <w:p w14:paraId="4CF19633" w14:textId="77777777" w:rsidR="00AA0992" w:rsidRDefault="00AA0992">
            <w:pPr>
              <w:rPr>
                <w:sz w:val="2"/>
                <w:szCs w:val="2"/>
              </w:rPr>
            </w:pPr>
          </w:p>
        </w:tc>
        <w:tc>
          <w:tcPr>
            <w:tcW w:w="3117" w:type="dxa"/>
          </w:tcPr>
          <w:p w14:paraId="6B1C080E" w14:textId="77777777" w:rsidR="00AA0992" w:rsidRDefault="00000000">
            <w:pPr>
              <w:pStyle w:val="TableParagraph"/>
              <w:ind w:left="109"/>
              <w:rPr>
                <w:sz w:val="24"/>
              </w:rPr>
            </w:pPr>
            <w:r>
              <w:rPr>
                <w:spacing w:val="-2"/>
                <w:sz w:val="24"/>
              </w:rPr>
              <w:t>Passe</w:t>
            </w:r>
          </w:p>
        </w:tc>
        <w:tc>
          <w:tcPr>
            <w:tcW w:w="2833" w:type="dxa"/>
          </w:tcPr>
          <w:p w14:paraId="2D6DDFA6" w14:textId="77777777" w:rsidR="00AA0992" w:rsidRDefault="00000000">
            <w:pPr>
              <w:pStyle w:val="TableParagraph"/>
              <w:ind w:left="108"/>
              <w:rPr>
                <w:sz w:val="24"/>
              </w:rPr>
            </w:pPr>
            <w:r>
              <w:rPr>
                <w:spacing w:val="-2"/>
                <w:sz w:val="24"/>
              </w:rPr>
              <w:t>Interceção</w:t>
            </w:r>
          </w:p>
        </w:tc>
      </w:tr>
      <w:tr w:rsidR="00AA0992" w14:paraId="64162585" w14:textId="77777777">
        <w:trPr>
          <w:trHeight w:val="315"/>
        </w:trPr>
        <w:tc>
          <w:tcPr>
            <w:tcW w:w="2552" w:type="dxa"/>
            <w:vMerge/>
            <w:tcBorders>
              <w:top w:val="nil"/>
            </w:tcBorders>
            <w:shd w:val="clear" w:color="auto" w:fill="D1D1D1"/>
          </w:tcPr>
          <w:p w14:paraId="36DD7912" w14:textId="77777777" w:rsidR="00AA0992" w:rsidRDefault="00AA0992">
            <w:pPr>
              <w:rPr>
                <w:sz w:val="2"/>
                <w:szCs w:val="2"/>
              </w:rPr>
            </w:pPr>
          </w:p>
        </w:tc>
        <w:tc>
          <w:tcPr>
            <w:tcW w:w="3117" w:type="dxa"/>
          </w:tcPr>
          <w:p w14:paraId="697A6700" w14:textId="77777777" w:rsidR="00AA0992" w:rsidRDefault="00000000">
            <w:pPr>
              <w:pStyle w:val="TableParagraph"/>
              <w:ind w:left="109"/>
              <w:rPr>
                <w:sz w:val="24"/>
              </w:rPr>
            </w:pPr>
            <w:r>
              <w:rPr>
                <w:spacing w:val="-2"/>
                <w:sz w:val="24"/>
              </w:rPr>
              <w:t>Remate</w:t>
            </w:r>
          </w:p>
        </w:tc>
        <w:tc>
          <w:tcPr>
            <w:tcW w:w="2833" w:type="dxa"/>
          </w:tcPr>
          <w:p w14:paraId="17CE6570" w14:textId="77777777" w:rsidR="00AA0992" w:rsidRDefault="00AA0992">
            <w:pPr>
              <w:pStyle w:val="TableParagraph"/>
              <w:rPr>
                <w:rFonts w:ascii="Times New Roman"/>
              </w:rPr>
            </w:pPr>
          </w:p>
        </w:tc>
      </w:tr>
      <w:tr w:rsidR="00AA0992" w14:paraId="48C54459" w14:textId="77777777">
        <w:trPr>
          <w:trHeight w:val="320"/>
        </w:trPr>
        <w:tc>
          <w:tcPr>
            <w:tcW w:w="2552" w:type="dxa"/>
            <w:vMerge w:val="restart"/>
            <w:shd w:val="clear" w:color="auto" w:fill="D1D1D1"/>
          </w:tcPr>
          <w:p w14:paraId="40AA431F" w14:textId="77777777" w:rsidR="00AA0992" w:rsidRDefault="00000000">
            <w:pPr>
              <w:pStyle w:val="TableParagraph"/>
              <w:spacing w:before="185" w:line="276" w:lineRule="auto"/>
              <w:ind w:left="135" w:right="121" w:hanging="5"/>
              <w:jc w:val="center"/>
              <w:rPr>
                <w:b/>
                <w:sz w:val="24"/>
              </w:rPr>
            </w:pPr>
            <w:r>
              <w:rPr>
                <w:b/>
                <w:spacing w:val="-2"/>
                <w:sz w:val="24"/>
              </w:rPr>
              <w:t>Habilidades</w:t>
            </w:r>
            <w:r>
              <w:rPr>
                <w:b/>
                <w:spacing w:val="40"/>
                <w:sz w:val="24"/>
              </w:rPr>
              <w:t xml:space="preserve"> </w:t>
            </w:r>
            <w:r>
              <w:rPr>
                <w:b/>
                <w:spacing w:val="-2"/>
                <w:sz w:val="24"/>
              </w:rPr>
              <w:t>Motoras Táticas/Princípios de</w:t>
            </w:r>
            <w:r>
              <w:rPr>
                <w:b/>
                <w:spacing w:val="-16"/>
                <w:sz w:val="24"/>
              </w:rPr>
              <w:t xml:space="preserve"> </w:t>
            </w:r>
            <w:r>
              <w:rPr>
                <w:b/>
                <w:spacing w:val="-2"/>
                <w:sz w:val="24"/>
              </w:rPr>
              <w:t>Jogo</w:t>
            </w:r>
            <w:r>
              <w:rPr>
                <w:b/>
                <w:spacing w:val="-19"/>
                <w:sz w:val="24"/>
              </w:rPr>
              <w:t xml:space="preserve"> </w:t>
            </w:r>
            <w:r>
              <w:rPr>
                <w:b/>
                <w:spacing w:val="-2"/>
                <w:sz w:val="24"/>
              </w:rPr>
              <w:t>Específicos</w:t>
            </w:r>
          </w:p>
        </w:tc>
        <w:tc>
          <w:tcPr>
            <w:tcW w:w="3117" w:type="dxa"/>
            <w:shd w:val="clear" w:color="auto" w:fill="D1D1D1"/>
          </w:tcPr>
          <w:p w14:paraId="5EDDD400" w14:textId="77777777" w:rsidR="00AA0992" w:rsidRDefault="00000000">
            <w:pPr>
              <w:pStyle w:val="TableParagraph"/>
              <w:spacing w:before="5"/>
              <w:ind w:left="979"/>
              <w:rPr>
                <w:b/>
                <w:sz w:val="24"/>
              </w:rPr>
            </w:pPr>
            <w:r>
              <w:rPr>
                <w:b/>
                <w:spacing w:val="-2"/>
                <w:sz w:val="24"/>
              </w:rPr>
              <w:t>Ofensivos</w:t>
            </w:r>
          </w:p>
        </w:tc>
        <w:tc>
          <w:tcPr>
            <w:tcW w:w="2833" w:type="dxa"/>
            <w:shd w:val="clear" w:color="auto" w:fill="D1D1D1"/>
          </w:tcPr>
          <w:p w14:paraId="7F1AF8BC" w14:textId="77777777" w:rsidR="00AA0992" w:rsidRDefault="00000000">
            <w:pPr>
              <w:pStyle w:val="TableParagraph"/>
              <w:spacing w:before="5"/>
              <w:ind w:left="778"/>
              <w:rPr>
                <w:b/>
                <w:sz w:val="24"/>
              </w:rPr>
            </w:pPr>
            <w:r>
              <w:rPr>
                <w:b/>
                <w:spacing w:val="-2"/>
                <w:sz w:val="24"/>
              </w:rPr>
              <w:t>Defensivos</w:t>
            </w:r>
          </w:p>
        </w:tc>
      </w:tr>
      <w:tr w:rsidR="00AA0992" w14:paraId="2DFB5CAA" w14:textId="77777777">
        <w:trPr>
          <w:trHeight w:val="315"/>
        </w:trPr>
        <w:tc>
          <w:tcPr>
            <w:tcW w:w="2552" w:type="dxa"/>
            <w:vMerge/>
            <w:tcBorders>
              <w:top w:val="nil"/>
            </w:tcBorders>
            <w:shd w:val="clear" w:color="auto" w:fill="D1D1D1"/>
          </w:tcPr>
          <w:p w14:paraId="52DBF481" w14:textId="77777777" w:rsidR="00AA0992" w:rsidRDefault="00AA0992">
            <w:pPr>
              <w:rPr>
                <w:sz w:val="2"/>
                <w:szCs w:val="2"/>
              </w:rPr>
            </w:pPr>
          </w:p>
        </w:tc>
        <w:tc>
          <w:tcPr>
            <w:tcW w:w="3117" w:type="dxa"/>
          </w:tcPr>
          <w:p w14:paraId="5B3FE176" w14:textId="77777777" w:rsidR="00AA0992" w:rsidRDefault="00000000">
            <w:pPr>
              <w:pStyle w:val="TableParagraph"/>
              <w:ind w:left="109"/>
              <w:rPr>
                <w:sz w:val="24"/>
              </w:rPr>
            </w:pPr>
            <w:r>
              <w:rPr>
                <w:spacing w:val="-2"/>
                <w:sz w:val="24"/>
              </w:rPr>
              <w:t>Penetração</w:t>
            </w:r>
          </w:p>
        </w:tc>
        <w:tc>
          <w:tcPr>
            <w:tcW w:w="2833" w:type="dxa"/>
          </w:tcPr>
          <w:p w14:paraId="3CB95B96" w14:textId="77777777" w:rsidR="00AA0992" w:rsidRDefault="00000000">
            <w:pPr>
              <w:pStyle w:val="TableParagraph"/>
              <w:ind w:left="108"/>
              <w:rPr>
                <w:sz w:val="24"/>
              </w:rPr>
            </w:pPr>
            <w:r>
              <w:rPr>
                <w:spacing w:val="-2"/>
                <w:sz w:val="24"/>
              </w:rPr>
              <w:t>Contenção</w:t>
            </w:r>
          </w:p>
        </w:tc>
      </w:tr>
      <w:tr w:rsidR="00AA0992" w14:paraId="0EBCBA54" w14:textId="77777777">
        <w:trPr>
          <w:trHeight w:val="319"/>
        </w:trPr>
        <w:tc>
          <w:tcPr>
            <w:tcW w:w="2552" w:type="dxa"/>
            <w:vMerge/>
            <w:tcBorders>
              <w:top w:val="nil"/>
            </w:tcBorders>
            <w:shd w:val="clear" w:color="auto" w:fill="D1D1D1"/>
          </w:tcPr>
          <w:p w14:paraId="1F1EB110" w14:textId="77777777" w:rsidR="00AA0992" w:rsidRDefault="00AA0992">
            <w:pPr>
              <w:rPr>
                <w:sz w:val="2"/>
                <w:szCs w:val="2"/>
              </w:rPr>
            </w:pPr>
          </w:p>
        </w:tc>
        <w:tc>
          <w:tcPr>
            <w:tcW w:w="3117" w:type="dxa"/>
          </w:tcPr>
          <w:p w14:paraId="777B7B57" w14:textId="77777777" w:rsidR="00AA0992" w:rsidRDefault="00000000">
            <w:pPr>
              <w:pStyle w:val="TableParagraph"/>
              <w:ind w:left="109"/>
              <w:rPr>
                <w:sz w:val="24"/>
              </w:rPr>
            </w:pPr>
            <w:r>
              <w:rPr>
                <w:sz w:val="24"/>
              </w:rPr>
              <w:t>Cobertura</w:t>
            </w:r>
            <w:r>
              <w:rPr>
                <w:spacing w:val="-7"/>
                <w:sz w:val="24"/>
              </w:rPr>
              <w:t xml:space="preserve"> </w:t>
            </w:r>
            <w:r>
              <w:rPr>
                <w:spacing w:val="-2"/>
                <w:sz w:val="24"/>
              </w:rPr>
              <w:t>Ofensiva</w:t>
            </w:r>
          </w:p>
        </w:tc>
        <w:tc>
          <w:tcPr>
            <w:tcW w:w="2833" w:type="dxa"/>
          </w:tcPr>
          <w:p w14:paraId="5737B237" w14:textId="77777777" w:rsidR="00AA0992" w:rsidRDefault="00000000">
            <w:pPr>
              <w:pStyle w:val="TableParagraph"/>
              <w:ind w:left="108"/>
              <w:rPr>
                <w:sz w:val="24"/>
              </w:rPr>
            </w:pPr>
            <w:r>
              <w:rPr>
                <w:sz w:val="24"/>
              </w:rPr>
              <w:t>Cobertura</w:t>
            </w:r>
            <w:r>
              <w:rPr>
                <w:spacing w:val="-7"/>
                <w:sz w:val="24"/>
              </w:rPr>
              <w:t xml:space="preserve"> </w:t>
            </w:r>
            <w:r>
              <w:rPr>
                <w:spacing w:val="-2"/>
                <w:sz w:val="24"/>
              </w:rPr>
              <w:t>Defensiva</w:t>
            </w:r>
          </w:p>
        </w:tc>
      </w:tr>
      <w:tr w:rsidR="00AA0992" w14:paraId="56D8C81D" w14:textId="77777777">
        <w:trPr>
          <w:trHeight w:val="315"/>
        </w:trPr>
        <w:tc>
          <w:tcPr>
            <w:tcW w:w="2552" w:type="dxa"/>
            <w:vMerge/>
            <w:tcBorders>
              <w:top w:val="nil"/>
            </w:tcBorders>
            <w:shd w:val="clear" w:color="auto" w:fill="D1D1D1"/>
          </w:tcPr>
          <w:p w14:paraId="7944F3E4" w14:textId="77777777" w:rsidR="00AA0992" w:rsidRDefault="00AA0992">
            <w:pPr>
              <w:rPr>
                <w:sz w:val="2"/>
                <w:szCs w:val="2"/>
              </w:rPr>
            </w:pPr>
          </w:p>
        </w:tc>
        <w:tc>
          <w:tcPr>
            <w:tcW w:w="3117" w:type="dxa"/>
          </w:tcPr>
          <w:p w14:paraId="654D67B0" w14:textId="77777777" w:rsidR="00AA0992" w:rsidRDefault="00000000">
            <w:pPr>
              <w:pStyle w:val="TableParagraph"/>
              <w:ind w:left="109"/>
              <w:rPr>
                <w:sz w:val="24"/>
              </w:rPr>
            </w:pPr>
            <w:r>
              <w:rPr>
                <w:spacing w:val="-2"/>
                <w:sz w:val="24"/>
              </w:rPr>
              <w:t>Mobilidade</w:t>
            </w:r>
          </w:p>
        </w:tc>
        <w:tc>
          <w:tcPr>
            <w:tcW w:w="2833" w:type="dxa"/>
          </w:tcPr>
          <w:p w14:paraId="658FC07F" w14:textId="77777777" w:rsidR="00AA0992" w:rsidRDefault="00000000">
            <w:pPr>
              <w:pStyle w:val="TableParagraph"/>
              <w:ind w:left="108"/>
              <w:rPr>
                <w:sz w:val="24"/>
              </w:rPr>
            </w:pPr>
            <w:r>
              <w:rPr>
                <w:spacing w:val="-2"/>
                <w:sz w:val="24"/>
              </w:rPr>
              <w:t>Equilíbrio</w:t>
            </w:r>
          </w:p>
        </w:tc>
      </w:tr>
      <w:tr w:rsidR="00AA0992" w14:paraId="0A6858B2" w14:textId="77777777">
        <w:trPr>
          <w:trHeight w:val="320"/>
        </w:trPr>
        <w:tc>
          <w:tcPr>
            <w:tcW w:w="2552" w:type="dxa"/>
            <w:vMerge/>
            <w:tcBorders>
              <w:top w:val="nil"/>
            </w:tcBorders>
            <w:shd w:val="clear" w:color="auto" w:fill="D1D1D1"/>
          </w:tcPr>
          <w:p w14:paraId="5581E3AA" w14:textId="77777777" w:rsidR="00AA0992" w:rsidRDefault="00AA0992">
            <w:pPr>
              <w:rPr>
                <w:sz w:val="2"/>
                <w:szCs w:val="2"/>
              </w:rPr>
            </w:pPr>
          </w:p>
        </w:tc>
        <w:tc>
          <w:tcPr>
            <w:tcW w:w="3117" w:type="dxa"/>
          </w:tcPr>
          <w:p w14:paraId="7307D682" w14:textId="77777777" w:rsidR="00AA0992" w:rsidRDefault="00000000">
            <w:pPr>
              <w:pStyle w:val="TableParagraph"/>
              <w:ind w:left="109"/>
              <w:rPr>
                <w:sz w:val="24"/>
              </w:rPr>
            </w:pPr>
            <w:r>
              <w:rPr>
                <w:spacing w:val="-2"/>
                <w:sz w:val="24"/>
              </w:rPr>
              <w:t>Espaço</w:t>
            </w:r>
          </w:p>
        </w:tc>
        <w:tc>
          <w:tcPr>
            <w:tcW w:w="2833" w:type="dxa"/>
          </w:tcPr>
          <w:p w14:paraId="0EBD2CB2" w14:textId="77777777" w:rsidR="00AA0992" w:rsidRDefault="00000000">
            <w:pPr>
              <w:pStyle w:val="TableParagraph"/>
              <w:ind w:left="108"/>
              <w:rPr>
                <w:sz w:val="24"/>
              </w:rPr>
            </w:pPr>
            <w:r>
              <w:rPr>
                <w:spacing w:val="-2"/>
                <w:sz w:val="24"/>
              </w:rPr>
              <w:t>Concentração</w:t>
            </w:r>
          </w:p>
        </w:tc>
      </w:tr>
    </w:tbl>
    <w:p w14:paraId="601F68B3" w14:textId="77777777" w:rsidR="00AA0992" w:rsidRPr="00347590" w:rsidRDefault="00000000">
      <w:pPr>
        <w:spacing w:before="8"/>
        <w:ind w:left="1138" w:right="999"/>
        <w:jc w:val="center"/>
        <w:rPr>
          <w:rFonts w:ascii="Trebuchet MS" w:hAnsi="Trebuchet MS"/>
          <w:i/>
          <w:color w:val="000000" w:themeColor="text1"/>
          <w:sz w:val="18"/>
        </w:rPr>
      </w:pPr>
      <w:r w:rsidRPr="00347590">
        <w:rPr>
          <w:rFonts w:ascii="Trebuchet MS" w:hAnsi="Trebuchet MS"/>
          <w:i/>
          <w:color w:val="000000" w:themeColor="text1"/>
          <w:spacing w:val="-4"/>
          <w:sz w:val="18"/>
        </w:rPr>
        <w:t>Tabela</w:t>
      </w:r>
      <w:r w:rsidRPr="00347590">
        <w:rPr>
          <w:rFonts w:ascii="Trebuchet MS" w:hAnsi="Trebuchet MS"/>
          <w:i/>
          <w:color w:val="000000" w:themeColor="text1"/>
          <w:spacing w:val="-14"/>
          <w:sz w:val="18"/>
        </w:rPr>
        <w:t xml:space="preserve"> </w:t>
      </w:r>
      <w:r w:rsidRPr="00347590">
        <w:rPr>
          <w:rFonts w:ascii="Trebuchet MS" w:hAnsi="Trebuchet MS"/>
          <w:i/>
          <w:color w:val="000000" w:themeColor="text1"/>
          <w:spacing w:val="-4"/>
          <w:sz w:val="18"/>
        </w:rPr>
        <w:t>1</w:t>
      </w:r>
      <w:r w:rsidRPr="00347590">
        <w:rPr>
          <w:rFonts w:ascii="Trebuchet MS" w:hAnsi="Trebuchet MS"/>
          <w:i/>
          <w:color w:val="000000" w:themeColor="text1"/>
          <w:spacing w:val="-13"/>
          <w:sz w:val="18"/>
        </w:rPr>
        <w:t xml:space="preserve"> </w:t>
      </w:r>
      <w:r w:rsidRPr="00347590">
        <w:rPr>
          <w:rFonts w:ascii="Trebuchet MS" w:hAnsi="Trebuchet MS"/>
          <w:i/>
          <w:color w:val="000000" w:themeColor="text1"/>
          <w:spacing w:val="-4"/>
          <w:sz w:val="18"/>
        </w:rPr>
        <w:t>-</w:t>
      </w:r>
      <w:r w:rsidRPr="00347590">
        <w:rPr>
          <w:rFonts w:ascii="Trebuchet MS" w:hAnsi="Trebuchet MS"/>
          <w:i/>
          <w:color w:val="000000" w:themeColor="text1"/>
          <w:spacing w:val="-21"/>
          <w:sz w:val="18"/>
        </w:rPr>
        <w:t xml:space="preserve"> </w:t>
      </w:r>
      <w:r w:rsidRPr="00347590">
        <w:rPr>
          <w:rFonts w:ascii="Trebuchet MS" w:hAnsi="Trebuchet MS"/>
          <w:i/>
          <w:color w:val="000000" w:themeColor="text1"/>
          <w:spacing w:val="-4"/>
          <w:sz w:val="18"/>
        </w:rPr>
        <w:t>Habilidades</w:t>
      </w:r>
      <w:r w:rsidRPr="00347590">
        <w:rPr>
          <w:rFonts w:ascii="Trebuchet MS" w:hAnsi="Trebuchet MS"/>
          <w:i/>
          <w:color w:val="000000" w:themeColor="text1"/>
          <w:spacing w:val="-11"/>
          <w:sz w:val="18"/>
        </w:rPr>
        <w:t xml:space="preserve"> </w:t>
      </w:r>
      <w:r w:rsidRPr="00347590">
        <w:rPr>
          <w:rFonts w:ascii="Trebuchet MS" w:hAnsi="Trebuchet MS"/>
          <w:i/>
          <w:color w:val="000000" w:themeColor="text1"/>
          <w:spacing w:val="-4"/>
          <w:sz w:val="18"/>
        </w:rPr>
        <w:t>técnicas</w:t>
      </w:r>
      <w:r w:rsidRPr="00347590">
        <w:rPr>
          <w:rFonts w:ascii="Trebuchet MS" w:hAnsi="Trebuchet MS"/>
          <w:i/>
          <w:color w:val="000000" w:themeColor="text1"/>
          <w:spacing w:val="-11"/>
          <w:sz w:val="18"/>
        </w:rPr>
        <w:t xml:space="preserve"> </w:t>
      </w:r>
      <w:r w:rsidRPr="00347590">
        <w:rPr>
          <w:rFonts w:ascii="Trebuchet MS" w:hAnsi="Trebuchet MS"/>
          <w:i/>
          <w:color w:val="000000" w:themeColor="text1"/>
          <w:spacing w:val="-4"/>
          <w:sz w:val="18"/>
        </w:rPr>
        <w:t>e</w:t>
      </w:r>
      <w:r w:rsidRPr="00347590">
        <w:rPr>
          <w:rFonts w:ascii="Trebuchet MS" w:hAnsi="Trebuchet MS"/>
          <w:i/>
          <w:color w:val="000000" w:themeColor="text1"/>
          <w:spacing w:val="-15"/>
          <w:sz w:val="18"/>
        </w:rPr>
        <w:t xml:space="preserve"> </w:t>
      </w:r>
      <w:r w:rsidRPr="00347590">
        <w:rPr>
          <w:rFonts w:ascii="Trebuchet MS" w:hAnsi="Trebuchet MS"/>
          <w:i/>
          <w:color w:val="000000" w:themeColor="text1"/>
          <w:spacing w:val="-4"/>
          <w:sz w:val="18"/>
        </w:rPr>
        <w:t>táticas</w:t>
      </w:r>
    </w:p>
    <w:p w14:paraId="3000722C" w14:textId="77777777" w:rsidR="00AA0992" w:rsidRDefault="00AA0992">
      <w:pPr>
        <w:pStyle w:val="Corpodetexto"/>
        <w:spacing w:before="41"/>
        <w:ind w:left="0"/>
        <w:rPr>
          <w:rFonts w:ascii="Trebuchet MS"/>
          <w:i/>
          <w:sz w:val="18"/>
        </w:rPr>
      </w:pPr>
    </w:p>
    <w:p w14:paraId="1C28BEFB" w14:textId="77777777" w:rsidR="00AA0992" w:rsidRDefault="00000000">
      <w:pPr>
        <w:pStyle w:val="Corpodetexto"/>
        <w:spacing w:line="360" w:lineRule="auto"/>
        <w:ind w:right="982" w:firstLine="710"/>
        <w:jc w:val="both"/>
      </w:pPr>
      <w:r>
        <w:t>Dentro das Habilidades Motoras Táticas/Princípios de Jogo Específicos, vemos</w:t>
      </w:r>
      <w:r>
        <w:rPr>
          <w:spacing w:val="-3"/>
        </w:rPr>
        <w:t xml:space="preserve"> </w:t>
      </w:r>
      <w:r>
        <w:t>que</w:t>
      </w:r>
      <w:r>
        <w:rPr>
          <w:spacing w:val="-3"/>
        </w:rPr>
        <w:t xml:space="preserve"> </w:t>
      </w:r>
      <w:r>
        <w:t>estão</w:t>
      </w:r>
      <w:r>
        <w:rPr>
          <w:spacing w:val="-2"/>
        </w:rPr>
        <w:t xml:space="preserve"> </w:t>
      </w:r>
      <w:r>
        <w:t>divididas</w:t>
      </w:r>
      <w:r>
        <w:rPr>
          <w:spacing w:val="-3"/>
        </w:rPr>
        <w:t xml:space="preserve"> </w:t>
      </w:r>
      <w:r>
        <w:t>em</w:t>
      </w:r>
      <w:r>
        <w:rPr>
          <w:spacing w:val="-4"/>
        </w:rPr>
        <w:t xml:space="preserve"> </w:t>
      </w:r>
      <w:r>
        <w:t>duas</w:t>
      </w:r>
      <w:r>
        <w:rPr>
          <w:spacing w:val="-4"/>
        </w:rPr>
        <w:t xml:space="preserve"> </w:t>
      </w:r>
      <w:r>
        <w:t>vertentes:</w:t>
      </w:r>
      <w:r>
        <w:rPr>
          <w:spacing w:val="-5"/>
        </w:rPr>
        <w:t xml:space="preserve"> </w:t>
      </w:r>
      <w:r>
        <w:t>Princípios</w:t>
      </w:r>
      <w:r>
        <w:rPr>
          <w:spacing w:val="-3"/>
        </w:rPr>
        <w:t xml:space="preserve"> </w:t>
      </w:r>
      <w:r>
        <w:t>Ofensivos</w:t>
      </w:r>
      <w:r>
        <w:rPr>
          <w:spacing w:val="-9"/>
        </w:rPr>
        <w:t xml:space="preserve"> </w:t>
      </w:r>
      <w:r>
        <w:t>e</w:t>
      </w:r>
      <w:r>
        <w:rPr>
          <w:spacing w:val="-2"/>
        </w:rPr>
        <w:t xml:space="preserve"> </w:t>
      </w:r>
      <w:r>
        <w:t>Princípios Defensivos.</w:t>
      </w:r>
      <w:r>
        <w:rPr>
          <w:spacing w:val="-9"/>
        </w:rPr>
        <w:t xml:space="preserve"> </w:t>
      </w:r>
      <w:r>
        <w:t>Sendo</w:t>
      </w:r>
      <w:r>
        <w:rPr>
          <w:spacing w:val="-8"/>
        </w:rPr>
        <w:t xml:space="preserve"> </w:t>
      </w:r>
      <w:r>
        <w:t>assim,</w:t>
      </w:r>
      <w:r>
        <w:rPr>
          <w:spacing w:val="-6"/>
        </w:rPr>
        <w:t xml:space="preserve"> </w:t>
      </w:r>
      <w:r>
        <w:t>na</w:t>
      </w:r>
      <w:r>
        <w:rPr>
          <w:spacing w:val="-9"/>
        </w:rPr>
        <w:t xml:space="preserve"> </w:t>
      </w:r>
      <w:r>
        <w:t>Tabela</w:t>
      </w:r>
      <w:r>
        <w:rPr>
          <w:spacing w:val="-3"/>
        </w:rPr>
        <w:t xml:space="preserve"> </w:t>
      </w:r>
      <w:r>
        <w:t>2</w:t>
      </w:r>
      <w:r>
        <w:rPr>
          <w:spacing w:val="-4"/>
        </w:rPr>
        <w:t xml:space="preserve"> </w:t>
      </w:r>
      <w:r>
        <w:t>vamos</w:t>
      </w:r>
      <w:r>
        <w:rPr>
          <w:spacing w:val="-9"/>
        </w:rPr>
        <w:t xml:space="preserve"> </w:t>
      </w:r>
      <w:r>
        <w:t>especificar</w:t>
      </w:r>
      <w:r>
        <w:rPr>
          <w:spacing w:val="-9"/>
        </w:rPr>
        <w:t xml:space="preserve"> </w:t>
      </w:r>
      <w:r>
        <w:t>e</w:t>
      </w:r>
      <w:r>
        <w:rPr>
          <w:spacing w:val="-4"/>
        </w:rPr>
        <w:t xml:space="preserve"> </w:t>
      </w:r>
      <w:r>
        <w:t>referir</w:t>
      </w:r>
      <w:r>
        <w:rPr>
          <w:spacing w:val="-9"/>
        </w:rPr>
        <w:t xml:space="preserve"> </w:t>
      </w:r>
      <w:r>
        <w:t>a</w:t>
      </w:r>
      <w:r>
        <w:rPr>
          <w:spacing w:val="-3"/>
        </w:rPr>
        <w:t xml:space="preserve"> </w:t>
      </w:r>
      <w:r>
        <w:t>definição</w:t>
      </w:r>
      <w:r>
        <w:rPr>
          <w:spacing w:val="-8"/>
        </w:rPr>
        <w:t xml:space="preserve"> </w:t>
      </w:r>
      <w:r>
        <w:t>de cada princípio ofensivo e defensivo.</w:t>
      </w:r>
    </w:p>
    <w:p w14:paraId="6233511D"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5948"/>
      </w:tblGrid>
      <w:tr w:rsidR="00AA0992" w14:paraId="6BDAC0A7" w14:textId="77777777">
        <w:trPr>
          <w:trHeight w:val="320"/>
        </w:trPr>
        <w:tc>
          <w:tcPr>
            <w:tcW w:w="8500" w:type="dxa"/>
            <w:gridSpan w:val="2"/>
            <w:shd w:val="clear" w:color="auto" w:fill="D1D1D1"/>
          </w:tcPr>
          <w:p w14:paraId="65BBACA2" w14:textId="77777777" w:rsidR="00AA0992" w:rsidRDefault="00000000">
            <w:pPr>
              <w:pStyle w:val="TableParagraph"/>
              <w:spacing w:line="256" w:lineRule="exact"/>
              <w:ind w:left="23" w:right="12"/>
              <w:jc w:val="center"/>
              <w:rPr>
                <w:b/>
                <w:sz w:val="24"/>
              </w:rPr>
            </w:pPr>
            <w:r>
              <w:rPr>
                <w:b/>
                <w:sz w:val="24"/>
              </w:rPr>
              <w:lastRenderedPageBreak/>
              <w:t>Princípios</w:t>
            </w:r>
            <w:r>
              <w:rPr>
                <w:b/>
                <w:spacing w:val="-11"/>
                <w:sz w:val="24"/>
              </w:rPr>
              <w:t xml:space="preserve"> </w:t>
            </w:r>
            <w:r>
              <w:rPr>
                <w:b/>
                <w:spacing w:val="-2"/>
                <w:sz w:val="24"/>
              </w:rPr>
              <w:t>Ofensivos</w:t>
            </w:r>
          </w:p>
        </w:tc>
      </w:tr>
      <w:tr w:rsidR="00AA0992" w14:paraId="170D4353" w14:textId="77777777">
        <w:trPr>
          <w:trHeight w:val="315"/>
        </w:trPr>
        <w:tc>
          <w:tcPr>
            <w:tcW w:w="2552" w:type="dxa"/>
            <w:vMerge w:val="restart"/>
          </w:tcPr>
          <w:p w14:paraId="421DC5E5" w14:textId="77777777" w:rsidR="00AA0992" w:rsidRDefault="00AA0992">
            <w:pPr>
              <w:pStyle w:val="TableParagraph"/>
              <w:spacing w:before="28"/>
              <w:rPr>
                <w:sz w:val="24"/>
              </w:rPr>
            </w:pPr>
          </w:p>
          <w:p w14:paraId="0B3DCC5E" w14:textId="77777777" w:rsidR="00AA0992" w:rsidRDefault="00000000">
            <w:pPr>
              <w:pStyle w:val="TableParagraph"/>
              <w:spacing w:before="1"/>
              <w:ind w:left="630"/>
              <w:rPr>
                <w:b/>
                <w:sz w:val="24"/>
              </w:rPr>
            </w:pPr>
            <w:r>
              <w:rPr>
                <w:b/>
                <w:spacing w:val="-2"/>
                <w:sz w:val="24"/>
              </w:rPr>
              <w:t>Penetração</w:t>
            </w:r>
          </w:p>
        </w:tc>
        <w:tc>
          <w:tcPr>
            <w:tcW w:w="5948" w:type="dxa"/>
          </w:tcPr>
          <w:p w14:paraId="5CD5F462" w14:textId="77777777" w:rsidR="00AA0992" w:rsidRDefault="00000000">
            <w:pPr>
              <w:pStyle w:val="TableParagraph"/>
              <w:spacing w:line="251" w:lineRule="exact"/>
              <w:ind w:left="109"/>
              <w:rPr>
                <w:sz w:val="24"/>
              </w:rPr>
            </w:pPr>
            <w:r>
              <w:rPr>
                <w:sz w:val="24"/>
              </w:rPr>
              <w:t>Atacar</w:t>
            </w:r>
            <w:r>
              <w:rPr>
                <w:spacing w:val="-9"/>
                <w:sz w:val="24"/>
              </w:rPr>
              <w:t xml:space="preserve"> </w:t>
            </w:r>
            <w:r>
              <w:rPr>
                <w:sz w:val="24"/>
              </w:rPr>
              <w:t>diretamente</w:t>
            </w:r>
            <w:r>
              <w:rPr>
                <w:spacing w:val="-6"/>
                <w:sz w:val="24"/>
              </w:rPr>
              <w:t xml:space="preserve"> </w:t>
            </w:r>
            <w:r>
              <w:rPr>
                <w:sz w:val="24"/>
              </w:rPr>
              <w:t>o</w:t>
            </w:r>
            <w:r>
              <w:rPr>
                <w:spacing w:val="-7"/>
                <w:sz w:val="24"/>
              </w:rPr>
              <w:t xml:space="preserve"> </w:t>
            </w:r>
            <w:r>
              <w:rPr>
                <w:sz w:val="24"/>
              </w:rPr>
              <w:t>adversário</w:t>
            </w:r>
            <w:r>
              <w:rPr>
                <w:spacing w:val="-7"/>
                <w:sz w:val="24"/>
              </w:rPr>
              <w:t xml:space="preserve"> </w:t>
            </w:r>
            <w:r>
              <w:rPr>
                <w:sz w:val="24"/>
              </w:rPr>
              <w:t>ou</w:t>
            </w:r>
            <w:r>
              <w:rPr>
                <w:spacing w:val="-6"/>
                <w:sz w:val="24"/>
              </w:rPr>
              <w:t xml:space="preserve"> </w:t>
            </w:r>
            <w:r>
              <w:rPr>
                <w:spacing w:val="-2"/>
                <w:sz w:val="24"/>
              </w:rPr>
              <w:t>baliza;</w:t>
            </w:r>
          </w:p>
        </w:tc>
      </w:tr>
      <w:tr w:rsidR="00AA0992" w14:paraId="181DE218" w14:textId="77777777">
        <w:trPr>
          <w:trHeight w:val="320"/>
        </w:trPr>
        <w:tc>
          <w:tcPr>
            <w:tcW w:w="2552" w:type="dxa"/>
            <w:vMerge/>
            <w:tcBorders>
              <w:top w:val="nil"/>
            </w:tcBorders>
          </w:tcPr>
          <w:p w14:paraId="72DC73F5" w14:textId="77777777" w:rsidR="00AA0992" w:rsidRDefault="00AA0992">
            <w:pPr>
              <w:rPr>
                <w:sz w:val="2"/>
                <w:szCs w:val="2"/>
              </w:rPr>
            </w:pPr>
          </w:p>
        </w:tc>
        <w:tc>
          <w:tcPr>
            <w:tcW w:w="5948" w:type="dxa"/>
          </w:tcPr>
          <w:p w14:paraId="0E596FAC" w14:textId="77777777" w:rsidR="00AA0992" w:rsidRDefault="00000000">
            <w:pPr>
              <w:pStyle w:val="TableParagraph"/>
              <w:spacing w:line="251" w:lineRule="exact"/>
              <w:ind w:left="109"/>
              <w:rPr>
                <w:sz w:val="24"/>
              </w:rPr>
            </w:pPr>
            <w:r>
              <w:rPr>
                <w:sz w:val="24"/>
              </w:rPr>
              <w:t>Desequilibrar</w:t>
            </w:r>
            <w:r>
              <w:rPr>
                <w:spacing w:val="-6"/>
                <w:sz w:val="24"/>
              </w:rPr>
              <w:t xml:space="preserve"> </w:t>
            </w:r>
            <w:r>
              <w:rPr>
                <w:sz w:val="24"/>
              </w:rPr>
              <w:t>a</w:t>
            </w:r>
            <w:r>
              <w:rPr>
                <w:spacing w:val="-7"/>
                <w:sz w:val="24"/>
              </w:rPr>
              <w:t xml:space="preserve"> </w:t>
            </w:r>
            <w:r>
              <w:rPr>
                <w:spacing w:val="-2"/>
                <w:sz w:val="24"/>
              </w:rPr>
              <w:t>defesa;</w:t>
            </w:r>
          </w:p>
        </w:tc>
      </w:tr>
      <w:tr w:rsidR="00AA0992" w14:paraId="2FB4C596" w14:textId="77777777">
        <w:trPr>
          <w:trHeight w:val="315"/>
        </w:trPr>
        <w:tc>
          <w:tcPr>
            <w:tcW w:w="2552" w:type="dxa"/>
            <w:vMerge/>
            <w:tcBorders>
              <w:top w:val="nil"/>
            </w:tcBorders>
          </w:tcPr>
          <w:p w14:paraId="4D776692" w14:textId="77777777" w:rsidR="00AA0992" w:rsidRDefault="00AA0992">
            <w:pPr>
              <w:rPr>
                <w:sz w:val="2"/>
                <w:szCs w:val="2"/>
              </w:rPr>
            </w:pPr>
          </w:p>
        </w:tc>
        <w:tc>
          <w:tcPr>
            <w:tcW w:w="5948" w:type="dxa"/>
          </w:tcPr>
          <w:p w14:paraId="78A6BD30" w14:textId="77777777" w:rsidR="00AA0992" w:rsidRDefault="00000000">
            <w:pPr>
              <w:pStyle w:val="TableParagraph"/>
              <w:spacing w:line="246" w:lineRule="exact"/>
              <w:ind w:left="109"/>
              <w:rPr>
                <w:sz w:val="24"/>
              </w:rPr>
            </w:pPr>
            <w:r>
              <w:rPr>
                <w:sz w:val="24"/>
              </w:rPr>
              <w:t>Criar</w:t>
            </w:r>
            <w:r>
              <w:rPr>
                <w:spacing w:val="-9"/>
                <w:sz w:val="24"/>
              </w:rPr>
              <w:t xml:space="preserve"> </w:t>
            </w:r>
            <w:r>
              <w:rPr>
                <w:sz w:val="24"/>
              </w:rPr>
              <w:t>superioridade</w:t>
            </w:r>
            <w:r>
              <w:rPr>
                <w:spacing w:val="-7"/>
                <w:sz w:val="24"/>
              </w:rPr>
              <w:t xml:space="preserve"> </w:t>
            </w:r>
            <w:r>
              <w:rPr>
                <w:sz w:val="24"/>
              </w:rPr>
              <w:t>numérica</w:t>
            </w:r>
            <w:r>
              <w:rPr>
                <w:spacing w:val="-7"/>
                <w:sz w:val="24"/>
              </w:rPr>
              <w:t xml:space="preserve"> </w:t>
            </w:r>
            <w:r>
              <w:rPr>
                <w:sz w:val="24"/>
              </w:rPr>
              <w:t>e</w:t>
            </w:r>
            <w:r>
              <w:rPr>
                <w:spacing w:val="-8"/>
                <w:sz w:val="24"/>
              </w:rPr>
              <w:t xml:space="preserve"> </w:t>
            </w:r>
            <w:r>
              <w:rPr>
                <w:spacing w:val="-2"/>
                <w:sz w:val="24"/>
              </w:rPr>
              <w:t>espacial;</w:t>
            </w:r>
          </w:p>
        </w:tc>
      </w:tr>
      <w:tr w:rsidR="00AA0992" w14:paraId="1F935E20" w14:textId="77777777">
        <w:trPr>
          <w:trHeight w:val="315"/>
        </w:trPr>
        <w:tc>
          <w:tcPr>
            <w:tcW w:w="2552" w:type="dxa"/>
            <w:vMerge w:val="restart"/>
          </w:tcPr>
          <w:p w14:paraId="450CDB97" w14:textId="77777777" w:rsidR="00AA0992" w:rsidRDefault="00AA0992">
            <w:pPr>
              <w:pStyle w:val="TableParagraph"/>
              <w:rPr>
                <w:sz w:val="24"/>
              </w:rPr>
            </w:pPr>
          </w:p>
          <w:p w14:paraId="1951105E" w14:textId="77777777" w:rsidR="00AA0992" w:rsidRDefault="00AA0992">
            <w:pPr>
              <w:pStyle w:val="TableParagraph"/>
              <w:spacing w:before="77"/>
              <w:rPr>
                <w:sz w:val="24"/>
              </w:rPr>
            </w:pPr>
          </w:p>
          <w:p w14:paraId="55ED97D3" w14:textId="77777777" w:rsidR="00AA0992" w:rsidRDefault="00000000">
            <w:pPr>
              <w:pStyle w:val="TableParagraph"/>
              <w:spacing w:before="1"/>
              <w:ind w:left="165"/>
              <w:rPr>
                <w:b/>
                <w:sz w:val="24"/>
              </w:rPr>
            </w:pPr>
            <w:r>
              <w:rPr>
                <w:b/>
                <w:sz w:val="24"/>
              </w:rPr>
              <w:t>Cobertura</w:t>
            </w:r>
            <w:r>
              <w:rPr>
                <w:b/>
                <w:spacing w:val="-6"/>
                <w:sz w:val="24"/>
              </w:rPr>
              <w:t xml:space="preserve"> </w:t>
            </w:r>
            <w:r>
              <w:rPr>
                <w:b/>
                <w:spacing w:val="-2"/>
                <w:sz w:val="24"/>
              </w:rPr>
              <w:t>Ofensiva</w:t>
            </w:r>
          </w:p>
        </w:tc>
        <w:tc>
          <w:tcPr>
            <w:tcW w:w="5948" w:type="dxa"/>
          </w:tcPr>
          <w:p w14:paraId="16E663E7" w14:textId="77777777" w:rsidR="00AA0992" w:rsidRDefault="00000000">
            <w:pPr>
              <w:pStyle w:val="TableParagraph"/>
              <w:spacing w:line="251" w:lineRule="exact"/>
              <w:ind w:left="109"/>
              <w:rPr>
                <w:sz w:val="24"/>
              </w:rPr>
            </w:pPr>
            <w:r>
              <w:rPr>
                <w:sz w:val="24"/>
              </w:rPr>
              <w:t>Apoiar</w:t>
            </w:r>
            <w:r>
              <w:rPr>
                <w:spacing w:val="-7"/>
                <w:sz w:val="24"/>
              </w:rPr>
              <w:t xml:space="preserve"> </w:t>
            </w:r>
            <w:r>
              <w:rPr>
                <w:sz w:val="24"/>
              </w:rPr>
              <w:t>o</w:t>
            </w:r>
            <w:r>
              <w:rPr>
                <w:spacing w:val="-2"/>
                <w:sz w:val="24"/>
              </w:rPr>
              <w:t xml:space="preserve"> </w:t>
            </w:r>
            <w:r>
              <w:rPr>
                <w:sz w:val="24"/>
              </w:rPr>
              <w:t>portador</w:t>
            </w:r>
            <w:r>
              <w:rPr>
                <w:spacing w:val="-2"/>
                <w:sz w:val="24"/>
              </w:rPr>
              <w:t xml:space="preserve"> </w:t>
            </w:r>
            <w:r>
              <w:rPr>
                <w:sz w:val="24"/>
              </w:rPr>
              <w:t>da</w:t>
            </w:r>
            <w:r>
              <w:rPr>
                <w:spacing w:val="-5"/>
                <w:sz w:val="24"/>
              </w:rPr>
              <w:t xml:space="preserve"> </w:t>
            </w:r>
            <w:r>
              <w:rPr>
                <w:spacing w:val="-4"/>
                <w:sz w:val="24"/>
              </w:rPr>
              <w:t>bola;</w:t>
            </w:r>
          </w:p>
        </w:tc>
      </w:tr>
      <w:tr w:rsidR="00AA0992" w14:paraId="284E6874" w14:textId="77777777">
        <w:trPr>
          <w:trHeight w:val="320"/>
        </w:trPr>
        <w:tc>
          <w:tcPr>
            <w:tcW w:w="2552" w:type="dxa"/>
            <w:vMerge/>
            <w:tcBorders>
              <w:top w:val="nil"/>
            </w:tcBorders>
          </w:tcPr>
          <w:p w14:paraId="738EB6DB" w14:textId="77777777" w:rsidR="00AA0992" w:rsidRDefault="00AA0992">
            <w:pPr>
              <w:rPr>
                <w:sz w:val="2"/>
                <w:szCs w:val="2"/>
              </w:rPr>
            </w:pPr>
          </w:p>
        </w:tc>
        <w:tc>
          <w:tcPr>
            <w:tcW w:w="5948" w:type="dxa"/>
          </w:tcPr>
          <w:p w14:paraId="4509E978" w14:textId="77777777" w:rsidR="00AA0992" w:rsidRDefault="00000000">
            <w:pPr>
              <w:pStyle w:val="TableParagraph"/>
              <w:spacing w:line="256" w:lineRule="exact"/>
              <w:ind w:left="109"/>
              <w:rPr>
                <w:sz w:val="24"/>
              </w:rPr>
            </w:pPr>
            <w:r>
              <w:rPr>
                <w:sz w:val="24"/>
              </w:rPr>
              <w:t>Oferecer</w:t>
            </w:r>
            <w:r>
              <w:rPr>
                <w:spacing w:val="-6"/>
                <w:sz w:val="24"/>
              </w:rPr>
              <w:t xml:space="preserve"> </w:t>
            </w:r>
            <w:r>
              <w:rPr>
                <w:sz w:val="24"/>
              </w:rPr>
              <w:t>linhas</w:t>
            </w:r>
            <w:r>
              <w:rPr>
                <w:spacing w:val="-7"/>
                <w:sz w:val="24"/>
              </w:rPr>
              <w:t xml:space="preserve"> </w:t>
            </w:r>
            <w:r>
              <w:rPr>
                <w:sz w:val="24"/>
              </w:rPr>
              <w:t>de</w:t>
            </w:r>
            <w:r>
              <w:rPr>
                <w:spacing w:val="-4"/>
                <w:sz w:val="24"/>
              </w:rPr>
              <w:t xml:space="preserve"> </w:t>
            </w:r>
            <w:r>
              <w:rPr>
                <w:spacing w:val="-2"/>
                <w:sz w:val="24"/>
              </w:rPr>
              <w:t>passe;</w:t>
            </w:r>
          </w:p>
        </w:tc>
      </w:tr>
      <w:tr w:rsidR="00AA0992" w14:paraId="754E271A" w14:textId="77777777">
        <w:trPr>
          <w:trHeight w:val="315"/>
        </w:trPr>
        <w:tc>
          <w:tcPr>
            <w:tcW w:w="2552" w:type="dxa"/>
            <w:vMerge/>
            <w:tcBorders>
              <w:top w:val="nil"/>
            </w:tcBorders>
          </w:tcPr>
          <w:p w14:paraId="6309E508" w14:textId="77777777" w:rsidR="00AA0992" w:rsidRDefault="00AA0992">
            <w:pPr>
              <w:rPr>
                <w:sz w:val="2"/>
                <w:szCs w:val="2"/>
              </w:rPr>
            </w:pPr>
          </w:p>
        </w:tc>
        <w:tc>
          <w:tcPr>
            <w:tcW w:w="5948" w:type="dxa"/>
          </w:tcPr>
          <w:p w14:paraId="0DA45B45" w14:textId="77777777" w:rsidR="00AA0992" w:rsidRDefault="00000000">
            <w:pPr>
              <w:pStyle w:val="TableParagraph"/>
              <w:spacing w:line="246" w:lineRule="exact"/>
              <w:ind w:left="109"/>
              <w:rPr>
                <w:sz w:val="24"/>
              </w:rPr>
            </w:pPr>
            <w:r>
              <w:rPr>
                <w:sz w:val="24"/>
              </w:rPr>
              <w:t>Diminuir</w:t>
            </w:r>
            <w:r>
              <w:rPr>
                <w:spacing w:val="-8"/>
                <w:sz w:val="24"/>
              </w:rPr>
              <w:t xml:space="preserve"> </w:t>
            </w:r>
            <w:r>
              <w:rPr>
                <w:sz w:val="24"/>
              </w:rPr>
              <w:t>pressão</w:t>
            </w:r>
            <w:r>
              <w:rPr>
                <w:spacing w:val="-7"/>
                <w:sz w:val="24"/>
              </w:rPr>
              <w:t xml:space="preserve"> </w:t>
            </w:r>
            <w:r>
              <w:rPr>
                <w:spacing w:val="-2"/>
                <w:sz w:val="24"/>
              </w:rPr>
              <w:t>adversária;</w:t>
            </w:r>
          </w:p>
        </w:tc>
      </w:tr>
      <w:tr w:rsidR="00AA0992" w14:paraId="0B30E7E4" w14:textId="77777777">
        <w:trPr>
          <w:trHeight w:val="315"/>
        </w:trPr>
        <w:tc>
          <w:tcPr>
            <w:tcW w:w="2552" w:type="dxa"/>
            <w:vMerge/>
            <w:tcBorders>
              <w:top w:val="nil"/>
            </w:tcBorders>
          </w:tcPr>
          <w:p w14:paraId="523F03C2" w14:textId="77777777" w:rsidR="00AA0992" w:rsidRDefault="00AA0992">
            <w:pPr>
              <w:rPr>
                <w:sz w:val="2"/>
                <w:szCs w:val="2"/>
              </w:rPr>
            </w:pPr>
          </w:p>
        </w:tc>
        <w:tc>
          <w:tcPr>
            <w:tcW w:w="5948" w:type="dxa"/>
          </w:tcPr>
          <w:p w14:paraId="5680184B" w14:textId="77777777" w:rsidR="00AA0992" w:rsidRDefault="00000000">
            <w:pPr>
              <w:pStyle w:val="TableParagraph"/>
              <w:spacing w:line="251" w:lineRule="exact"/>
              <w:ind w:left="109"/>
              <w:rPr>
                <w:sz w:val="24"/>
              </w:rPr>
            </w:pPr>
            <w:r>
              <w:rPr>
                <w:sz w:val="24"/>
              </w:rPr>
              <w:t>Criar</w:t>
            </w:r>
            <w:r>
              <w:rPr>
                <w:spacing w:val="-8"/>
                <w:sz w:val="24"/>
              </w:rPr>
              <w:t xml:space="preserve"> </w:t>
            </w:r>
            <w:r>
              <w:rPr>
                <w:sz w:val="24"/>
              </w:rPr>
              <w:t>superioridade</w:t>
            </w:r>
            <w:r>
              <w:rPr>
                <w:spacing w:val="-5"/>
                <w:sz w:val="24"/>
              </w:rPr>
              <w:t xml:space="preserve"> </w:t>
            </w:r>
            <w:r>
              <w:rPr>
                <w:sz w:val="24"/>
              </w:rPr>
              <w:t>no</w:t>
            </w:r>
            <w:r>
              <w:rPr>
                <w:spacing w:val="-7"/>
                <w:sz w:val="24"/>
              </w:rPr>
              <w:t xml:space="preserve"> </w:t>
            </w:r>
            <w:r>
              <w:rPr>
                <w:sz w:val="24"/>
              </w:rPr>
              <w:t>centro</w:t>
            </w:r>
            <w:r>
              <w:rPr>
                <w:spacing w:val="-6"/>
                <w:sz w:val="24"/>
              </w:rPr>
              <w:t xml:space="preserve"> </w:t>
            </w:r>
            <w:r>
              <w:rPr>
                <w:sz w:val="24"/>
              </w:rPr>
              <w:t>de</w:t>
            </w:r>
            <w:r>
              <w:rPr>
                <w:spacing w:val="-6"/>
                <w:sz w:val="24"/>
              </w:rPr>
              <w:t xml:space="preserve"> </w:t>
            </w:r>
            <w:r>
              <w:rPr>
                <w:spacing w:val="-4"/>
                <w:sz w:val="24"/>
              </w:rPr>
              <w:t>jogo;</w:t>
            </w:r>
          </w:p>
        </w:tc>
      </w:tr>
      <w:tr w:rsidR="00AA0992" w14:paraId="2AB82A26" w14:textId="77777777">
        <w:trPr>
          <w:trHeight w:val="320"/>
        </w:trPr>
        <w:tc>
          <w:tcPr>
            <w:tcW w:w="2552" w:type="dxa"/>
            <w:vMerge/>
            <w:tcBorders>
              <w:top w:val="nil"/>
            </w:tcBorders>
          </w:tcPr>
          <w:p w14:paraId="6E3CC5DB" w14:textId="77777777" w:rsidR="00AA0992" w:rsidRDefault="00AA0992">
            <w:pPr>
              <w:rPr>
                <w:sz w:val="2"/>
                <w:szCs w:val="2"/>
              </w:rPr>
            </w:pPr>
          </w:p>
        </w:tc>
        <w:tc>
          <w:tcPr>
            <w:tcW w:w="5948" w:type="dxa"/>
          </w:tcPr>
          <w:p w14:paraId="2C7F4CF5" w14:textId="77777777" w:rsidR="00AA0992" w:rsidRDefault="00000000">
            <w:pPr>
              <w:pStyle w:val="TableParagraph"/>
              <w:spacing w:line="251" w:lineRule="exact"/>
              <w:ind w:left="109"/>
              <w:rPr>
                <w:sz w:val="24"/>
              </w:rPr>
            </w:pPr>
            <w:r>
              <w:rPr>
                <w:sz w:val="24"/>
              </w:rPr>
              <w:t>Garantir</w:t>
            </w:r>
            <w:r>
              <w:rPr>
                <w:spacing w:val="-7"/>
                <w:sz w:val="24"/>
              </w:rPr>
              <w:t xml:space="preserve"> </w:t>
            </w:r>
            <w:r>
              <w:rPr>
                <w:sz w:val="24"/>
              </w:rPr>
              <w:t>equilíbrio</w:t>
            </w:r>
            <w:r>
              <w:rPr>
                <w:spacing w:val="-5"/>
                <w:sz w:val="24"/>
              </w:rPr>
              <w:t xml:space="preserve"> </w:t>
            </w:r>
            <w:r>
              <w:rPr>
                <w:sz w:val="24"/>
              </w:rPr>
              <w:t>defensivo</w:t>
            </w:r>
            <w:r>
              <w:rPr>
                <w:spacing w:val="-6"/>
                <w:sz w:val="24"/>
              </w:rPr>
              <w:t xml:space="preserve"> </w:t>
            </w:r>
            <w:r>
              <w:rPr>
                <w:sz w:val="24"/>
              </w:rPr>
              <w:t>em</w:t>
            </w:r>
            <w:r>
              <w:rPr>
                <w:spacing w:val="-8"/>
                <w:sz w:val="24"/>
              </w:rPr>
              <w:t xml:space="preserve"> </w:t>
            </w:r>
            <w:r>
              <w:rPr>
                <w:sz w:val="24"/>
              </w:rPr>
              <w:t>caso</w:t>
            </w:r>
            <w:r>
              <w:rPr>
                <w:spacing w:val="-7"/>
                <w:sz w:val="24"/>
              </w:rPr>
              <w:t xml:space="preserve"> </w:t>
            </w:r>
            <w:r>
              <w:rPr>
                <w:sz w:val="24"/>
              </w:rPr>
              <w:t>de</w:t>
            </w:r>
            <w:r>
              <w:rPr>
                <w:spacing w:val="-5"/>
                <w:sz w:val="24"/>
              </w:rPr>
              <w:t xml:space="preserve"> </w:t>
            </w:r>
            <w:r>
              <w:rPr>
                <w:spacing w:val="-2"/>
                <w:sz w:val="24"/>
              </w:rPr>
              <w:t>perda;</w:t>
            </w:r>
          </w:p>
        </w:tc>
      </w:tr>
      <w:tr w:rsidR="00AA0992" w14:paraId="732069A0" w14:textId="77777777">
        <w:trPr>
          <w:trHeight w:val="315"/>
        </w:trPr>
        <w:tc>
          <w:tcPr>
            <w:tcW w:w="2552" w:type="dxa"/>
            <w:vMerge w:val="restart"/>
          </w:tcPr>
          <w:p w14:paraId="7635B0CB" w14:textId="77777777" w:rsidR="00AA0992" w:rsidRDefault="00AA0992">
            <w:pPr>
              <w:pStyle w:val="TableParagraph"/>
              <w:spacing w:before="28"/>
              <w:rPr>
                <w:sz w:val="24"/>
              </w:rPr>
            </w:pPr>
          </w:p>
          <w:p w14:paraId="04CC5668" w14:textId="77777777" w:rsidR="00AA0992" w:rsidRDefault="00000000">
            <w:pPr>
              <w:pStyle w:val="TableParagraph"/>
              <w:spacing w:before="1"/>
              <w:ind w:left="650"/>
              <w:rPr>
                <w:b/>
                <w:sz w:val="24"/>
              </w:rPr>
            </w:pPr>
            <w:r>
              <w:rPr>
                <w:b/>
                <w:spacing w:val="-2"/>
                <w:sz w:val="24"/>
              </w:rPr>
              <w:t>Mobilidade</w:t>
            </w:r>
          </w:p>
        </w:tc>
        <w:tc>
          <w:tcPr>
            <w:tcW w:w="5948" w:type="dxa"/>
          </w:tcPr>
          <w:p w14:paraId="2E1B9498" w14:textId="77777777" w:rsidR="00AA0992" w:rsidRDefault="00000000">
            <w:pPr>
              <w:pStyle w:val="TableParagraph"/>
              <w:spacing w:line="246" w:lineRule="exact"/>
              <w:ind w:left="109"/>
              <w:rPr>
                <w:sz w:val="24"/>
              </w:rPr>
            </w:pPr>
            <w:r>
              <w:rPr>
                <w:sz w:val="24"/>
              </w:rPr>
              <w:t>Movimentos</w:t>
            </w:r>
            <w:r>
              <w:rPr>
                <w:spacing w:val="-2"/>
                <w:sz w:val="24"/>
              </w:rPr>
              <w:t xml:space="preserve"> </w:t>
            </w:r>
            <w:r>
              <w:rPr>
                <w:sz w:val="24"/>
              </w:rPr>
              <w:t>sem</w:t>
            </w:r>
            <w:r>
              <w:rPr>
                <w:spacing w:val="-7"/>
                <w:sz w:val="24"/>
              </w:rPr>
              <w:t xml:space="preserve"> </w:t>
            </w:r>
            <w:r>
              <w:rPr>
                <w:sz w:val="24"/>
              </w:rPr>
              <w:t>bola</w:t>
            </w:r>
            <w:r>
              <w:rPr>
                <w:spacing w:val="-5"/>
                <w:sz w:val="24"/>
              </w:rPr>
              <w:t xml:space="preserve"> </w:t>
            </w:r>
            <w:r>
              <w:rPr>
                <w:sz w:val="24"/>
              </w:rPr>
              <w:t>de</w:t>
            </w:r>
            <w:r>
              <w:rPr>
                <w:spacing w:val="-6"/>
                <w:sz w:val="24"/>
              </w:rPr>
              <w:t xml:space="preserve"> </w:t>
            </w:r>
            <w:r>
              <w:rPr>
                <w:spacing w:val="-2"/>
                <w:sz w:val="24"/>
              </w:rPr>
              <w:t>rutura;</w:t>
            </w:r>
          </w:p>
        </w:tc>
      </w:tr>
      <w:tr w:rsidR="00AA0992" w14:paraId="2D51E922" w14:textId="77777777">
        <w:trPr>
          <w:trHeight w:val="320"/>
        </w:trPr>
        <w:tc>
          <w:tcPr>
            <w:tcW w:w="2552" w:type="dxa"/>
            <w:vMerge/>
            <w:tcBorders>
              <w:top w:val="nil"/>
            </w:tcBorders>
          </w:tcPr>
          <w:p w14:paraId="3D811A3C" w14:textId="77777777" w:rsidR="00AA0992" w:rsidRDefault="00AA0992">
            <w:pPr>
              <w:rPr>
                <w:sz w:val="2"/>
                <w:szCs w:val="2"/>
              </w:rPr>
            </w:pPr>
          </w:p>
        </w:tc>
        <w:tc>
          <w:tcPr>
            <w:tcW w:w="5948" w:type="dxa"/>
          </w:tcPr>
          <w:p w14:paraId="1CD8340F" w14:textId="77777777" w:rsidR="00AA0992" w:rsidRDefault="00000000">
            <w:pPr>
              <w:pStyle w:val="TableParagraph"/>
              <w:spacing w:line="256" w:lineRule="exact"/>
              <w:ind w:left="109"/>
              <w:rPr>
                <w:sz w:val="24"/>
              </w:rPr>
            </w:pPr>
            <w:r>
              <w:rPr>
                <w:sz w:val="24"/>
              </w:rPr>
              <w:t>Criar</w:t>
            </w:r>
            <w:r>
              <w:rPr>
                <w:spacing w:val="-3"/>
                <w:sz w:val="24"/>
              </w:rPr>
              <w:t xml:space="preserve"> </w:t>
            </w:r>
            <w:r>
              <w:rPr>
                <w:sz w:val="24"/>
              </w:rPr>
              <w:t>linhas</w:t>
            </w:r>
            <w:r>
              <w:rPr>
                <w:spacing w:val="-2"/>
                <w:sz w:val="24"/>
              </w:rPr>
              <w:t xml:space="preserve"> </w:t>
            </w:r>
            <w:r>
              <w:rPr>
                <w:sz w:val="24"/>
              </w:rPr>
              <w:t>de</w:t>
            </w:r>
            <w:r>
              <w:rPr>
                <w:spacing w:val="-6"/>
                <w:sz w:val="24"/>
              </w:rPr>
              <w:t xml:space="preserve"> </w:t>
            </w:r>
            <w:r>
              <w:rPr>
                <w:sz w:val="24"/>
              </w:rPr>
              <w:t>passe</w:t>
            </w:r>
            <w:r>
              <w:rPr>
                <w:spacing w:val="-1"/>
                <w:sz w:val="24"/>
              </w:rPr>
              <w:t xml:space="preserve"> </w:t>
            </w:r>
            <w:r>
              <w:rPr>
                <w:sz w:val="24"/>
              </w:rPr>
              <w:t>em</w:t>
            </w:r>
            <w:r>
              <w:rPr>
                <w:spacing w:val="-3"/>
                <w:sz w:val="24"/>
              </w:rPr>
              <w:t xml:space="preserve"> </w:t>
            </w:r>
            <w:r>
              <w:rPr>
                <w:spacing w:val="-2"/>
                <w:sz w:val="24"/>
              </w:rPr>
              <w:t>profundidade;</w:t>
            </w:r>
          </w:p>
        </w:tc>
      </w:tr>
      <w:tr w:rsidR="00AA0992" w14:paraId="0B76B781" w14:textId="77777777">
        <w:trPr>
          <w:trHeight w:val="315"/>
        </w:trPr>
        <w:tc>
          <w:tcPr>
            <w:tcW w:w="2552" w:type="dxa"/>
            <w:vMerge/>
            <w:tcBorders>
              <w:top w:val="nil"/>
            </w:tcBorders>
          </w:tcPr>
          <w:p w14:paraId="3A699458" w14:textId="77777777" w:rsidR="00AA0992" w:rsidRDefault="00AA0992">
            <w:pPr>
              <w:rPr>
                <w:sz w:val="2"/>
                <w:szCs w:val="2"/>
              </w:rPr>
            </w:pPr>
          </w:p>
        </w:tc>
        <w:tc>
          <w:tcPr>
            <w:tcW w:w="5948" w:type="dxa"/>
          </w:tcPr>
          <w:p w14:paraId="7F6CC962" w14:textId="77777777" w:rsidR="00AA0992" w:rsidRDefault="00000000">
            <w:pPr>
              <w:pStyle w:val="TableParagraph"/>
              <w:spacing w:line="246" w:lineRule="exact"/>
              <w:ind w:left="109"/>
              <w:rPr>
                <w:sz w:val="24"/>
              </w:rPr>
            </w:pPr>
            <w:r>
              <w:rPr>
                <w:sz w:val="24"/>
              </w:rPr>
              <w:t>Posicionar-se</w:t>
            </w:r>
            <w:r>
              <w:rPr>
                <w:spacing w:val="-7"/>
                <w:sz w:val="24"/>
              </w:rPr>
              <w:t xml:space="preserve"> </w:t>
            </w:r>
            <w:r>
              <w:rPr>
                <w:sz w:val="24"/>
              </w:rPr>
              <w:t>em</w:t>
            </w:r>
            <w:r>
              <w:rPr>
                <w:spacing w:val="-8"/>
                <w:sz w:val="24"/>
              </w:rPr>
              <w:t xml:space="preserve"> </w:t>
            </w:r>
            <w:r>
              <w:rPr>
                <w:sz w:val="24"/>
              </w:rPr>
              <w:t>zonas</w:t>
            </w:r>
            <w:r>
              <w:rPr>
                <w:spacing w:val="-7"/>
                <w:sz w:val="24"/>
              </w:rPr>
              <w:t xml:space="preserve"> </w:t>
            </w:r>
            <w:r>
              <w:rPr>
                <w:sz w:val="24"/>
              </w:rPr>
              <w:t>favoráveis</w:t>
            </w:r>
            <w:r>
              <w:rPr>
                <w:spacing w:val="-7"/>
                <w:sz w:val="24"/>
              </w:rPr>
              <w:t xml:space="preserve"> </w:t>
            </w:r>
            <w:r>
              <w:rPr>
                <w:sz w:val="24"/>
              </w:rPr>
              <w:t>para</w:t>
            </w:r>
            <w:r>
              <w:rPr>
                <w:spacing w:val="-5"/>
                <w:sz w:val="24"/>
              </w:rPr>
              <w:t xml:space="preserve"> </w:t>
            </w:r>
            <w:r>
              <w:rPr>
                <w:spacing w:val="-2"/>
                <w:sz w:val="24"/>
              </w:rPr>
              <w:t>finalizar.</w:t>
            </w:r>
          </w:p>
        </w:tc>
      </w:tr>
      <w:tr w:rsidR="00AA0992" w14:paraId="0E0EDFB8" w14:textId="77777777">
        <w:trPr>
          <w:trHeight w:val="315"/>
        </w:trPr>
        <w:tc>
          <w:tcPr>
            <w:tcW w:w="2552" w:type="dxa"/>
            <w:vMerge w:val="restart"/>
          </w:tcPr>
          <w:p w14:paraId="646A8FED" w14:textId="77777777" w:rsidR="00AA0992" w:rsidRDefault="00AA0992">
            <w:pPr>
              <w:pStyle w:val="TableParagraph"/>
              <w:rPr>
                <w:sz w:val="24"/>
              </w:rPr>
            </w:pPr>
          </w:p>
          <w:p w14:paraId="67205C8C" w14:textId="77777777" w:rsidR="00AA0992" w:rsidRDefault="00AA0992">
            <w:pPr>
              <w:pStyle w:val="TableParagraph"/>
              <w:spacing w:before="78"/>
              <w:rPr>
                <w:sz w:val="24"/>
              </w:rPr>
            </w:pPr>
          </w:p>
          <w:p w14:paraId="5F8B64D0" w14:textId="77777777" w:rsidR="00AA0992" w:rsidRDefault="00000000">
            <w:pPr>
              <w:pStyle w:val="TableParagraph"/>
              <w:ind w:left="850"/>
              <w:rPr>
                <w:b/>
                <w:sz w:val="24"/>
              </w:rPr>
            </w:pPr>
            <w:r>
              <w:rPr>
                <w:b/>
                <w:spacing w:val="-2"/>
                <w:sz w:val="24"/>
              </w:rPr>
              <w:t>Espaço</w:t>
            </w:r>
          </w:p>
        </w:tc>
        <w:tc>
          <w:tcPr>
            <w:tcW w:w="5948" w:type="dxa"/>
          </w:tcPr>
          <w:p w14:paraId="01A7665E" w14:textId="77777777" w:rsidR="00AA0992" w:rsidRDefault="00000000">
            <w:pPr>
              <w:pStyle w:val="TableParagraph"/>
              <w:spacing w:line="251" w:lineRule="exact"/>
              <w:ind w:left="109"/>
              <w:rPr>
                <w:sz w:val="24"/>
              </w:rPr>
            </w:pPr>
            <w:r>
              <w:rPr>
                <w:sz w:val="24"/>
              </w:rPr>
              <w:t>Ampliar</w:t>
            </w:r>
            <w:r>
              <w:rPr>
                <w:spacing w:val="-9"/>
                <w:sz w:val="24"/>
              </w:rPr>
              <w:t xml:space="preserve"> </w:t>
            </w:r>
            <w:r>
              <w:rPr>
                <w:sz w:val="24"/>
              </w:rPr>
              <w:t>o espaço</w:t>
            </w:r>
            <w:r>
              <w:rPr>
                <w:spacing w:val="-5"/>
                <w:sz w:val="24"/>
              </w:rPr>
              <w:t xml:space="preserve"> </w:t>
            </w:r>
            <w:r>
              <w:rPr>
                <w:sz w:val="24"/>
              </w:rPr>
              <w:t>de</w:t>
            </w:r>
            <w:r>
              <w:rPr>
                <w:spacing w:val="-5"/>
                <w:sz w:val="24"/>
              </w:rPr>
              <w:t xml:space="preserve"> </w:t>
            </w:r>
            <w:r>
              <w:rPr>
                <w:spacing w:val="-2"/>
                <w:sz w:val="24"/>
              </w:rPr>
              <w:t>jogo;</w:t>
            </w:r>
          </w:p>
        </w:tc>
      </w:tr>
      <w:tr w:rsidR="00AA0992" w14:paraId="53B783BC" w14:textId="77777777">
        <w:trPr>
          <w:trHeight w:val="320"/>
        </w:trPr>
        <w:tc>
          <w:tcPr>
            <w:tcW w:w="2552" w:type="dxa"/>
            <w:vMerge/>
            <w:tcBorders>
              <w:top w:val="nil"/>
            </w:tcBorders>
          </w:tcPr>
          <w:p w14:paraId="6BA958D4" w14:textId="77777777" w:rsidR="00AA0992" w:rsidRDefault="00AA0992">
            <w:pPr>
              <w:rPr>
                <w:sz w:val="2"/>
                <w:szCs w:val="2"/>
              </w:rPr>
            </w:pPr>
          </w:p>
        </w:tc>
        <w:tc>
          <w:tcPr>
            <w:tcW w:w="5948" w:type="dxa"/>
          </w:tcPr>
          <w:p w14:paraId="5AC1B131" w14:textId="77777777" w:rsidR="00AA0992" w:rsidRDefault="00000000">
            <w:pPr>
              <w:pStyle w:val="TableParagraph"/>
              <w:spacing w:line="251" w:lineRule="exact"/>
              <w:ind w:left="109"/>
              <w:rPr>
                <w:sz w:val="24"/>
              </w:rPr>
            </w:pPr>
            <w:r>
              <w:rPr>
                <w:sz w:val="24"/>
              </w:rPr>
              <w:t>Aumentar</w:t>
            </w:r>
            <w:r>
              <w:rPr>
                <w:spacing w:val="-8"/>
                <w:sz w:val="24"/>
              </w:rPr>
              <w:t xml:space="preserve"> </w:t>
            </w:r>
            <w:r>
              <w:rPr>
                <w:sz w:val="24"/>
              </w:rPr>
              <w:t>distâncias</w:t>
            </w:r>
            <w:r>
              <w:rPr>
                <w:spacing w:val="-7"/>
                <w:sz w:val="24"/>
              </w:rPr>
              <w:t xml:space="preserve"> </w:t>
            </w:r>
            <w:r>
              <w:rPr>
                <w:sz w:val="24"/>
              </w:rPr>
              <w:t>entre</w:t>
            </w:r>
            <w:r>
              <w:rPr>
                <w:spacing w:val="-10"/>
                <w:sz w:val="24"/>
              </w:rPr>
              <w:t xml:space="preserve"> </w:t>
            </w:r>
            <w:r>
              <w:rPr>
                <w:spacing w:val="-2"/>
                <w:sz w:val="24"/>
              </w:rPr>
              <w:t>adversários;</w:t>
            </w:r>
          </w:p>
        </w:tc>
      </w:tr>
      <w:tr w:rsidR="00AA0992" w14:paraId="45242297" w14:textId="77777777">
        <w:trPr>
          <w:trHeight w:val="315"/>
        </w:trPr>
        <w:tc>
          <w:tcPr>
            <w:tcW w:w="2552" w:type="dxa"/>
            <w:vMerge/>
            <w:tcBorders>
              <w:top w:val="nil"/>
            </w:tcBorders>
          </w:tcPr>
          <w:p w14:paraId="4245A275" w14:textId="77777777" w:rsidR="00AA0992" w:rsidRDefault="00AA0992">
            <w:pPr>
              <w:rPr>
                <w:sz w:val="2"/>
                <w:szCs w:val="2"/>
              </w:rPr>
            </w:pPr>
          </w:p>
        </w:tc>
        <w:tc>
          <w:tcPr>
            <w:tcW w:w="5948" w:type="dxa"/>
          </w:tcPr>
          <w:p w14:paraId="04763035" w14:textId="77777777" w:rsidR="00AA0992" w:rsidRDefault="00000000">
            <w:pPr>
              <w:pStyle w:val="TableParagraph"/>
              <w:spacing w:line="246" w:lineRule="exact"/>
              <w:ind w:left="109"/>
              <w:rPr>
                <w:sz w:val="24"/>
              </w:rPr>
            </w:pPr>
            <w:r>
              <w:rPr>
                <w:sz w:val="24"/>
              </w:rPr>
              <w:t>Dificultar</w:t>
            </w:r>
            <w:r>
              <w:rPr>
                <w:spacing w:val="-10"/>
                <w:sz w:val="24"/>
              </w:rPr>
              <w:t xml:space="preserve"> </w:t>
            </w:r>
            <w:r>
              <w:rPr>
                <w:spacing w:val="-2"/>
                <w:sz w:val="24"/>
              </w:rPr>
              <w:t>marcações;</w:t>
            </w:r>
          </w:p>
        </w:tc>
      </w:tr>
      <w:tr w:rsidR="00AA0992" w14:paraId="1C5AB0C4" w14:textId="77777777">
        <w:trPr>
          <w:trHeight w:val="315"/>
        </w:trPr>
        <w:tc>
          <w:tcPr>
            <w:tcW w:w="2552" w:type="dxa"/>
            <w:vMerge/>
            <w:tcBorders>
              <w:top w:val="nil"/>
            </w:tcBorders>
          </w:tcPr>
          <w:p w14:paraId="164FE3AF" w14:textId="77777777" w:rsidR="00AA0992" w:rsidRDefault="00AA0992">
            <w:pPr>
              <w:rPr>
                <w:sz w:val="2"/>
                <w:szCs w:val="2"/>
              </w:rPr>
            </w:pPr>
          </w:p>
        </w:tc>
        <w:tc>
          <w:tcPr>
            <w:tcW w:w="5948" w:type="dxa"/>
          </w:tcPr>
          <w:p w14:paraId="11DE6879" w14:textId="77777777" w:rsidR="00AA0992" w:rsidRDefault="00000000">
            <w:pPr>
              <w:pStyle w:val="TableParagraph"/>
              <w:spacing w:line="256" w:lineRule="exact"/>
              <w:ind w:left="109"/>
              <w:rPr>
                <w:sz w:val="24"/>
              </w:rPr>
            </w:pPr>
            <w:r>
              <w:rPr>
                <w:sz w:val="24"/>
              </w:rPr>
              <w:t>Facilitar</w:t>
            </w:r>
            <w:r>
              <w:rPr>
                <w:spacing w:val="-5"/>
                <w:sz w:val="24"/>
              </w:rPr>
              <w:t xml:space="preserve"> </w:t>
            </w:r>
            <w:r>
              <w:rPr>
                <w:sz w:val="24"/>
              </w:rPr>
              <w:t>ações</w:t>
            </w:r>
            <w:r>
              <w:rPr>
                <w:spacing w:val="-10"/>
                <w:sz w:val="24"/>
              </w:rPr>
              <w:t xml:space="preserve"> </w:t>
            </w:r>
            <w:r>
              <w:rPr>
                <w:spacing w:val="-2"/>
                <w:sz w:val="24"/>
              </w:rPr>
              <w:t>ofensivas;</w:t>
            </w:r>
          </w:p>
        </w:tc>
      </w:tr>
      <w:tr w:rsidR="00AA0992" w14:paraId="7856DB14" w14:textId="77777777">
        <w:trPr>
          <w:trHeight w:val="320"/>
        </w:trPr>
        <w:tc>
          <w:tcPr>
            <w:tcW w:w="2552" w:type="dxa"/>
            <w:vMerge/>
            <w:tcBorders>
              <w:top w:val="nil"/>
            </w:tcBorders>
          </w:tcPr>
          <w:p w14:paraId="5E3C1BA1" w14:textId="77777777" w:rsidR="00AA0992" w:rsidRDefault="00AA0992">
            <w:pPr>
              <w:rPr>
                <w:sz w:val="2"/>
                <w:szCs w:val="2"/>
              </w:rPr>
            </w:pPr>
          </w:p>
        </w:tc>
        <w:tc>
          <w:tcPr>
            <w:tcW w:w="5948" w:type="dxa"/>
          </w:tcPr>
          <w:p w14:paraId="42FCD3D1" w14:textId="77777777" w:rsidR="00AA0992" w:rsidRDefault="00000000">
            <w:pPr>
              <w:pStyle w:val="TableParagraph"/>
              <w:spacing w:line="251" w:lineRule="exact"/>
              <w:ind w:left="109"/>
              <w:rPr>
                <w:sz w:val="24"/>
              </w:rPr>
            </w:pPr>
            <w:r>
              <w:rPr>
                <w:sz w:val="24"/>
              </w:rPr>
              <w:t>Dar</w:t>
            </w:r>
            <w:r>
              <w:rPr>
                <w:spacing w:val="-9"/>
                <w:sz w:val="24"/>
              </w:rPr>
              <w:t xml:space="preserve"> </w:t>
            </w:r>
            <w:r>
              <w:rPr>
                <w:sz w:val="24"/>
              </w:rPr>
              <w:t>tempo</w:t>
            </w:r>
            <w:r>
              <w:rPr>
                <w:spacing w:val="-6"/>
                <w:sz w:val="24"/>
              </w:rPr>
              <w:t xml:space="preserve"> </w:t>
            </w:r>
            <w:r>
              <w:rPr>
                <w:sz w:val="24"/>
              </w:rPr>
              <w:t>para</w:t>
            </w:r>
            <w:r>
              <w:rPr>
                <w:spacing w:val="-1"/>
                <w:sz w:val="24"/>
              </w:rPr>
              <w:t xml:space="preserve"> </w:t>
            </w:r>
            <w:r>
              <w:rPr>
                <w:sz w:val="24"/>
              </w:rPr>
              <w:t>melhores</w:t>
            </w:r>
            <w:r>
              <w:rPr>
                <w:spacing w:val="-7"/>
                <w:sz w:val="24"/>
              </w:rPr>
              <w:t xml:space="preserve"> </w:t>
            </w:r>
            <w:r>
              <w:rPr>
                <w:spacing w:val="-2"/>
                <w:sz w:val="24"/>
              </w:rPr>
              <w:t>decisões.</w:t>
            </w:r>
          </w:p>
        </w:tc>
      </w:tr>
      <w:tr w:rsidR="00AA0992" w14:paraId="505EA6B4" w14:textId="77777777">
        <w:trPr>
          <w:trHeight w:val="315"/>
        </w:trPr>
        <w:tc>
          <w:tcPr>
            <w:tcW w:w="8500" w:type="dxa"/>
            <w:gridSpan w:val="2"/>
            <w:shd w:val="clear" w:color="auto" w:fill="D1D1D1"/>
          </w:tcPr>
          <w:p w14:paraId="371F8C85" w14:textId="77777777" w:rsidR="00AA0992" w:rsidRDefault="00000000">
            <w:pPr>
              <w:pStyle w:val="TableParagraph"/>
              <w:spacing w:line="246" w:lineRule="exact"/>
              <w:ind w:left="23" w:right="2"/>
              <w:jc w:val="center"/>
              <w:rPr>
                <w:b/>
                <w:sz w:val="24"/>
              </w:rPr>
            </w:pPr>
            <w:r>
              <w:rPr>
                <w:b/>
                <w:sz w:val="24"/>
              </w:rPr>
              <w:t>Princípios</w:t>
            </w:r>
            <w:r>
              <w:rPr>
                <w:b/>
                <w:spacing w:val="-11"/>
                <w:sz w:val="24"/>
              </w:rPr>
              <w:t xml:space="preserve"> </w:t>
            </w:r>
            <w:r>
              <w:rPr>
                <w:b/>
                <w:spacing w:val="-2"/>
                <w:sz w:val="24"/>
              </w:rPr>
              <w:t>Defensivos</w:t>
            </w:r>
          </w:p>
        </w:tc>
      </w:tr>
      <w:tr w:rsidR="00AA0992" w14:paraId="1E4C30EF" w14:textId="77777777">
        <w:trPr>
          <w:trHeight w:val="315"/>
        </w:trPr>
        <w:tc>
          <w:tcPr>
            <w:tcW w:w="2552" w:type="dxa"/>
            <w:vMerge w:val="restart"/>
          </w:tcPr>
          <w:p w14:paraId="5A2E1FCE" w14:textId="77777777" w:rsidR="00AA0992" w:rsidRDefault="00AA0992">
            <w:pPr>
              <w:pStyle w:val="TableParagraph"/>
              <w:rPr>
                <w:sz w:val="24"/>
              </w:rPr>
            </w:pPr>
          </w:p>
          <w:p w14:paraId="36870890" w14:textId="77777777" w:rsidR="00AA0992" w:rsidRDefault="00AA0992">
            <w:pPr>
              <w:pStyle w:val="TableParagraph"/>
              <w:spacing w:before="83"/>
              <w:rPr>
                <w:sz w:val="24"/>
              </w:rPr>
            </w:pPr>
          </w:p>
          <w:p w14:paraId="75605746" w14:textId="77777777" w:rsidR="00AA0992" w:rsidRDefault="00000000">
            <w:pPr>
              <w:pStyle w:val="TableParagraph"/>
              <w:ind w:left="655"/>
              <w:rPr>
                <w:b/>
                <w:sz w:val="24"/>
              </w:rPr>
            </w:pPr>
            <w:r>
              <w:rPr>
                <w:b/>
                <w:spacing w:val="-2"/>
                <w:sz w:val="24"/>
              </w:rPr>
              <w:t>Contenção</w:t>
            </w:r>
          </w:p>
        </w:tc>
        <w:tc>
          <w:tcPr>
            <w:tcW w:w="5948" w:type="dxa"/>
          </w:tcPr>
          <w:p w14:paraId="0C0105E7" w14:textId="77777777" w:rsidR="00AA0992" w:rsidRDefault="00000000">
            <w:pPr>
              <w:pStyle w:val="TableParagraph"/>
              <w:spacing w:line="251" w:lineRule="exact"/>
              <w:ind w:left="109"/>
              <w:rPr>
                <w:sz w:val="24"/>
              </w:rPr>
            </w:pPr>
            <w:r>
              <w:rPr>
                <w:sz w:val="24"/>
              </w:rPr>
              <w:t>Diminuir</w:t>
            </w:r>
            <w:r>
              <w:rPr>
                <w:spacing w:val="-8"/>
                <w:sz w:val="24"/>
              </w:rPr>
              <w:t xml:space="preserve"> </w:t>
            </w:r>
            <w:r>
              <w:rPr>
                <w:sz w:val="24"/>
              </w:rPr>
              <w:t>o</w:t>
            </w:r>
            <w:r>
              <w:rPr>
                <w:spacing w:val="-1"/>
                <w:sz w:val="24"/>
              </w:rPr>
              <w:t xml:space="preserve"> </w:t>
            </w:r>
            <w:r>
              <w:rPr>
                <w:sz w:val="24"/>
              </w:rPr>
              <w:t>espaço</w:t>
            </w:r>
            <w:r>
              <w:rPr>
                <w:spacing w:val="-2"/>
                <w:sz w:val="24"/>
              </w:rPr>
              <w:t xml:space="preserve"> </w:t>
            </w:r>
            <w:r>
              <w:rPr>
                <w:sz w:val="24"/>
              </w:rPr>
              <w:t>do</w:t>
            </w:r>
            <w:r>
              <w:rPr>
                <w:spacing w:val="-2"/>
                <w:sz w:val="24"/>
              </w:rPr>
              <w:t xml:space="preserve"> </w:t>
            </w:r>
            <w:r>
              <w:rPr>
                <w:sz w:val="24"/>
              </w:rPr>
              <w:t>portador</w:t>
            </w:r>
            <w:r>
              <w:rPr>
                <w:spacing w:val="-8"/>
                <w:sz w:val="24"/>
              </w:rPr>
              <w:t xml:space="preserve"> </w:t>
            </w:r>
            <w:r>
              <w:rPr>
                <w:sz w:val="24"/>
              </w:rPr>
              <w:t>da</w:t>
            </w:r>
            <w:r>
              <w:rPr>
                <w:spacing w:val="-6"/>
                <w:sz w:val="24"/>
              </w:rPr>
              <w:t xml:space="preserve"> </w:t>
            </w:r>
            <w:r>
              <w:rPr>
                <w:spacing w:val="-4"/>
                <w:sz w:val="24"/>
              </w:rPr>
              <w:t>bola;</w:t>
            </w:r>
          </w:p>
        </w:tc>
      </w:tr>
      <w:tr w:rsidR="00AA0992" w14:paraId="7D9C96FB" w14:textId="77777777">
        <w:trPr>
          <w:trHeight w:val="320"/>
        </w:trPr>
        <w:tc>
          <w:tcPr>
            <w:tcW w:w="2552" w:type="dxa"/>
            <w:vMerge/>
            <w:tcBorders>
              <w:top w:val="nil"/>
            </w:tcBorders>
          </w:tcPr>
          <w:p w14:paraId="6BFDF546" w14:textId="77777777" w:rsidR="00AA0992" w:rsidRDefault="00AA0992">
            <w:pPr>
              <w:rPr>
                <w:sz w:val="2"/>
                <w:szCs w:val="2"/>
              </w:rPr>
            </w:pPr>
          </w:p>
        </w:tc>
        <w:tc>
          <w:tcPr>
            <w:tcW w:w="5948" w:type="dxa"/>
          </w:tcPr>
          <w:p w14:paraId="08B75DF8" w14:textId="77777777" w:rsidR="00AA0992" w:rsidRDefault="00000000">
            <w:pPr>
              <w:pStyle w:val="TableParagraph"/>
              <w:spacing w:line="251" w:lineRule="exact"/>
              <w:ind w:left="109"/>
              <w:rPr>
                <w:sz w:val="24"/>
              </w:rPr>
            </w:pPr>
            <w:r>
              <w:rPr>
                <w:sz w:val="24"/>
              </w:rPr>
              <w:t>Atrasar</w:t>
            </w:r>
            <w:r>
              <w:rPr>
                <w:spacing w:val="-3"/>
                <w:sz w:val="24"/>
              </w:rPr>
              <w:t xml:space="preserve"> </w:t>
            </w:r>
            <w:r>
              <w:rPr>
                <w:sz w:val="24"/>
              </w:rPr>
              <w:t>ou</w:t>
            </w:r>
            <w:r>
              <w:rPr>
                <w:spacing w:val="-1"/>
                <w:sz w:val="24"/>
              </w:rPr>
              <w:t xml:space="preserve"> </w:t>
            </w:r>
            <w:r>
              <w:rPr>
                <w:sz w:val="24"/>
              </w:rPr>
              <w:t>travar</w:t>
            </w:r>
            <w:r>
              <w:rPr>
                <w:spacing w:val="-8"/>
                <w:sz w:val="24"/>
              </w:rPr>
              <w:t xml:space="preserve"> </w:t>
            </w:r>
            <w:r>
              <w:rPr>
                <w:sz w:val="24"/>
              </w:rPr>
              <w:t>o</w:t>
            </w:r>
            <w:r>
              <w:rPr>
                <w:spacing w:val="-1"/>
                <w:sz w:val="24"/>
              </w:rPr>
              <w:t xml:space="preserve"> </w:t>
            </w:r>
            <w:r>
              <w:rPr>
                <w:spacing w:val="-2"/>
                <w:sz w:val="24"/>
              </w:rPr>
              <w:t>ataque;</w:t>
            </w:r>
          </w:p>
        </w:tc>
      </w:tr>
      <w:tr w:rsidR="00AA0992" w14:paraId="20B3625A" w14:textId="77777777">
        <w:trPr>
          <w:trHeight w:val="315"/>
        </w:trPr>
        <w:tc>
          <w:tcPr>
            <w:tcW w:w="2552" w:type="dxa"/>
            <w:vMerge/>
            <w:tcBorders>
              <w:top w:val="nil"/>
            </w:tcBorders>
          </w:tcPr>
          <w:p w14:paraId="7B591B9B" w14:textId="77777777" w:rsidR="00AA0992" w:rsidRDefault="00AA0992">
            <w:pPr>
              <w:rPr>
                <w:sz w:val="2"/>
                <w:szCs w:val="2"/>
              </w:rPr>
            </w:pPr>
          </w:p>
        </w:tc>
        <w:tc>
          <w:tcPr>
            <w:tcW w:w="5948" w:type="dxa"/>
          </w:tcPr>
          <w:p w14:paraId="24851640" w14:textId="77777777" w:rsidR="00AA0992" w:rsidRDefault="00000000">
            <w:pPr>
              <w:pStyle w:val="TableParagraph"/>
              <w:spacing w:line="251" w:lineRule="exact"/>
              <w:ind w:left="109"/>
              <w:rPr>
                <w:sz w:val="24"/>
              </w:rPr>
            </w:pPr>
            <w:r>
              <w:rPr>
                <w:sz w:val="24"/>
              </w:rPr>
              <w:t>Dar</w:t>
            </w:r>
            <w:r>
              <w:rPr>
                <w:spacing w:val="-9"/>
                <w:sz w:val="24"/>
              </w:rPr>
              <w:t xml:space="preserve"> </w:t>
            </w:r>
            <w:r>
              <w:rPr>
                <w:sz w:val="24"/>
              </w:rPr>
              <w:t>tempo</w:t>
            </w:r>
            <w:r>
              <w:rPr>
                <w:spacing w:val="-6"/>
                <w:sz w:val="24"/>
              </w:rPr>
              <w:t xml:space="preserve"> </w:t>
            </w:r>
            <w:r>
              <w:rPr>
                <w:sz w:val="24"/>
              </w:rPr>
              <w:t>à</w:t>
            </w:r>
            <w:r>
              <w:rPr>
                <w:spacing w:val="-7"/>
                <w:sz w:val="24"/>
              </w:rPr>
              <w:t xml:space="preserve"> </w:t>
            </w:r>
            <w:r>
              <w:rPr>
                <w:sz w:val="24"/>
              </w:rPr>
              <w:t>reorganização</w:t>
            </w:r>
            <w:r>
              <w:rPr>
                <w:spacing w:val="-5"/>
                <w:sz w:val="24"/>
              </w:rPr>
              <w:t xml:space="preserve"> </w:t>
            </w:r>
            <w:r>
              <w:rPr>
                <w:spacing w:val="-2"/>
                <w:sz w:val="24"/>
              </w:rPr>
              <w:t>defensiva;</w:t>
            </w:r>
          </w:p>
        </w:tc>
      </w:tr>
      <w:tr w:rsidR="00AA0992" w14:paraId="1BC01C95" w14:textId="77777777">
        <w:trPr>
          <w:trHeight w:val="320"/>
        </w:trPr>
        <w:tc>
          <w:tcPr>
            <w:tcW w:w="2552" w:type="dxa"/>
            <w:vMerge/>
            <w:tcBorders>
              <w:top w:val="nil"/>
            </w:tcBorders>
          </w:tcPr>
          <w:p w14:paraId="1CD0ED04" w14:textId="77777777" w:rsidR="00AA0992" w:rsidRDefault="00AA0992">
            <w:pPr>
              <w:rPr>
                <w:sz w:val="2"/>
                <w:szCs w:val="2"/>
              </w:rPr>
            </w:pPr>
          </w:p>
        </w:tc>
        <w:tc>
          <w:tcPr>
            <w:tcW w:w="5948" w:type="dxa"/>
          </w:tcPr>
          <w:p w14:paraId="16216F86" w14:textId="77777777" w:rsidR="00AA0992" w:rsidRDefault="00000000">
            <w:pPr>
              <w:pStyle w:val="TableParagraph"/>
              <w:spacing w:line="251" w:lineRule="exact"/>
              <w:ind w:left="109"/>
              <w:rPr>
                <w:sz w:val="24"/>
              </w:rPr>
            </w:pPr>
            <w:r>
              <w:rPr>
                <w:sz w:val="24"/>
              </w:rPr>
              <w:t>Restringir</w:t>
            </w:r>
            <w:r>
              <w:rPr>
                <w:spacing w:val="-5"/>
                <w:sz w:val="24"/>
              </w:rPr>
              <w:t xml:space="preserve"> </w:t>
            </w:r>
            <w:r>
              <w:rPr>
                <w:sz w:val="24"/>
              </w:rPr>
              <w:t>opções</w:t>
            </w:r>
            <w:r>
              <w:rPr>
                <w:spacing w:val="-6"/>
                <w:sz w:val="24"/>
              </w:rPr>
              <w:t xml:space="preserve"> </w:t>
            </w:r>
            <w:r>
              <w:rPr>
                <w:sz w:val="24"/>
              </w:rPr>
              <w:t>de</w:t>
            </w:r>
            <w:r>
              <w:rPr>
                <w:spacing w:val="-4"/>
                <w:sz w:val="24"/>
              </w:rPr>
              <w:t xml:space="preserve"> </w:t>
            </w:r>
            <w:r>
              <w:rPr>
                <w:spacing w:val="-2"/>
                <w:sz w:val="24"/>
              </w:rPr>
              <w:t>passe;</w:t>
            </w:r>
          </w:p>
        </w:tc>
      </w:tr>
      <w:tr w:rsidR="00AA0992" w14:paraId="76C6F73B" w14:textId="77777777">
        <w:trPr>
          <w:trHeight w:val="315"/>
        </w:trPr>
        <w:tc>
          <w:tcPr>
            <w:tcW w:w="2552" w:type="dxa"/>
            <w:vMerge/>
            <w:tcBorders>
              <w:top w:val="nil"/>
            </w:tcBorders>
          </w:tcPr>
          <w:p w14:paraId="34153CBF" w14:textId="77777777" w:rsidR="00AA0992" w:rsidRDefault="00AA0992">
            <w:pPr>
              <w:rPr>
                <w:sz w:val="2"/>
                <w:szCs w:val="2"/>
              </w:rPr>
            </w:pPr>
          </w:p>
        </w:tc>
        <w:tc>
          <w:tcPr>
            <w:tcW w:w="5948" w:type="dxa"/>
          </w:tcPr>
          <w:p w14:paraId="2DC84334" w14:textId="77777777" w:rsidR="00AA0992" w:rsidRDefault="00000000">
            <w:pPr>
              <w:pStyle w:val="TableParagraph"/>
              <w:spacing w:line="256" w:lineRule="exact"/>
              <w:ind w:left="109"/>
              <w:rPr>
                <w:sz w:val="24"/>
              </w:rPr>
            </w:pPr>
            <w:r>
              <w:rPr>
                <w:sz w:val="24"/>
              </w:rPr>
              <w:t>Evitar</w:t>
            </w:r>
            <w:r>
              <w:rPr>
                <w:spacing w:val="-7"/>
                <w:sz w:val="24"/>
              </w:rPr>
              <w:t xml:space="preserve"> </w:t>
            </w:r>
            <w:r>
              <w:rPr>
                <w:sz w:val="24"/>
              </w:rPr>
              <w:t>drible</w:t>
            </w:r>
            <w:r>
              <w:rPr>
                <w:spacing w:val="-4"/>
                <w:sz w:val="24"/>
              </w:rPr>
              <w:t xml:space="preserve"> </w:t>
            </w:r>
            <w:r>
              <w:rPr>
                <w:sz w:val="24"/>
              </w:rPr>
              <w:t xml:space="preserve">e </w:t>
            </w:r>
            <w:r>
              <w:rPr>
                <w:spacing w:val="-2"/>
                <w:sz w:val="24"/>
              </w:rPr>
              <w:t>finalização.</w:t>
            </w:r>
          </w:p>
        </w:tc>
      </w:tr>
      <w:tr w:rsidR="00AA0992" w14:paraId="15F87217" w14:textId="77777777">
        <w:trPr>
          <w:trHeight w:val="315"/>
        </w:trPr>
        <w:tc>
          <w:tcPr>
            <w:tcW w:w="2552" w:type="dxa"/>
            <w:vMerge w:val="restart"/>
          </w:tcPr>
          <w:p w14:paraId="4A078E5D" w14:textId="77777777" w:rsidR="00AA0992" w:rsidRDefault="00000000">
            <w:pPr>
              <w:pStyle w:val="TableParagraph"/>
              <w:spacing w:before="150" w:line="273" w:lineRule="auto"/>
              <w:ind w:left="710" w:right="696" w:hanging="10"/>
              <w:rPr>
                <w:b/>
                <w:sz w:val="24"/>
              </w:rPr>
            </w:pPr>
            <w:r>
              <w:rPr>
                <w:b/>
                <w:spacing w:val="-4"/>
                <w:sz w:val="24"/>
              </w:rPr>
              <w:t xml:space="preserve">Cobertura </w:t>
            </w:r>
            <w:r>
              <w:rPr>
                <w:b/>
                <w:spacing w:val="-2"/>
                <w:sz w:val="24"/>
              </w:rPr>
              <w:t>Defensiva</w:t>
            </w:r>
          </w:p>
        </w:tc>
        <w:tc>
          <w:tcPr>
            <w:tcW w:w="5948" w:type="dxa"/>
          </w:tcPr>
          <w:p w14:paraId="1EED7043" w14:textId="77777777" w:rsidR="00AA0992" w:rsidRDefault="00000000">
            <w:pPr>
              <w:pStyle w:val="TableParagraph"/>
              <w:spacing w:line="251" w:lineRule="exact"/>
              <w:ind w:left="109"/>
              <w:rPr>
                <w:sz w:val="24"/>
              </w:rPr>
            </w:pPr>
            <w:r>
              <w:rPr>
                <w:sz w:val="24"/>
              </w:rPr>
              <w:t>Apoiar</w:t>
            </w:r>
            <w:r>
              <w:rPr>
                <w:spacing w:val="-6"/>
                <w:sz w:val="24"/>
              </w:rPr>
              <w:t xml:space="preserve"> </w:t>
            </w:r>
            <w:r>
              <w:rPr>
                <w:sz w:val="24"/>
              </w:rPr>
              <w:t>o colega</w:t>
            </w:r>
            <w:r>
              <w:rPr>
                <w:spacing w:val="-5"/>
                <w:sz w:val="24"/>
              </w:rPr>
              <w:t xml:space="preserve"> </w:t>
            </w:r>
            <w:r>
              <w:rPr>
                <w:sz w:val="24"/>
              </w:rPr>
              <w:t>em</w:t>
            </w:r>
            <w:r>
              <w:rPr>
                <w:spacing w:val="-1"/>
                <w:sz w:val="24"/>
              </w:rPr>
              <w:t xml:space="preserve"> </w:t>
            </w:r>
            <w:r>
              <w:rPr>
                <w:spacing w:val="-2"/>
                <w:sz w:val="24"/>
              </w:rPr>
              <w:t>contenção;</w:t>
            </w:r>
          </w:p>
        </w:tc>
      </w:tr>
      <w:tr w:rsidR="00AA0992" w14:paraId="6513843D" w14:textId="77777777">
        <w:trPr>
          <w:trHeight w:val="320"/>
        </w:trPr>
        <w:tc>
          <w:tcPr>
            <w:tcW w:w="2552" w:type="dxa"/>
            <w:vMerge/>
            <w:tcBorders>
              <w:top w:val="nil"/>
            </w:tcBorders>
          </w:tcPr>
          <w:p w14:paraId="773D9539" w14:textId="77777777" w:rsidR="00AA0992" w:rsidRDefault="00AA0992">
            <w:pPr>
              <w:rPr>
                <w:sz w:val="2"/>
                <w:szCs w:val="2"/>
              </w:rPr>
            </w:pPr>
          </w:p>
        </w:tc>
        <w:tc>
          <w:tcPr>
            <w:tcW w:w="5948" w:type="dxa"/>
          </w:tcPr>
          <w:p w14:paraId="1092A6BE" w14:textId="77777777" w:rsidR="00AA0992" w:rsidRDefault="00000000">
            <w:pPr>
              <w:pStyle w:val="TableParagraph"/>
              <w:spacing w:line="251" w:lineRule="exact"/>
              <w:ind w:left="109"/>
              <w:rPr>
                <w:sz w:val="24"/>
              </w:rPr>
            </w:pPr>
            <w:r>
              <w:rPr>
                <w:sz w:val="24"/>
              </w:rPr>
              <w:t>Servir</w:t>
            </w:r>
            <w:r>
              <w:rPr>
                <w:spacing w:val="-7"/>
                <w:sz w:val="24"/>
              </w:rPr>
              <w:t xml:space="preserve"> </w:t>
            </w:r>
            <w:r>
              <w:rPr>
                <w:sz w:val="24"/>
              </w:rPr>
              <w:t>de</w:t>
            </w:r>
            <w:r>
              <w:rPr>
                <w:spacing w:val="-6"/>
                <w:sz w:val="24"/>
              </w:rPr>
              <w:t xml:space="preserve"> </w:t>
            </w:r>
            <w:r>
              <w:rPr>
                <w:sz w:val="24"/>
              </w:rPr>
              <w:t>novo</w:t>
            </w:r>
            <w:r>
              <w:rPr>
                <w:spacing w:val="-6"/>
                <w:sz w:val="24"/>
              </w:rPr>
              <w:t xml:space="preserve"> </w:t>
            </w:r>
            <w:r>
              <w:rPr>
                <w:sz w:val="24"/>
              </w:rPr>
              <w:t>obstáculo</w:t>
            </w:r>
            <w:r>
              <w:rPr>
                <w:spacing w:val="-5"/>
                <w:sz w:val="24"/>
              </w:rPr>
              <w:t xml:space="preserve"> </w:t>
            </w:r>
            <w:r>
              <w:rPr>
                <w:sz w:val="24"/>
              </w:rPr>
              <w:t>se</w:t>
            </w:r>
            <w:r>
              <w:rPr>
                <w:spacing w:val="-2"/>
                <w:sz w:val="24"/>
              </w:rPr>
              <w:t xml:space="preserve"> </w:t>
            </w:r>
            <w:r>
              <w:rPr>
                <w:sz w:val="24"/>
              </w:rPr>
              <w:t>este</w:t>
            </w:r>
            <w:r>
              <w:rPr>
                <w:spacing w:val="-1"/>
                <w:sz w:val="24"/>
              </w:rPr>
              <w:t xml:space="preserve"> </w:t>
            </w:r>
            <w:r>
              <w:rPr>
                <w:sz w:val="24"/>
              </w:rPr>
              <w:t>for</w:t>
            </w:r>
            <w:r>
              <w:rPr>
                <w:spacing w:val="-2"/>
                <w:sz w:val="24"/>
              </w:rPr>
              <w:t xml:space="preserve"> ultrapassado;</w:t>
            </w:r>
          </w:p>
        </w:tc>
      </w:tr>
      <w:tr w:rsidR="00AA0992" w14:paraId="2B835A76" w14:textId="77777777">
        <w:trPr>
          <w:trHeight w:val="315"/>
        </w:trPr>
        <w:tc>
          <w:tcPr>
            <w:tcW w:w="2552" w:type="dxa"/>
            <w:vMerge/>
            <w:tcBorders>
              <w:top w:val="nil"/>
            </w:tcBorders>
          </w:tcPr>
          <w:p w14:paraId="38C5015C" w14:textId="77777777" w:rsidR="00AA0992" w:rsidRDefault="00AA0992">
            <w:pPr>
              <w:rPr>
                <w:sz w:val="2"/>
                <w:szCs w:val="2"/>
              </w:rPr>
            </w:pPr>
          </w:p>
        </w:tc>
        <w:tc>
          <w:tcPr>
            <w:tcW w:w="5948" w:type="dxa"/>
          </w:tcPr>
          <w:p w14:paraId="78D20128" w14:textId="77777777" w:rsidR="00AA0992" w:rsidRDefault="00000000">
            <w:pPr>
              <w:pStyle w:val="TableParagraph"/>
              <w:spacing w:line="251" w:lineRule="exact"/>
              <w:ind w:left="109"/>
              <w:rPr>
                <w:sz w:val="24"/>
              </w:rPr>
            </w:pPr>
            <w:r>
              <w:rPr>
                <w:sz w:val="24"/>
              </w:rPr>
              <w:t>Dar</w:t>
            </w:r>
            <w:r>
              <w:rPr>
                <w:spacing w:val="-7"/>
                <w:sz w:val="24"/>
              </w:rPr>
              <w:t xml:space="preserve"> </w:t>
            </w:r>
            <w:r>
              <w:rPr>
                <w:sz w:val="24"/>
              </w:rPr>
              <w:t>segurança</w:t>
            </w:r>
            <w:r>
              <w:rPr>
                <w:spacing w:val="-4"/>
                <w:sz w:val="24"/>
              </w:rPr>
              <w:t xml:space="preserve"> </w:t>
            </w:r>
            <w:r>
              <w:rPr>
                <w:sz w:val="24"/>
              </w:rPr>
              <w:t>na</w:t>
            </w:r>
            <w:r>
              <w:rPr>
                <w:spacing w:val="-6"/>
                <w:sz w:val="24"/>
              </w:rPr>
              <w:t xml:space="preserve"> </w:t>
            </w:r>
            <w:r>
              <w:rPr>
                <w:spacing w:val="-2"/>
                <w:sz w:val="24"/>
              </w:rPr>
              <w:t>defesa.</w:t>
            </w:r>
          </w:p>
        </w:tc>
      </w:tr>
      <w:tr w:rsidR="00AA0992" w14:paraId="054C89EA" w14:textId="77777777">
        <w:trPr>
          <w:trHeight w:val="315"/>
        </w:trPr>
        <w:tc>
          <w:tcPr>
            <w:tcW w:w="2552" w:type="dxa"/>
            <w:vMerge w:val="restart"/>
          </w:tcPr>
          <w:p w14:paraId="69322F2A" w14:textId="77777777" w:rsidR="00AA0992" w:rsidRDefault="00AA0992">
            <w:pPr>
              <w:pStyle w:val="TableParagraph"/>
              <w:spacing w:before="193"/>
              <w:rPr>
                <w:sz w:val="24"/>
              </w:rPr>
            </w:pPr>
          </w:p>
          <w:p w14:paraId="45485758" w14:textId="77777777" w:rsidR="00AA0992" w:rsidRDefault="00000000">
            <w:pPr>
              <w:pStyle w:val="TableParagraph"/>
              <w:spacing w:before="1"/>
              <w:ind w:left="725"/>
              <w:rPr>
                <w:b/>
                <w:sz w:val="24"/>
              </w:rPr>
            </w:pPr>
            <w:r>
              <w:rPr>
                <w:b/>
                <w:spacing w:val="-2"/>
                <w:sz w:val="24"/>
              </w:rPr>
              <w:t>Equilíbrio</w:t>
            </w:r>
          </w:p>
        </w:tc>
        <w:tc>
          <w:tcPr>
            <w:tcW w:w="5948" w:type="dxa"/>
          </w:tcPr>
          <w:p w14:paraId="034B92D4" w14:textId="77777777" w:rsidR="00AA0992" w:rsidRDefault="00000000">
            <w:pPr>
              <w:pStyle w:val="TableParagraph"/>
              <w:spacing w:line="251" w:lineRule="exact"/>
              <w:ind w:left="109"/>
              <w:rPr>
                <w:sz w:val="24"/>
              </w:rPr>
            </w:pPr>
            <w:r>
              <w:rPr>
                <w:sz w:val="24"/>
              </w:rPr>
              <w:t>Garantir</w:t>
            </w:r>
            <w:r>
              <w:rPr>
                <w:spacing w:val="-9"/>
                <w:sz w:val="24"/>
              </w:rPr>
              <w:t xml:space="preserve"> </w:t>
            </w:r>
            <w:r>
              <w:rPr>
                <w:sz w:val="24"/>
              </w:rPr>
              <w:t>estabilidade</w:t>
            </w:r>
            <w:r>
              <w:rPr>
                <w:spacing w:val="-10"/>
                <w:sz w:val="24"/>
              </w:rPr>
              <w:t xml:space="preserve"> </w:t>
            </w:r>
            <w:r>
              <w:rPr>
                <w:spacing w:val="-2"/>
                <w:sz w:val="24"/>
              </w:rPr>
              <w:t>defensiva;</w:t>
            </w:r>
          </w:p>
        </w:tc>
      </w:tr>
      <w:tr w:rsidR="00AA0992" w14:paraId="766D866C" w14:textId="77777777">
        <w:trPr>
          <w:trHeight w:val="320"/>
        </w:trPr>
        <w:tc>
          <w:tcPr>
            <w:tcW w:w="2552" w:type="dxa"/>
            <w:vMerge/>
            <w:tcBorders>
              <w:top w:val="nil"/>
            </w:tcBorders>
          </w:tcPr>
          <w:p w14:paraId="645380A4" w14:textId="77777777" w:rsidR="00AA0992" w:rsidRDefault="00AA0992">
            <w:pPr>
              <w:rPr>
                <w:sz w:val="2"/>
                <w:szCs w:val="2"/>
              </w:rPr>
            </w:pPr>
          </w:p>
        </w:tc>
        <w:tc>
          <w:tcPr>
            <w:tcW w:w="5948" w:type="dxa"/>
          </w:tcPr>
          <w:p w14:paraId="727B11FA" w14:textId="77777777" w:rsidR="00AA0992" w:rsidRDefault="00000000">
            <w:pPr>
              <w:pStyle w:val="TableParagraph"/>
              <w:spacing w:line="256" w:lineRule="exact"/>
              <w:ind w:left="109"/>
              <w:rPr>
                <w:sz w:val="24"/>
              </w:rPr>
            </w:pPr>
            <w:r>
              <w:rPr>
                <w:sz w:val="24"/>
              </w:rPr>
              <w:t>Apoiar</w:t>
            </w:r>
            <w:r>
              <w:rPr>
                <w:spacing w:val="-7"/>
                <w:sz w:val="24"/>
              </w:rPr>
              <w:t xml:space="preserve"> </w:t>
            </w:r>
            <w:r>
              <w:rPr>
                <w:sz w:val="24"/>
              </w:rPr>
              <w:t>contenção</w:t>
            </w:r>
            <w:r>
              <w:rPr>
                <w:spacing w:val="-4"/>
                <w:sz w:val="24"/>
              </w:rPr>
              <w:t xml:space="preserve"> </w:t>
            </w:r>
            <w:r>
              <w:rPr>
                <w:sz w:val="24"/>
              </w:rPr>
              <w:t>e</w:t>
            </w:r>
            <w:r>
              <w:rPr>
                <w:spacing w:val="-1"/>
                <w:sz w:val="24"/>
              </w:rPr>
              <w:t xml:space="preserve"> </w:t>
            </w:r>
            <w:r>
              <w:rPr>
                <w:spacing w:val="-2"/>
                <w:sz w:val="24"/>
              </w:rPr>
              <w:t>cobertura;</w:t>
            </w:r>
          </w:p>
        </w:tc>
      </w:tr>
      <w:tr w:rsidR="00AA0992" w14:paraId="30AB3F7F" w14:textId="77777777">
        <w:trPr>
          <w:trHeight w:val="315"/>
        </w:trPr>
        <w:tc>
          <w:tcPr>
            <w:tcW w:w="2552" w:type="dxa"/>
            <w:vMerge/>
            <w:tcBorders>
              <w:top w:val="nil"/>
            </w:tcBorders>
          </w:tcPr>
          <w:p w14:paraId="62CADEEF" w14:textId="77777777" w:rsidR="00AA0992" w:rsidRDefault="00AA0992">
            <w:pPr>
              <w:rPr>
                <w:sz w:val="2"/>
                <w:szCs w:val="2"/>
              </w:rPr>
            </w:pPr>
          </w:p>
        </w:tc>
        <w:tc>
          <w:tcPr>
            <w:tcW w:w="5948" w:type="dxa"/>
          </w:tcPr>
          <w:p w14:paraId="1BD760DA" w14:textId="77777777" w:rsidR="00AA0992" w:rsidRDefault="00000000">
            <w:pPr>
              <w:pStyle w:val="TableParagraph"/>
              <w:spacing w:line="251" w:lineRule="exact"/>
              <w:ind w:left="109"/>
              <w:rPr>
                <w:sz w:val="24"/>
              </w:rPr>
            </w:pPr>
            <w:r>
              <w:rPr>
                <w:sz w:val="24"/>
              </w:rPr>
              <w:t>Fechar</w:t>
            </w:r>
            <w:r>
              <w:rPr>
                <w:spacing w:val="-6"/>
                <w:sz w:val="24"/>
              </w:rPr>
              <w:t xml:space="preserve"> </w:t>
            </w:r>
            <w:r>
              <w:rPr>
                <w:sz w:val="24"/>
              </w:rPr>
              <w:t>linhas</w:t>
            </w:r>
            <w:r>
              <w:rPr>
                <w:spacing w:val="-5"/>
                <w:sz w:val="24"/>
              </w:rPr>
              <w:t xml:space="preserve"> </w:t>
            </w:r>
            <w:r>
              <w:rPr>
                <w:sz w:val="24"/>
              </w:rPr>
              <w:t>de</w:t>
            </w:r>
            <w:r>
              <w:rPr>
                <w:spacing w:val="-3"/>
                <w:sz w:val="24"/>
              </w:rPr>
              <w:t xml:space="preserve"> </w:t>
            </w:r>
            <w:r>
              <w:rPr>
                <w:spacing w:val="-2"/>
                <w:sz w:val="24"/>
              </w:rPr>
              <w:t>passe;</w:t>
            </w:r>
          </w:p>
        </w:tc>
      </w:tr>
      <w:tr w:rsidR="00AA0992" w14:paraId="6E874730" w14:textId="77777777">
        <w:trPr>
          <w:trHeight w:val="320"/>
        </w:trPr>
        <w:tc>
          <w:tcPr>
            <w:tcW w:w="2552" w:type="dxa"/>
            <w:vMerge/>
            <w:tcBorders>
              <w:top w:val="nil"/>
            </w:tcBorders>
          </w:tcPr>
          <w:p w14:paraId="34AFBCBC" w14:textId="77777777" w:rsidR="00AA0992" w:rsidRDefault="00AA0992">
            <w:pPr>
              <w:rPr>
                <w:sz w:val="2"/>
                <w:szCs w:val="2"/>
              </w:rPr>
            </w:pPr>
          </w:p>
        </w:tc>
        <w:tc>
          <w:tcPr>
            <w:tcW w:w="5948" w:type="dxa"/>
          </w:tcPr>
          <w:p w14:paraId="54E84AB8" w14:textId="77777777" w:rsidR="00AA0992" w:rsidRDefault="00000000">
            <w:pPr>
              <w:pStyle w:val="TableParagraph"/>
              <w:spacing w:line="251" w:lineRule="exact"/>
              <w:ind w:left="109"/>
              <w:rPr>
                <w:sz w:val="24"/>
              </w:rPr>
            </w:pPr>
            <w:r>
              <w:rPr>
                <w:sz w:val="24"/>
              </w:rPr>
              <w:t>Marcar</w:t>
            </w:r>
            <w:r>
              <w:rPr>
                <w:spacing w:val="-6"/>
                <w:sz w:val="24"/>
              </w:rPr>
              <w:t xml:space="preserve"> </w:t>
            </w:r>
            <w:r>
              <w:rPr>
                <w:sz w:val="24"/>
              </w:rPr>
              <w:t>potenciais</w:t>
            </w:r>
            <w:r>
              <w:rPr>
                <w:spacing w:val="-4"/>
                <w:sz w:val="24"/>
              </w:rPr>
              <w:t xml:space="preserve"> </w:t>
            </w:r>
            <w:r>
              <w:rPr>
                <w:spacing w:val="-2"/>
                <w:sz w:val="24"/>
              </w:rPr>
              <w:t>recetores.</w:t>
            </w:r>
          </w:p>
        </w:tc>
      </w:tr>
      <w:tr w:rsidR="00AA0992" w14:paraId="4BFFD3AB" w14:textId="77777777">
        <w:trPr>
          <w:trHeight w:val="345"/>
        </w:trPr>
        <w:tc>
          <w:tcPr>
            <w:tcW w:w="2552" w:type="dxa"/>
            <w:vMerge w:val="restart"/>
          </w:tcPr>
          <w:p w14:paraId="56C2EE2D" w14:textId="77777777" w:rsidR="00AA0992" w:rsidRDefault="00AA0992">
            <w:pPr>
              <w:pStyle w:val="TableParagraph"/>
              <w:spacing w:before="214"/>
              <w:rPr>
                <w:sz w:val="24"/>
              </w:rPr>
            </w:pPr>
          </w:p>
          <w:p w14:paraId="0F382A37" w14:textId="77777777" w:rsidR="00AA0992" w:rsidRDefault="00000000">
            <w:pPr>
              <w:pStyle w:val="TableParagraph"/>
              <w:ind w:left="475"/>
              <w:rPr>
                <w:b/>
                <w:sz w:val="24"/>
              </w:rPr>
            </w:pPr>
            <w:r>
              <w:rPr>
                <w:b/>
                <w:spacing w:val="-2"/>
                <w:sz w:val="24"/>
              </w:rPr>
              <w:t>Concentração</w:t>
            </w:r>
          </w:p>
        </w:tc>
        <w:tc>
          <w:tcPr>
            <w:tcW w:w="5948" w:type="dxa"/>
          </w:tcPr>
          <w:p w14:paraId="78B828BD" w14:textId="77777777" w:rsidR="00AA0992" w:rsidRDefault="00000000">
            <w:pPr>
              <w:pStyle w:val="TableParagraph"/>
              <w:spacing w:line="251" w:lineRule="exact"/>
              <w:ind w:left="109"/>
              <w:rPr>
                <w:sz w:val="24"/>
              </w:rPr>
            </w:pPr>
            <w:r>
              <w:rPr>
                <w:sz w:val="24"/>
              </w:rPr>
              <w:t>Proteger</w:t>
            </w:r>
            <w:r>
              <w:rPr>
                <w:spacing w:val="-7"/>
                <w:sz w:val="24"/>
              </w:rPr>
              <w:t xml:space="preserve"> </w:t>
            </w:r>
            <w:r>
              <w:rPr>
                <w:sz w:val="24"/>
              </w:rPr>
              <w:t>a</w:t>
            </w:r>
            <w:r>
              <w:rPr>
                <w:spacing w:val="-5"/>
                <w:sz w:val="24"/>
              </w:rPr>
              <w:t xml:space="preserve"> </w:t>
            </w:r>
            <w:r>
              <w:rPr>
                <w:spacing w:val="-2"/>
                <w:sz w:val="24"/>
              </w:rPr>
              <w:t>baliza;</w:t>
            </w:r>
          </w:p>
        </w:tc>
      </w:tr>
      <w:tr w:rsidR="00AA0992" w14:paraId="266074E8" w14:textId="77777777">
        <w:trPr>
          <w:trHeight w:val="634"/>
        </w:trPr>
        <w:tc>
          <w:tcPr>
            <w:tcW w:w="2552" w:type="dxa"/>
            <w:vMerge/>
            <w:tcBorders>
              <w:top w:val="nil"/>
            </w:tcBorders>
          </w:tcPr>
          <w:p w14:paraId="30682E73" w14:textId="77777777" w:rsidR="00AA0992" w:rsidRDefault="00AA0992">
            <w:pPr>
              <w:rPr>
                <w:sz w:val="2"/>
                <w:szCs w:val="2"/>
              </w:rPr>
            </w:pPr>
          </w:p>
        </w:tc>
        <w:tc>
          <w:tcPr>
            <w:tcW w:w="5948" w:type="dxa"/>
          </w:tcPr>
          <w:p w14:paraId="27CAB7C3" w14:textId="77777777" w:rsidR="00AA0992" w:rsidRDefault="00000000">
            <w:pPr>
              <w:pStyle w:val="TableParagraph"/>
              <w:spacing w:line="251" w:lineRule="exact"/>
              <w:ind w:left="109"/>
              <w:rPr>
                <w:sz w:val="24"/>
              </w:rPr>
            </w:pPr>
            <w:r>
              <w:rPr>
                <w:sz w:val="24"/>
              </w:rPr>
              <w:t>Direcionar</w:t>
            </w:r>
            <w:r>
              <w:rPr>
                <w:spacing w:val="6"/>
                <w:sz w:val="24"/>
              </w:rPr>
              <w:t xml:space="preserve"> </w:t>
            </w:r>
            <w:r>
              <w:rPr>
                <w:sz w:val="24"/>
              </w:rPr>
              <w:t>o</w:t>
            </w:r>
            <w:r>
              <w:rPr>
                <w:spacing w:val="7"/>
                <w:sz w:val="24"/>
              </w:rPr>
              <w:t xml:space="preserve"> </w:t>
            </w:r>
            <w:r>
              <w:rPr>
                <w:sz w:val="24"/>
              </w:rPr>
              <w:t>ataque</w:t>
            </w:r>
            <w:r>
              <w:rPr>
                <w:spacing w:val="13"/>
                <w:sz w:val="24"/>
              </w:rPr>
              <w:t xml:space="preserve"> </w:t>
            </w:r>
            <w:r>
              <w:rPr>
                <w:sz w:val="24"/>
              </w:rPr>
              <w:t>adversário</w:t>
            </w:r>
            <w:r>
              <w:rPr>
                <w:spacing w:val="13"/>
                <w:sz w:val="24"/>
              </w:rPr>
              <w:t xml:space="preserve"> </w:t>
            </w:r>
            <w:r>
              <w:rPr>
                <w:sz w:val="24"/>
              </w:rPr>
              <w:t>para</w:t>
            </w:r>
            <w:r>
              <w:rPr>
                <w:spacing w:val="13"/>
                <w:sz w:val="24"/>
              </w:rPr>
              <w:t xml:space="preserve"> </w:t>
            </w:r>
            <w:r>
              <w:rPr>
                <w:sz w:val="24"/>
              </w:rPr>
              <w:t>zonas</w:t>
            </w:r>
            <w:r>
              <w:rPr>
                <w:spacing w:val="2"/>
                <w:sz w:val="24"/>
              </w:rPr>
              <w:t xml:space="preserve"> </w:t>
            </w:r>
            <w:r>
              <w:rPr>
                <w:sz w:val="24"/>
              </w:rPr>
              <w:t>de</w:t>
            </w:r>
            <w:r>
              <w:rPr>
                <w:spacing w:val="8"/>
                <w:sz w:val="24"/>
              </w:rPr>
              <w:t xml:space="preserve"> </w:t>
            </w:r>
            <w:r>
              <w:rPr>
                <w:spacing w:val="-2"/>
                <w:sz w:val="24"/>
              </w:rPr>
              <w:t>menor</w:t>
            </w:r>
          </w:p>
          <w:p w14:paraId="26F88058" w14:textId="77777777" w:rsidR="00AA0992" w:rsidRDefault="00000000">
            <w:pPr>
              <w:pStyle w:val="TableParagraph"/>
              <w:spacing w:before="49"/>
              <w:ind w:left="109"/>
              <w:rPr>
                <w:sz w:val="24"/>
              </w:rPr>
            </w:pPr>
            <w:r>
              <w:rPr>
                <w:spacing w:val="-2"/>
                <w:sz w:val="24"/>
              </w:rPr>
              <w:t>risco;</w:t>
            </w:r>
          </w:p>
        </w:tc>
      </w:tr>
      <w:tr w:rsidR="00AA0992" w14:paraId="332B3C13" w14:textId="77777777">
        <w:trPr>
          <w:trHeight w:val="345"/>
        </w:trPr>
        <w:tc>
          <w:tcPr>
            <w:tcW w:w="2552" w:type="dxa"/>
            <w:vMerge/>
            <w:tcBorders>
              <w:top w:val="nil"/>
            </w:tcBorders>
          </w:tcPr>
          <w:p w14:paraId="5D719FF4" w14:textId="77777777" w:rsidR="00AA0992" w:rsidRDefault="00AA0992">
            <w:pPr>
              <w:rPr>
                <w:sz w:val="2"/>
                <w:szCs w:val="2"/>
              </w:rPr>
            </w:pPr>
          </w:p>
        </w:tc>
        <w:tc>
          <w:tcPr>
            <w:tcW w:w="5948" w:type="dxa"/>
          </w:tcPr>
          <w:p w14:paraId="6B122BE7" w14:textId="77777777" w:rsidR="00AA0992" w:rsidRDefault="00000000">
            <w:pPr>
              <w:pStyle w:val="TableParagraph"/>
              <w:spacing w:line="251" w:lineRule="exact"/>
              <w:ind w:left="109"/>
              <w:rPr>
                <w:sz w:val="24"/>
              </w:rPr>
            </w:pPr>
            <w:r>
              <w:rPr>
                <w:sz w:val="24"/>
              </w:rPr>
              <w:t>Aumentar</w:t>
            </w:r>
            <w:r>
              <w:rPr>
                <w:spacing w:val="-7"/>
                <w:sz w:val="24"/>
              </w:rPr>
              <w:t xml:space="preserve"> </w:t>
            </w:r>
            <w:r>
              <w:rPr>
                <w:sz w:val="24"/>
              </w:rPr>
              <w:t>pressão</w:t>
            </w:r>
            <w:r>
              <w:rPr>
                <w:spacing w:val="-5"/>
                <w:sz w:val="24"/>
              </w:rPr>
              <w:t xml:space="preserve"> </w:t>
            </w:r>
            <w:r>
              <w:rPr>
                <w:sz w:val="24"/>
              </w:rPr>
              <w:t>na</w:t>
            </w:r>
            <w:r>
              <w:rPr>
                <w:spacing w:val="-6"/>
                <w:sz w:val="24"/>
              </w:rPr>
              <w:t xml:space="preserve"> </w:t>
            </w:r>
            <w:r>
              <w:rPr>
                <w:sz w:val="24"/>
              </w:rPr>
              <w:t>zona</w:t>
            </w:r>
            <w:r>
              <w:rPr>
                <w:spacing w:val="-5"/>
                <w:sz w:val="24"/>
              </w:rPr>
              <w:t xml:space="preserve"> </w:t>
            </w:r>
            <w:r>
              <w:rPr>
                <w:sz w:val="24"/>
              </w:rPr>
              <w:t>da</w:t>
            </w:r>
            <w:r>
              <w:rPr>
                <w:spacing w:val="-6"/>
                <w:sz w:val="24"/>
              </w:rPr>
              <w:t xml:space="preserve"> </w:t>
            </w:r>
            <w:r>
              <w:rPr>
                <w:spacing w:val="-4"/>
                <w:sz w:val="24"/>
              </w:rPr>
              <w:t>bola.</w:t>
            </w:r>
          </w:p>
        </w:tc>
      </w:tr>
    </w:tbl>
    <w:p w14:paraId="1CAC61D2" w14:textId="77777777" w:rsidR="00AA0992" w:rsidRDefault="00000000">
      <w:pPr>
        <w:ind w:left="1138" w:right="998"/>
        <w:jc w:val="center"/>
        <w:rPr>
          <w:rFonts w:ascii="Trebuchet MS" w:hAnsi="Trebuchet MS"/>
          <w:i/>
          <w:sz w:val="18"/>
        </w:rPr>
      </w:pPr>
      <w:r>
        <w:rPr>
          <w:rFonts w:ascii="Trebuchet MS" w:hAnsi="Trebuchet MS"/>
          <w:i/>
          <w:noProof/>
          <w:sz w:val="18"/>
        </w:rPr>
        <w:drawing>
          <wp:anchor distT="0" distB="0" distL="0" distR="0" simplePos="0" relativeHeight="15729152" behindDoc="0" locked="0" layoutInCell="1" allowOverlap="1" wp14:anchorId="1EBC0867" wp14:editId="2E9B1A08">
            <wp:simplePos x="0" y="0"/>
            <wp:positionH relativeFrom="page">
              <wp:posOffset>345440</wp:posOffset>
            </wp:positionH>
            <wp:positionV relativeFrom="page">
              <wp:posOffset>218440</wp:posOffset>
            </wp:positionV>
            <wp:extent cx="519391" cy="57912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2" cstate="print"/>
                    <a:stretch>
                      <a:fillRect/>
                    </a:stretch>
                  </pic:blipFill>
                  <pic:spPr>
                    <a:xfrm>
                      <a:off x="0" y="0"/>
                      <a:ext cx="519391" cy="579120"/>
                    </a:xfrm>
                    <a:prstGeom prst="rect">
                      <a:avLst/>
                    </a:prstGeom>
                  </pic:spPr>
                </pic:pic>
              </a:graphicData>
            </a:graphic>
          </wp:anchor>
        </w:drawing>
      </w:r>
      <w:r>
        <w:rPr>
          <w:rFonts w:ascii="Trebuchet MS" w:hAnsi="Trebuchet MS"/>
          <w:i/>
          <w:color w:val="0D2841"/>
          <w:spacing w:val="-2"/>
          <w:sz w:val="18"/>
        </w:rPr>
        <w:t>Tabela</w:t>
      </w:r>
      <w:r>
        <w:rPr>
          <w:rFonts w:ascii="Trebuchet MS" w:hAnsi="Trebuchet MS"/>
          <w:i/>
          <w:color w:val="0D2841"/>
          <w:spacing w:val="-19"/>
          <w:sz w:val="18"/>
        </w:rPr>
        <w:t xml:space="preserve"> </w:t>
      </w:r>
      <w:r>
        <w:rPr>
          <w:rFonts w:ascii="Trebuchet MS" w:hAnsi="Trebuchet MS"/>
          <w:i/>
          <w:color w:val="0D2841"/>
          <w:spacing w:val="-2"/>
          <w:sz w:val="18"/>
        </w:rPr>
        <w:t>2</w:t>
      </w:r>
      <w:r>
        <w:rPr>
          <w:rFonts w:ascii="Trebuchet MS" w:hAnsi="Trebuchet MS"/>
          <w:i/>
          <w:color w:val="0D2841"/>
          <w:spacing w:val="-18"/>
          <w:sz w:val="18"/>
        </w:rPr>
        <w:t xml:space="preserve"> </w:t>
      </w:r>
      <w:r>
        <w:rPr>
          <w:rFonts w:ascii="Trebuchet MS" w:hAnsi="Trebuchet MS"/>
          <w:i/>
          <w:color w:val="0D2841"/>
          <w:spacing w:val="-2"/>
          <w:sz w:val="18"/>
        </w:rPr>
        <w:t>–</w:t>
      </w:r>
      <w:r>
        <w:rPr>
          <w:rFonts w:ascii="Trebuchet MS" w:hAnsi="Trebuchet MS"/>
          <w:i/>
          <w:color w:val="0D2841"/>
          <w:spacing w:val="-26"/>
          <w:sz w:val="18"/>
        </w:rPr>
        <w:t xml:space="preserve"> </w:t>
      </w:r>
      <w:r>
        <w:rPr>
          <w:rFonts w:ascii="Trebuchet MS" w:hAnsi="Trebuchet MS"/>
          <w:i/>
          <w:color w:val="0D2841"/>
          <w:spacing w:val="-2"/>
          <w:sz w:val="18"/>
        </w:rPr>
        <w:t>Princípios</w:t>
      </w:r>
      <w:r>
        <w:rPr>
          <w:rFonts w:ascii="Trebuchet MS" w:hAnsi="Trebuchet MS"/>
          <w:i/>
          <w:color w:val="0D2841"/>
          <w:spacing w:val="9"/>
          <w:sz w:val="18"/>
        </w:rPr>
        <w:t xml:space="preserve"> </w:t>
      </w:r>
      <w:r>
        <w:rPr>
          <w:rFonts w:ascii="Trebuchet MS" w:hAnsi="Trebuchet MS"/>
          <w:i/>
          <w:color w:val="0D2841"/>
          <w:spacing w:val="-2"/>
          <w:sz w:val="18"/>
        </w:rPr>
        <w:t>Ofensivos</w:t>
      </w:r>
      <w:r>
        <w:rPr>
          <w:rFonts w:ascii="Trebuchet MS" w:hAnsi="Trebuchet MS"/>
          <w:i/>
          <w:color w:val="0D2841"/>
          <w:spacing w:val="-16"/>
          <w:sz w:val="18"/>
        </w:rPr>
        <w:t xml:space="preserve"> </w:t>
      </w:r>
      <w:r>
        <w:rPr>
          <w:rFonts w:ascii="Trebuchet MS" w:hAnsi="Trebuchet MS"/>
          <w:i/>
          <w:color w:val="0D2841"/>
          <w:spacing w:val="-2"/>
          <w:sz w:val="18"/>
        </w:rPr>
        <w:t>e</w:t>
      </w:r>
      <w:r>
        <w:rPr>
          <w:rFonts w:ascii="Trebuchet MS" w:hAnsi="Trebuchet MS"/>
          <w:i/>
          <w:color w:val="0D2841"/>
          <w:spacing w:val="-20"/>
          <w:sz w:val="18"/>
        </w:rPr>
        <w:t xml:space="preserve"> </w:t>
      </w:r>
      <w:r>
        <w:rPr>
          <w:rFonts w:ascii="Trebuchet MS" w:hAnsi="Trebuchet MS"/>
          <w:i/>
          <w:color w:val="0D2841"/>
          <w:spacing w:val="-2"/>
          <w:sz w:val="18"/>
        </w:rPr>
        <w:t>Defensivos</w:t>
      </w:r>
    </w:p>
    <w:p w14:paraId="1C31829E" w14:textId="77777777" w:rsidR="00AA0992" w:rsidRDefault="00AA0992">
      <w:pPr>
        <w:pStyle w:val="Corpodetexto"/>
        <w:ind w:left="0"/>
        <w:rPr>
          <w:rFonts w:ascii="Trebuchet MS"/>
          <w:i/>
          <w:sz w:val="18"/>
        </w:rPr>
      </w:pPr>
    </w:p>
    <w:p w14:paraId="326CAC42" w14:textId="77777777" w:rsidR="00AA0992" w:rsidRDefault="00AA0992">
      <w:pPr>
        <w:pStyle w:val="Corpodetexto"/>
        <w:spacing w:before="199"/>
        <w:ind w:left="0"/>
        <w:rPr>
          <w:rFonts w:ascii="Trebuchet MS"/>
          <w:i/>
          <w:sz w:val="18"/>
        </w:rPr>
      </w:pPr>
    </w:p>
    <w:p w14:paraId="0E19370C" w14:textId="77777777" w:rsidR="00AA0992" w:rsidRDefault="00000000">
      <w:pPr>
        <w:pStyle w:val="PargrafodaLista"/>
        <w:numPr>
          <w:ilvl w:val="1"/>
          <w:numId w:val="10"/>
        </w:numPr>
        <w:tabs>
          <w:tab w:val="left" w:pos="2565"/>
        </w:tabs>
        <w:ind w:hanging="720"/>
        <w:rPr>
          <w:b/>
          <w:i/>
          <w:sz w:val="28"/>
        </w:rPr>
      </w:pPr>
      <w:r>
        <w:rPr>
          <w:b/>
          <w:i/>
          <w:sz w:val="28"/>
        </w:rPr>
        <w:t>Cultura</w:t>
      </w:r>
      <w:r>
        <w:rPr>
          <w:b/>
          <w:i/>
          <w:spacing w:val="-7"/>
          <w:sz w:val="28"/>
        </w:rPr>
        <w:t xml:space="preserve"> </w:t>
      </w:r>
      <w:r>
        <w:rPr>
          <w:b/>
          <w:i/>
          <w:spacing w:val="-2"/>
          <w:sz w:val="28"/>
        </w:rPr>
        <w:t>Desportiva</w:t>
      </w:r>
    </w:p>
    <w:p w14:paraId="78617D61" w14:textId="77777777" w:rsidR="00AA0992" w:rsidRDefault="00AA0992">
      <w:pPr>
        <w:pStyle w:val="Corpodetexto"/>
        <w:spacing w:before="84"/>
        <w:ind w:left="0"/>
        <w:rPr>
          <w:b/>
          <w:i/>
          <w:sz w:val="28"/>
        </w:rPr>
      </w:pPr>
    </w:p>
    <w:p w14:paraId="4F13F104" w14:textId="77777777" w:rsidR="00AA0992" w:rsidRDefault="00000000">
      <w:pPr>
        <w:pStyle w:val="Corpodetexto"/>
        <w:spacing w:line="360" w:lineRule="auto"/>
        <w:ind w:right="994" w:firstLine="710"/>
        <w:jc w:val="both"/>
      </w:pPr>
      <w:r>
        <w:t>O Futebol assume-se como um dos maiores fenómenos desportivos e socioculturais a nível mundial e nacional, tendo em Portugal uma relevância incontornável no quotidiano das pessoas. Mais do que uma modalidade, é um</w:t>
      </w:r>
    </w:p>
    <w:p w14:paraId="4B120D2E" w14:textId="77777777" w:rsidR="00AA0992" w:rsidRDefault="00AA0992">
      <w:pPr>
        <w:pStyle w:val="Corpodetexto"/>
        <w:spacing w:line="360" w:lineRule="auto"/>
        <w:jc w:val="both"/>
        <w:sectPr w:rsidR="00AA0992">
          <w:headerReference w:type="default" r:id="rId23"/>
          <w:footerReference w:type="default" r:id="rId24"/>
          <w:pgSz w:w="11910" w:h="16840"/>
          <w:pgMar w:top="1420" w:right="708" w:bottom="980" w:left="566" w:header="0" w:footer="796" w:gutter="0"/>
          <w:cols w:space="720"/>
        </w:sectPr>
      </w:pPr>
    </w:p>
    <w:p w14:paraId="0E9078AD" w14:textId="77777777" w:rsidR="00AA0992" w:rsidRDefault="00000000">
      <w:pPr>
        <w:pStyle w:val="Corpodetexto"/>
        <w:spacing w:before="3" w:line="360" w:lineRule="auto"/>
        <w:ind w:right="991"/>
        <w:jc w:val="both"/>
      </w:pPr>
      <w:r>
        <w:lastRenderedPageBreak/>
        <w:t>elemento da identidade coletiva, capaz de mobilizar comunidades, fomentar o convívio</w:t>
      </w:r>
      <w:r>
        <w:rPr>
          <w:spacing w:val="-11"/>
        </w:rPr>
        <w:t xml:space="preserve"> </w:t>
      </w:r>
      <w:r>
        <w:t>social</w:t>
      </w:r>
      <w:r>
        <w:rPr>
          <w:spacing w:val="-13"/>
        </w:rPr>
        <w:t xml:space="preserve"> </w:t>
      </w:r>
      <w:r>
        <w:t>e</w:t>
      </w:r>
      <w:r>
        <w:rPr>
          <w:spacing w:val="-15"/>
        </w:rPr>
        <w:t xml:space="preserve"> </w:t>
      </w:r>
      <w:r>
        <w:t>transmitir</w:t>
      </w:r>
      <w:r>
        <w:rPr>
          <w:spacing w:val="-15"/>
        </w:rPr>
        <w:t xml:space="preserve"> </w:t>
      </w:r>
      <w:r>
        <w:t>valores</w:t>
      </w:r>
      <w:r>
        <w:rPr>
          <w:spacing w:val="-15"/>
        </w:rPr>
        <w:t xml:space="preserve"> </w:t>
      </w:r>
      <w:r>
        <w:t>fundamentais</w:t>
      </w:r>
      <w:r>
        <w:rPr>
          <w:spacing w:val="-17"/>
        </w:rPr>
        <w:t xml:space="preserve"> </w:t>
      </w:r>
      <w:r>
        <w:t>como</w:t>
      </w:r>
      <w:r>
        <w:rPr>
          <w:spacing w:val="-9"/>
        </w:rPr>
        <w:t xml:space="preserve"> </w:t>
      </w:r>
      <w:r>
        <w:t>a</w:t>
      </w:r>
      <w:r>
        <w:rPr>
          <w:spacing w:val="-10"/>
        </w:rPr>
        <w:t xml:space="preserve"> </w:t>
      </w:r>
      <w:r>
        <w:t>cooperação,</w:t>
      </w:r>
      <w:r>
        <w:rPr>
          <w:spacing w:val="-11"/>
        </w:rPr>
        <w:t xml:space="preserve"> </w:t>
      </w:r>
      <w:r>
        <w:t>o</w:t>
      </w:r>
      <w:r>
        <w:rPr>
          <w:spacing w:val="-10"/>
        </w:rPr>
        <w:t xml:space="preserve"> </w:t>
      </w:r>
      <w:r>
        <w:t>respeito, a disciplina e a superação.</w:t>
      </w:r>
    </w:p>
    <w:p w14:paraId="57724BF4" w14:textId="77777777" w:rsidR="00AA0992" w:rsidRDefault="00000000">
      <w:pPr>
        <w:pStyle w:val="Corpodetexto"/>
        <w:spacing w:line="360" w:lineRule="auto"/>
        <w:ind w:right="976" w:firstLine="710"/>
        <w:jc w:val="both"/>
      </w:pPr>
      <w:r>
        <w:t>No</w:t>
      </w:r>
      <w:r>
        <w:rPr>
          <w:spacing w:val="-3"/>
        </w:rPr>
        <w:t xml:space="preserve"> </w:t>
      </w:r>
      <w:r>
        <w:t>contexto</w:t>
      </w:r>
      <w:r>
        <w:rPr>
          <w:spacing w:val="-2"/>
        </w:rPr>
        <w:t xml:space="preserve"> </w:t>
      </w:r>
      <w:r>
        <w:t>escolar,</w:t>
      </w:r>
      <w:r>
        <w:rPr>
          <w:spacing w:val="-5"/>
        </w:rPr>
        <w:t xml:space="preserve"> </w:t>
      </w:r>
      <w:r>
        <w:t>o</w:t>
      </w:r>
      <w:r>
        <w:rPr>
          <w:spacing w:val="-8"/>
        </w:rPr>
        <w:t xml:space="preserve"> </w:t>
      </w:r>
      <w:r>
        <w:t>ensino</w:t>
      </w:r>
      <w:r>
        <w:rPr>
          <w:spacing w:val="-6"/>
        </w:rPr>
        <w:t xml:space="preserve"> </w:t>
      </w:r>
      <w:r>
        <w:t>do</w:t>
      </w:r>
      <w:r>
        <w:rPr>
          <w:spacing w:val="-3"/>
        </w:rPr>
        <w:t xml:space="preserve"> </w:t>
      </w:r>
      <w:r>
        <w:t>futebol</w:t>
      </w:r>
      <w:r>
        <w:rPr>
          <w:spacing w:val="-7"/>
        </w:rPr>
        <w:t xml:space="preserve"> </w:t>
      </w:r>
      <w:r>
        <w:t>deve</w:t>
      </w:r>
      <w:r>
        <w:rPr>
          <w:spacing w:val="-7"/>
        </w:rPr>
        <w:t xml:space="preserve"> </w:t>
      </w:r>
      <w:r>
        <w:t>ir</w:t>
      </w:r>
      <w:r>
        <w:rPr>
          <w:spacing w:val="-9"/>
        </w:rPr>
        <w:t xml:space="preserve"> </w:t>
      </w:r>
      <w:r>
        <w:t>além</w:t>
      </w:r>
      <w:r>
        <w:rPr>
          <w:spacing w:val="-3"/>
        </w:rPr>
        <w:t xml:space="preserve"> </w:t>
      </w:r>
      <w:r>
        <w:t>da</w:t>
      </w:r>
      <w:r>
        <w:rPr>
          <w:spacing w:val="-3"/>
        </w:rPr>
        <w:t xml:space="preserve"> </w:t>
      </w:r>
      <w:r>
        <w:t>vertente</w:t>
      </w:r>
      <w:r>
        <w:rPr>
          <w:spacing w:val="-2"/>
        </w:rPr>
        <w:t xml:space="preserve"> </w:t>
      </w:r>
      <w:proofErr w:type="gramStart"/>
      <w:r>
        <w:t>técnico- tática</w:t>
      </w:r>
      <w:proofErr w:type="gramEnd"/>
      <w:r>
        <w:t>, integrando a sua dimensão cultural. Este jogo de invasão proporciona aprendizagens ligadas à literacia desportiva, incentivando os alunos a compreenderem não apenas as regras e a lógica do jogo, mas também os significados sociais que lhe estão associados. O futebol pode ser uma via privilegiada para promover a inclusão, a equidade de género e o respeito pela diversidade, funcionando como espaço de partilha e integração.</w:t>
      </w:r>
    </w:p>
    <w:p w14:paraId="56D8B7F1" w14:textId="77777777" w:rsidR="00AA0992" w:rsidRDefault="00000000">
      <w:pPr>
        <w:pStyle w:val="Corpodetexto"/>
        <w:spacing w:before="1" w:line="360" w:lineRule="auto"/>
        <w:ind w:right="981" w:firstLine="710"/>
        <w:jc w:val="both"/>
      </w:pPr>
      <w:r>
        <w:t>Por</w:t>
      </w:r>
      <w:r>
        <w:rPr>
          <w:spacing w:val="-17"/>
        </w:rPr>
        <w:t xml:space="preserve"> </w:t>
      </w:r>
      <w:r>
        <w:t>outro</w:t>
      </w:r>
      <w:r>
        <w:rPr>
          <w:spacing w:val="-17"/>
        </w:rPr>
        <w:t xml:space="preserve"> </w:t>
      </w:r>
      <w:r>
        <w:t>lado,</w:t>
      </w:r>
      <w:r>
        <w:rPr>
          <w:spacing w:val="-16"/>
        </w:rPr>
        <w:t xml:space="preserve"> </w:t>
      </w:r>
      <w:r>
        <w:t>a</w:t>
      </w:r>
      <w:r>
        <w:rPr>
          <w:spacing w:val="-17"/>
        </w:rPr>
        <w:t xml:space="preserve"> </w:t>
      </w:r>
      <w:r>
        <w:t>cultura</w:t>
      </w:r>
      <w:r>
        <w:rPr>
          <w:spacing w:val="-17"/>
        </w:rPr>
        <w:t xml:space="preserve"> </w:t>
      </w:r>
      <w:r>
        <w:t>desportiva</w:t>
      </w:r>
      <w:r>
        <w:rPr>
          <w:spacing w:val="-17"/>
        </w:rPr>
        <w:t xml:space="preserve"> </w:t>
      </w:r>
      <w:r>
        <w:t>associada</w:t>
      </w:r>
      <w:r>
        <w:rPr>
          <w:spacing w:val="-15"/>
        </w:rPr>
        <w:t xml:space="preserve"> </w:t>
      </w:r>
      <w:r>
        <w:t>ao</w:t>
      </w:r>
      <w:r>
        <w:rPr>
          <w:spacing w:val="-15"/>
        </w:rPr>
        <w:t xml:space="preserve"> </w:t>
      </w:r>
      <w:r>
        <w:t>futebol</w:t>
      </w:r>
      <w:r>
        <w:rPr>
          <w:spacing w:val="-14"/>
        </w:rPr>
        <w:t xml:space="preserve"> </w:t>
      </w:r>
      <w:r>
        <w:t>é</w:t>
      </w:r>
      <w:r>
        <w:rPr>
          <w:spacing w:val="-17"/>
        </w:rPr>
        <w:t xml:space="preserve"> </w:t>
      </w:r>
      <w:r>
        <w:t>visível</w:t>
      </w:r>
      <w:r>
        <w:rPr>
          <w:spacing w:val="-17"/>
        </w:rPr>
        <w:t xml:space="preserve"> </w:t>
      </w:r>
      <w:r>
        <w:t>nas</w:t>
      </w:r>
      <w:r>
        <w:rPr>
          <w:spacing w:val="-16"/>
        </w:rPr>
        <w:t xml:space="preserve"> </w:t>
      </w:r>
      <w:r>
        <w:t>suas múltiplas manifestações: prática informal em espaços de lazer, participação no desporto escolar ou federado, consumo mediático e vivência comunitária em torno dos clubes. Estas expressões contribuem para o desenvolvimento de um estilo de vida ativo e para a formação de cidadãos mais conscientes e participativos na sociedade.</w:t>
      </w:r>
    </w:p>
    <w:p w14:paraId="53156C65" w14:textId="77777777" w:rsidR="00AA0992" w:rsidRDefault="00000000">
      <w:pPr>
        <w:pStyle w:val="Corpodetexto"/>
        <w:spacing w:before="2" w:line="360" w:lineRule="auto"/>
        <w:ind w:right="974" w:firstLine="710"/>
        <w:jc w:val="both"/>
      </w:pPr>
      <w:r>
        <w:t>Assim,</w:t>
      </w:r>
      <w:r>
        <w:rPr>
          <w:spacing w:val="-17"/>
        </w:rPr>
        <w:t xml:space="preserve"> </w:t>
      </w:r>
      <w:r>
        <w:t>a</w:t>
      </w:r>
      <w:r>
        <w:rPr>
          <w:spacing w:val="-16"/>
        </w:rPr>
        <w:t xml:space="preserve"> </w:t>
      </w:r>
      <w:r>
        <w:t>abordagem</w:t>
      </w:r>
      <w:r>
        <w:rPr>
          <w:spacing w:val="-17"/>
        </w:rPr>
        <w:t xml:space="preserve"> </w:t>
      </w:r>
      <w:r>
        <w:t>pedagógica</w:t>
      </w:r>
      <w:r>
        <w:rPr>
          <w:spacing w:val="-17"/>
        </w:rPr>
        <w:t xml:space="preserve"> </w:t>
      </w:r>
      <w:r>
        <w:t>ao</w:t>
      </w:r>
      <w:r>
        <w:rPr>
          <w:spacing w:val="-14"/>
        </w:rPr>
        <w:t xml:space="preserve"> </w:t>
      </w:r>
      <w:r>
        <w:t>futebol</w:t>
      </w:r>
      <w:r>
        <w:rPr>
          <w:spacing w:val="-14"/>
        </w:rPr>
        <w:t xml:space="preserve"> </w:t>
      </w:r>
      <w:r>
        <w:t>no</w:t>
      </w:r>
      <w:r>
        <w:rPr>
          <w:spacing w:val="-15"/>
        </w:rPr>
        <w:t xml:space="preserve"> </w:t>
      </w:r>
      <w:r>
        <w:t>âmbito</w:t>
      </w:r>
      <w:r>
        <w:rPr>
          <w:spacing w:val="-14"/>
        </w:rPr>
        <w:t xml:space="preserve"> </w:t>
      </w:r>
      <w:r>
        <w:t>da</w:t>
      </w:r>
      <w:r>
        <w:rPr>
          <w:spacing w:val="-15"/>
        </w:rPr>
        <w:t xml:space="preserve"> </w:t>
      </w:r>
      <w:r>
        <w:t>Educação</w:t>
      </w:r>
      <w:r>
        <w:rPr>
          <w:spacing w:val="-14"/>
        </w:rPr>
        <w:t xml:space="preserve"> </w:t>
      </w:r>
      <w:r>
        <w:t>Física deve</w:t>
      </w:r>
      <w:r>
        <w:rPr>
          <w:spacing w:val="-2"/>
        </w:rPr>
        <w:t xml:space="preserve"> </w:t>
      </w:r>
      <w:r>
        <w:t>valorizar</w:t>
      </w:r>
      <w:r>
        <w:rPr>
          <w:spacing w:val="-8"/>
        </w:rPr>
        <w:t xml:space="preserve"> </w:t>
      </w:r>
      <w:r>
        <w:t>a</w:t>
      </w:r>
      <w:r>
        <w:rPr>
          <w:spacing w:val="-3"/>
        </w:rPr>
        <w:t xml:space="preserve"> </w:t>
      </w:r>
      <w:r>
        <w:t>sua</w:t>
      </w:r>
      <w:r>
        <w:rPr>
          <w:spacing w:val="-7"/>
        </w:rPr>
        <w:t xml:space="preserve"> </w:t>
      </w:r>
      <w:r>
        <w:t>dimensão</w:t>
      </w:r>
      <w:r>
        <w:rPr>
          <w:spacing w:val="-1"/>
        </w:rPr>
        <w:t xml:space="preserve"> </w:t>
      </w:r>
      <w:r>
        <w:t>cultural, mais</w:t>
      </w:r>
      <w:r>
        <w:rPr>
          <w:spacing w:val="-9"/>
        </w:rPr>
        <w:t xml:space="preserve"> </w:t>
      </w:r>
      <w:r>
        <w:t>especificamente as</w:t>
      </w:r>
      <w:r>
        <w:rPr>
          <w:spacing w:val="-4"/>
        </w:rPr>
        <w:t xml:space="preserve"> </w:t>
      </w:r>
      <w:r>
        <w:t>regras</w:t>
      </w:r>
      <w:r>
        <w:rPr>
          <w:spacing w:val="-3"/>
        </w:rPr>
        <w:t xml:space="preserve"> </w:t>
      </w:r>
      <w:r>
        <w:t>do</w:t>
      </w:r>
      <w:r>
        <w:rPr>
          <w:spacing w:val="-3"/>
        </w:rPr>
        <w:t xml:space="preserve"> </w:t>
      </w:r>
      <w:r>
        <w:t>jogo, as regras de segurança, a terminologia específica e a arbitragem, promovendo o</w:t>
      </w:r>
      <w:r>
        <w:rPr>
          <w:spacing w:val="-17"/>
        </w:rPr>
        <w:t xml:space="preserve"> </w:t>
      </w:r>
      <w:r>
        <w:t>gosto</w:t>
      </w:r>
      <w:r>
        <w:rPr>
          <w:spacing w:val="-17"/>
        </w:rPr>
        <w:t xml:space="preserve"> </w:t>
      </w:r>
      <w:r>
        <w:t>pela</w:t>
      </w:r>
      <w:r>
        <w:rPr>
          <w:spacing w:val="-16"/>
        </w:rPr>
        <w:t xml:space="preserve"> </w:t>
      </w:r>
      <w:r>
        <w:t>prática,</w:t>
      </w:r>
      <w:r>
        <w:rPr>
          <w:spacing w:val="-17"/>
        </w:rPr>
        <w:t xml:space="preserve"> </w:t>
      </w:r>
      <w:r>
        <w:t>a</w:t>
      </w:r>
      <w:r>
        <w:rPr>
          <w:spacing w:val="-17"/>
        </w:rPr>
        <w:t xml:space="preserve"> </w:t>
      </w:r>
      <w:r>
        <w:t>compreensão</w:t>
      </w:r>
      <w:r>
        <w:rPr>
          <w:spacing w:val="-17"/>
        </w:rPr>
        <w:t xml:space="preserve"> </w:t>
      </w:r>
      <w:r>
        <w:t>crítica</w:t>
      </w:r>
      <w:r>
        <w:rPr>
          <w:spacing w:val="-16"/>
        </w:rPr>
        <w:t xml:space="preserve"> </w:t>
      </w:r>
      <w:r>
        <w:t>do</w:t>
      </w:r>
      <w:r>
        <w:rPr>
          <w:spacing w:val="-17"/>
        </w:rPr>
        <w:t xml:space="preserve"> </w:t>
      </w:r>
      <w:r>
        <w:t>fenómeno</w:t>
      </w:r>
      <w:r>
        <w:rPr>
          <w:spacing w:val="-17"/>
        </w:rPr>
        <w:t xml:space="preserve"> </w:t>
      </w:r>
      <w:r>
        <w:t>desportivo</w:t>
      </w:r>
      <w:r>
        <w:rPr>
          <w:spacing w:val="-16"/>
        </w:rPr>
        <w:t xml:space="preserve"> </w:t>
      </w:r>
      <w:r>
        <w:t>e</w:t>
      </w:r>
      <w:r>
        <w:rPr>
          <w:spacing w:val="-17"/>
        </w:rPr>
        <w:t xml:space="preserve"> </w:t>
      </w:r>
      <w:r>
        <w:t>a</w:t>
      </w:r>
      <w:r>
        <w:rPr>
          <w:spacing w:val="-17"/>
        </w:rPr>
        <w:t xml:space="preserve"> </w:t>
      </w:r>
      <w:r>
        <w:t>utilização do jogo como meio de educação para a cidadania ativa e inclusiva.</w:t>
      </w:r>
    </w:p>
    <w:p w14:paraId="77EC4258" w14:textId="77777777" w:rsidR="00AA0992" w:rsidRDefault="00000000">
      <w:pPr>
        <w:pStyle w:val="Corpodetexto"/>
        <w:spacing w:before="9"/>
        <w:ind w:left="0"/>
        <w:rPr>
          <w:sz w:val="14"/>
        </w:rPr>
      </w:pPr>
      <w:r>
        <w:rPr>
          <w:noProof/>
          <w:sz w:val="14"/>
        </w:rPr>
        <mc:AlternateContent>
          <mc:Choice Requires="wpg">
            <w:drawing>
              <wp:anchor distT="0" distB="0" distL="0" distR="0" simplePos="0" relativeHeight="487588864" behindDoc="1" locked="0" layoutInCell="1" allowOverlap="1" wp14:anchorId="0F426ABE" wp14:editId="0205B998">
                <wp:simplePos x="0" y="0"/>
                <wp:positionH relativeFrom="page">
                  <wp:posOffset>982980</wp:posOffset>
                </wp:positionH>
                <wp:positionV relativeFrom="paragraph">
                  <wp:posOffset>123580</wp:posOffset>
                </wp:positionV>
                <wp:extent cx="5603240" cy="183388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3240" cy="1833880"/>
                          <a:chOff x="0" y="0"/>
                          <a:chExt cx="5603240" cy="1833880"/>
                        </a:xfrm>
                      </wpg:grpSpPr>
                      <pic:pic xmlns:pic="http://schemas.openxmlformats.org/drawingml/2006/picture">
                        <pic:nvPicPr>
                          <pic:cNvPr id="30" name="Image 30"/>
                          <pic:cNvPicPr/>
                        </pic:nvPicPr>
                        <pic:blipFill>
                          <a:blip r:embed="rId25" cstate="print"/>
                          <a:stretch>
                            <a:fillRect/>
                          </a:stretch>
                        </pic:blipFill>
                        <pic:spPr>
                          <a:xfrm>
                            <a:off x="2226564" y="0"/>
                            <a:ext cx="1148333" cy="767079"/>
                          </a:xfrm>
                          <a:prstGeom prst="rect">
                            <a:avLst/>
                          </a:prstGeom>
                        </pic:spPr>
                      </pic:pic>
                      <pic:pic xmlns:pic="http://schemas.openxmlformats.org/drawingml/2006/picture">
                        <pic:nvPicPr>
                          <pic:cNvPr id="31" name="Image 31"/>
                          <pic:cNvPicPr/>
                        </pic:nvPicPr>
                        <pic:blipFill>
                          <a:blip r:embed="rId11" cstate="print"/>
                          <a:stretch>
                            <a:fillRect/>
                          </a:stretch>
                        </pic:blipFill>
                        <pic:spPr>
                          <a:xfrm>
                            <a:off x="563880" y="761695"/>
                            <a:ext cx="2245614" cy="310057"/>
                          </a:xfrm>
                          <a:prstGeom prst="rect">
                            <a:avLst/>
                          </a:prstGeom>
                        </pic:spPr>
                      </pic:pic>
                      <pic:pic xmlns:pic="http://schemas.openxmlformats.org/drawingml/2006/picture">
                        <pic:nvPicPr>
                          <pic:cNvPr id="32" name="Image 32"/>
                          <pic:cNvPicPr/>
                        </pic:nvPicPr>
                        <pic:blipFill>
                          <a:blip r:embed="rId26" cstate="print"/>
                          <a:stretch>
                            <a:fillRect/>
                          </a:stretch>
                        </pic:blipFill>
                        <pic:spPr>
                          <a:xfrm>
                            <a:off x="0" y="1066419"/>
                            <a:ext cx="1146809" cy="767080"/>
                          </a:xfrm>
                          <a:prstGeom prst="rect">
                            <a:avLst/>
                          </a:prstGeom>
                        </pic:spPr>
                      </pic:pic>
                      <pic:pic xmlns:pic="http://schemas.openxmlformats.org/drawingml/2006/picture">
                        <pic:nvPicPr>
                          <pic:cNvPr id="33" name="Image 33"/>
                          <pic:cNvPicPr/>
                        </pic:nvPicPr>
                        <pic:blipFill>
                          <a:blip r:embed="rId13" cstate="print"/>
                          <a:stretch>
                            <a:fillRect/>
                          </a:stretch>
                        </pic:blipFill>
                        <pic:spPr>
                          <a:xfrm>
                            <a:off x="2049779" y="761695"/>
                            <a:ext cx="759713" cy="310057"/>
                          </a:xfrm>
                          <a:prstGeom prst="rect">
                            <a:avLst/>
                          </a:prstGeom>
                        </pic:spPr>
                      </pic:pic>
                      <pic:pic xmlns:pic="http://schemas.openxmlformats.org/drawingml/2006/picture">
                        <pic:nvPicPr>
                          <pic:cNvPr id="34" name="Image 34"/>
                          <pic:cNvPicPr/>
                        </pic:nvPicPr>
                        <pic:blipFill>
                          <a:blip r:embed="rId27" cstate="print"/>
                          <a:stretch>
                            <a:fillRect/>
                          </a:stretch>
                        </pic:blipFill>
                        <pic:spPr>
                          <a:xfrm>
                            <a:off x="1484375" y="1066419"/>
                            <a:ext cx="1148346" cy="767080"/>
                          </a:xfrm>
                          <a:prstGeom prst="rect">
                            <a:avLst/>
                          </a:prstGeom>
                        </pic:spPr>
                      </pic:pic>
                      <pic:pic xmlns:pic="http://schemas.openxmlformats.org/drawingml/2006/picture">
                        <pic:nvPicPr>
                          <pic:cNvPr id="35" name="Image 35"/>
                          <pic:cNvPicPr/>
                        </pic:nvPicPr>
                        <pic:blipFill>
                          <a:blip r:embed="rId28" cstate="print"/>
                          <a:stretch>
                            <a:fillRect/>
                          </a:stretch>
                        </pic:blipFill>
                        <pic:spPr>
                          <a:xfrm>
                            <a:off x="2791967" y="761695"/>
                            <a:ext cx="761250" cy="310057"/>
                          </a:xfrm>
                          <a:prstGeom prst="rect">
                            <a:avLst/>
                          </a:prstGeom>
                        </pic:spPr>
                      </pic:pic>
                      <pic:pic xmlns:pic="http://schemas.openxmlformats.org/drawingml/2006/picture">
                        <pic:nvPicPr>
                          <pic:cNvPr id="36" name="Image 36"/>
                          <pic:cNvPicPr/>
                        </pic:nvPicPr>
                        <pic:blipFill>
                          <a:blip r:embed="rId26" cstate="print"/>
                          <a:stretch>
                            <a:fillRect/>
                          </a:stretch>
                        </pic:blipFill>
                        <pic:spPr>
                          <a:xfrm>
                            <a:off x="2970276" y="1066419"/>
                            <a:ext cx="1146810" cy="767080"/>
                          </a:xfrm>
                          <a:prstGeom prst="rect">
                            <a:avLst/>
                          </a:prstGeom>
                        </pic:spPr>
                      </pic:pic>
                      <pic:pic xmlns:pic="http://schemas.openxmlformats.org/drawingml/2006/picture">
                        <pic:nvPicPr>
                          <pic:cNvPr id="37" name="Image 37"/>
                          <pic:cNvPicPr/>
                        </pic:nvPicPr>
                        <pic:blipFill>
                          <a:blip r:embed="rId29" cstate="print"/>
                          <a:stretch>
                            <a:fillRect/>
                          </a:stretch>
                        </pic:blipFill>
                        <pic:spPr>
                          <a:xfrm>
                            <a:off x="2791967" y="761707"/>
                            <a:ext cx="2245614" cy="310045"/>
                          </a:xfrm>
                          <a:prstGeom prst="rect">
                            <a:avLst/>
                          </a:prstGeom>
                        </pic:spPr>
                      </pic:pic>
                      <pic:pic xmlns:pic="http://schemas.openxmlformats.org/drawingml/2006/picture">
                        <pic:nvPicPr>
                          <pic:cNvPr id="38" name="Image 38"/>
                          <pic:cNvPicPr/>
                        </pic:nvPicPr>
                        <pic:blipFill>
                          <a:blip r:embed="rId12" cstate="print"/>
                          <a:stretch>
                            <a:fillRect/>
                          </a:stretch>
                        </pic:blipFill>
                        <pic:spPr>
                          <a:xfrm>
                            <a:off x="4454652" y="1066419"/>
                            <a:ext cx="1148334" cy="767080"/>
                          </a:xfrm>
                          <a:prstGeom prst="rect">
                            <a:avLst/>
                          </a:prstGeom>
                        </pic:spPr>
                      </pic:pic>
                      <wps:wsp>
                        <wps:cNvPr id="39" name="Textbox 39"/>
                        <wps:cNvSpPr txBox="1"/>
                        <wps:spPr>
                          <a:xfrm>
                            <a:off x="2415539" y="191534"/>
                            <a:ext cx="795655" cy="365760"/>
                          </a:xfrm>
                          <a:prstGeom prst="rect">
                            <a:avLst/>
                          </a:prstGeom>
                        </wps:spPr>
                        <wps:txbx>
                          <w:txbxContent>
                            <w:p w14:paraId="5FA763E0" w14:textId="77777777" w:rsidR="00AA0992" w:rsidRDefault="00000000">
                              <w:pPr>
                                <w:spacing w:before="3" w:line="228" w:lineRule="auto"/>
                                <w:ind w:right="18" w:firstLine="200"/>
                                <w:rPr>
                                  <w:sz w:val="26"/>
                                </w:rPr>
                              </w:pPr>
                              <w:r>
                                <w:rPr>
                                  <w:spacing w:val="-2"/>
                                  <w:sz w:val="26"/>
                                </w:rPr>
                                <w:t>Cultura Desportiva</w:t>
                              </w:r>
                            </w:p>
                          </w:txbxContent>
                        </wps:txbx>
                        <wps:bodyPr wrap="square" lIns="0" tIns="0" rIns="0" bIns="0" rtlCol="0">
                          <a:noAutofit/>
                        </wps:bodyPr>
                      </wps:wsp>
                      <wps:wsp>
                        <wps:cNvPr id="40" name="Textbox 40"/>
                        <wps:cNvSpPr txBox="1"/>
                        <wps:spPr>
                          <a:xfrm>
                            <a:off x="201929" y="1258588"/>
                            <a:ext cx="762000" cy="366395"/>
                          </a:xfrm>
                          <a:prstGeom prst="rect">
                            <a:avLst/>
                          </a:prstGeom>
                        </wps:spPr>
                        <wps:txbx>
                          <w:txbxContent>
                            <w:p w14:paraId="6BD8D852" w14:textId="77777777" w:rsidR="00AA0992" w:rsidRDefault="00000000">
                              <w:pPr>
                                <w:spacing w:before="1" w:line="230" w:lineRule="auto"/>
                                <w:ind w:left="315" w:right="18" w:hanging="315"/>
                                <w:rPr>
                                  <w:sz w:val="26"/>
                                </w:rPr>
                              </w:pPr>
                              <w:r>
                                <w:rPr>
                                  <w:spacing w:val="-2"/>
                                  <w:sz w:val="26"/>
                                </w:rPr>
                                <w:t>Regras</w:t>
                              </w:r>
                              <w:r>
                                <w:rPr>
                                  <w:spacing w:val="-17"/>
                                  <w:sz w:val="26"/>
                                </w:rPr>
                                <w:t xml:space="preserve"> </w:t>
                              </w:r>
                              <w:r>
                                <w:rPr>
                                  <w:spacing w:val="-2"/>
                                  <w:sz w:val="26"/>
                                </w:rPr>
                                <w:t xml:space="preserve">do </w:t>
                              </w:r>
                              <w:r>
                                <w:rPr>
                                  <w:spacing w:val="-4"/>
                                  <w:sz w:val="26"/>
                                </w:rPr>
                                <w:t>Jogo</w:t>
                              </w:r>
                            </w:p>
                          </w:txbxContent>
                        </wps:txbx>
                        <wps:bodyPr wrap="square" lIns="0" tIns="0" rIns="0" bIns="0" rtlCol="0">
                          <a:noAutofit/>
                        </wps:bodyPr>
                      </wps:wsp>
                      <wps:wsp>
                        <wps:cNvPr id="41" name="Textbox 41"/>
                        <wps:cNvSpPr txBox="1"/>
                        <wps:spPr>
                          <a:xfrm>
                            <a:off x="1663064" y="1258588"/>
                            <a:ext cx="802640" cy="366395"/>
                          </a:xfrm>
                          <a:prstGeom prst="rect">
                            <a:avLst/>
                          </a:prstGeom>
                        </wps:spPr>
                        <wps:txbx>
                          <w:txbxContent>
                            <w:p w14:paraId="1E9C19EC" w14:textId="77777777" w:rsidR="00AA0992" w:rsidRDefault="00000000">
                              <w:pPr>
                                <w:spacing w:before="1" w:line="230" w:lineRule="auto"/>
                                <w:ind w:right="18" w:firstLine="30"/>
                                <w:rPr>
                                  <w:sz w:val="26"/>
                                </w:rPr>
                              </w:pPr>
                              <w:r>
                                <w:rPr>
                                  <w:sz w:val="26"/>
                                </w:rPr>
                                <w:t>Regras</w:t>
                              </w:r>
                              <w:r>
                                <w:rPr>
                                  <w:spacing w:val="-19"/>
                                  <w:sz w:val="26"/>
                                </w:rPr>
                                <w:t xml:space="preserve"> </w:t>
                              </w:r>
                              <w:r>
                                <w:rPr>
                                  <w:sz w:val="26"/>
                                </w:rPr>
                                <w:t xml:space="preserve">de </w:t>
                              </w:r>
                              <w:r>
                                <w:rPr>
                                  <w:spacing w:val="-4"/>
                                  <w:sz w:val="26"/>
                                </w:rPr>
                                <w:t>Segurança</w:t>
                              </w:r>
                            </w:p>
                          </w:txbxContent>
                        </wps:txbx>
                        <wps:bodyPr wrap="square" lIns="0" tIns="0" rIns="0" bIns="0" rtlCol="0">
                          <a:noAutofit/>
                        </wps:bodyPr>
                      </wps:wsp>
                      <wps:wsp>
                        <wps:cNvPr id="42" name="Textbox 42"/>
                        <wps:cNvSpPr txBox="1"/>
                        <wps:spPr>
                          <a:xfrm>
                            <a:off x="3079495" y="1258588"/>
                            <a:ext cx="955675" cy="366395"/>
                          </a:xfrm>
                          <a:prstGeom prst="rect">
                            <a:avLst/>
                          </a:prstGeom>
                        </wps:spPr>
                        <wps:txbx>
                          <w:txbxContent>
                            <w:p w14:paraId="0F0C9526" w14:textId="77777777" w:rsidR="00AA0992" w:rsidRDefault="00000000">
                              <w:pPr>
                                <w:spacing w:before="1" w:line="230" w:lineRule="auto"/>
                                <w:ind w:left="135" w:right="18" w:hanging="135"/>
                                <w:rPr>
                                  <w:sz w:val="26"/>
                                </w:rPr>
                              </w:pPr>
                              <w:r>
                                <w:rPr>
                                  <w:spacing w:val="-4"/>
                                  <w:sz w:val="26"/>
                                </w:rPr>
                                <w:t xml:space="preserve">Terminologia </w:t>
                              </w:r>
                              <w:r>
                                <w:rPr>
                                  <w:spacing w:val="-2"/>
                                  <w:sz w:val="26"/>
                                </w:rPr>
                                <w:t>Específica</w:t>
                              </w:r>
                            </w:p>
                          </w:txbxContent>
                        </wps:txbx>
                        <wps:bodyPr wrap="square" lIns="0" tIns="0" rIns="0" bIns="0" rtlCol="0">
                          <a:noAutofit/>
                        </wps:bodyPr>
                      </wps:wsp>
                      <wps:wsp>
                        <wps:cNvPr id="43" name="Textbox 43"/>
                        <wps:cNvSpPr txBox="1"/>
                        <wps:spPr>
                          <a:xfrm>
                            <a:off x="4629530" y="1350375"/>
                            <a:ext cx="812165" cy="185420"/>
                          </a:xfrm>
                          <a:prstGeom prst="rect">
                            <a:avLst/>
                          </a:prstGeom>
                        </wps:spPr>
                        <wps:txbx>
                          <w:txbxContent>
                            <w:p w14:paraId="7543E02F" w14:textId="77777777" w:rsidR="00AA0992" w:rsidRDefault="00000000">
                              <w:pPr>
                                <w:spacing w:line="291" w:lineRule="exact"/>
                                <w:rPr>
                                  <w:sz w:val="26"/>
                                </w:rPr>
                              </w:pPr>
                              <w:r>
                                <w:rPr>
                                  <w:spacing w:val="-2"/>
                                  <w:sz w:val="26"/>
                                </w:rPr>
                                <w:t>Arbitragem</w:t>
                              </w:r>
                            </w:p>
                          </w:txbxContent>
                        </wps:txbx>
                        <wps:bodyPr wrap="square" lIns="0" tIns="0" rIns="0" bIns="0" rtlCol="0">
                          <a:noAutofit/>
                        </wps:bodyPr>
                      </wps:wsp>
                    </wpg:wgp>
                  </a:graphicData>
                </a:graphic>
              </wp:anchor>
            </w:drawing>
          </mc:Choice>
          <mc:Fallback>
            <w:pict>
              <v:group w14:anchorId="0F426ABE" id="Group 29" o:spid="_x0000_s1041" style="position:absolute;margin-left:77.4pt;margin-top:9.75pt;width:441.2pt;height:144.4pt;z-index:-15727616;mso-wrap-distance-left:0;mso-wrap-distance-right:0;mso-position-horizontal-relative:page" coordsize="56032,183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">
                <v:shape id="Image 30" o:spid="_x0000_s1042" type="#_x0000_t75" style="position:absolute;left:22265;width:11483;height:7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">
                  <v:imagedata r:id="rId30" o:title=""/>
                </v:shape>
                <v:shape id="Image 31" o:spid="_x0000_s1043" type="#_x0000_t75" style="position:absolute;left:5638;top:7616;width:22456;height:31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">
                  <v:imagedata r:id="rId17" o:title=""/>
                </v:shape>
                <v:shape id="Image 32" o:spid="_x0000_s1044" type="#_x0000_t75" style="position:absolute;top:10664;width:11468;height:7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">
                  <v:imagedata r:id="rId31" o:title=""/>
                </v:shape>
                <v:shape id="Image 33" o:spid="_x0000_s1045" type="#_x0000_t75" style="position:absolute;left:20497;top:7616;width:7597;height:31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">
                  <v:imagedata r:id="rId19" o:title=""/>
                </v:shape>
                <v:shape id="Image 34" o:spid="_x0000_s1046" type="#_x0000_t75" style="position:absolute;left:14843;top:10664;width:11484;height:7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">
                  <v:imagedata r:id="rId32" o:title=""/>
                </v:shape>
                <v:shape id="Image 35" o:spid="_x0000_s1047" type="#_x0000_t75" style="position:absolute;left:27919;top:7616;width:7613;height:31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">
                  <v:imagedata r:id="rId33" o:title=""/>
                </v:shape>
                <v:shape id="Image 36" o:spid="_x0000_s1048" type="#_x0000_t75" style="position:absolute;left:29702;top:10664;width:11468;height:7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">
                  <v:imagedata r:id="rId31" o:title=""/>
                </v:shape>
                <v:shape id="Image 37" o:spid="_x0000_s1049" type="#_x0000_t75" style="position:absolute;left:27919;top:7617;width:22456;height:3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">
                  <v:imagedata r:id="rId34" o:title=""/>
                </v:shape>
                <v:shape id="Image 38" o:spid="_x0000_s1050" type="#_x0000_t75" style="position:absolute;left:44546;top:10664;width:11483;height:7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">
                  <v:imagedata r:id="rId18" o:title=""/>
                </v:shape>
                <v:shape id="Textbox 39" o:spid="_x0000_s1051" type="#_x0000_t202" style="position:absolute;left:24155;top:1915;width:7956;height:36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1ETMyAAAAOAAAAAPAAAAZHJzL2Rvd25yZXYueG1sRI9Ba8JA&#13;&#10;FITvgv9heUJvurEF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D91ETMyAAAAOAA&#13;&#10;AAAPAAAAAAAAAAAAAAAAAAcCAABkcnMvZG93bnJldi54bWxQSwUGAAAAAAMAAwC3AAAA/AIAAAAA&#13;&#10;" filled="f" stroked="f">
                  <v:textbox inset="0,0,0,0">
                    <w:txbxContent>
                      <w:p w14:paraId="5FA763E0" w14:textId="77777777" w:rsidR="00AA0992" w:rsidRDefault="00000000">
                        <w:pPr>
                          <w:spacing w:before="3" w:line="228" w:lineRule="auto"/>
                          <w:ind w:right="18" w:firstLine="200"/>
                          <w:rPr>
                            <w:sz w:val="26"/>
                          </w:rPr>
                        </w:pPr>
                        <w:r>
                          <w:rPr>
                            <w:spacing w:val="-2"/>
                            <w:sz w:val="26"/>
                          </w:rPr>
                          <w:t>Cultura Desportiva</w:t>
                        </w:r>
                      </w:p>
                    </w:txbxContent>
                  </v:textbox>
                </v:shape>
                <v:shape id="Textbox 40" o:spid="_x0000_s1052" type="#_x0000_t202" style="position:absolute;left:2019;top:12585;width:7620;height:3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6J4syAAAAOAAAAAPAAAAZHJzL2Rvd25yZXYueG1sRI9Ba8JA&#13;&#10;EIXvhf6HZQre6qZSpI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A06J4syAAAAOAA&#13;&#10;AAAPAAAAAAAAAAAAAAAAAAcCAABkcnMvZG93bnJldi54bWxQSwUGAAAAAAMAAwC3AAAA/AIAAAAA&#13;&#10;" filled="f" stroked="f">
                  <v:textbox inset="0,0,0,0">
                    <w:txbxContent>
                      <w:p w14:paraId="6BD8D852" w14:textId="77777777" w:rsidR="00AA0992" w:rsidRDefault="00000000">
                        <w:pPr>
                          <w:spacing w:before="1" w:line="230" w:lineRule="auto"/>
                          <w:ind w:left="315" w:right="18" w:hanging="315"/>
                          <w:rPr>
                            <w:sz w:val="26"/>
                          </w:rPr>
                        </w:pPr>
                        <w:r>
                          <w:rPr>
                            <w:spacing w:val="-2"/>
                            <w:sz w:val="26"/>
                          </w:rPr>
                          <w:t>Regras</w:t>
                        </w:r>
                        <w:r>
                          <w:rPr>
                            <w:spacing w:val="-17"/>
                            <w:sz w:val="26"/>
                          </w:rPr>
                          <w:t xml:space="preserve"> </w:t>
                        </w:r>
                        <w:r>
                          <w:rPr>
                            <w:spacing w:val="-2"/>
                            <w:sz w:val="26"/>
                          </w:rPr>
                          <w:t xml:space="preserve">do </w:t>
                        </w:r>
                        <w:r>
                          <w:rPr>
                            <w:spacing w:val="-4"/>
                            <w:sz w:val="26"/>
                          </w:rPr>
                          <w:t>Jogo</w:t>
                        </w:r>
                      </w:p>
                    </w:txbxContent>
                  </v:textbox>
                </v:shape>
                <v:shape id="Textbox 41" o:spid="_x0000_s1053" type="#_x0000_t202" style="position:absolute;left:16630;top:12585;width:8027;height:3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Du3yAAAAOAAAAAPAAAAZHJzL2Rvd25yZXYueG1sRI9Ba8JA&#13;&#10;FITvgv9heUJvulGK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BbpDu3yAAAAOAA&#13;&#10;AAAPAAAAAAAAAAAAAAAAAAcCAABkcnMvZG93bnJldi54bWxQSwUGAAAAAAMAAwC3AAAA/AIAAAAA&#13;&#10;" filled="f" stroked="f">
                  <v:textbox inset="0,0,0,0">
                    <w:txbxContent>
                      <w:p w14:paraId="1E9C19EC" w14:textId="77777777" w:rsidR="00AA0992" w:rsidRDefault="00000000">
                        <w:pPr>
                          <w:spacing w:before="1" w:line="230" w:lineRule="auto"/>
                          <w:ind w:right="18" w:firstLine="30"/>
                          <w:rPr>
                            <w:sz w:val="26"/>
                          </w:rPr>
                        </w:pPr>
                        <w:r>
                          <w:rPr>
                            <w:sz w:val="26"/>
                          </w:rPr>
                          <w:t>Regras</w:t>
                        </w:r>
                        <w:r>
                          <w:rPr>
                            <w:spacing w:val="-19"/>
                            <w:sz w:val="26"/>
                          </w:rPr>
                          <w:t xml:space="preserve"> </w:t>
                        </w:r>
                        <w:r>
                          <w:rPr>
                            <w:sz w:val="26"/>
                          </w:rPr>
                          <w:t xml:space="preserve">de </w:t>
                        </w:r>
                        <w:r>
                          <w:rPr>
                            <w:spacing w:val="-4"/>
                            <w:sz w:val="26"/>
                          </w:rPr>
                          <w:t>Segurança</w:t>
                        </w:r>
                      </w:p>
                    </w:txbxContent>
                  </v:textbox>
                </v:shape>
                <v:shape id="Textbox 42" o:spid="_x0000_s1054" type="#_x0000_t202" style="position:absolute;left:30794;top:12585;width:9557;height:3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qXAyAAAAOAAAAAPAAAAZHJzL2Rvd25yZXYueG1sRI9Ba8JA&#13;&#10;FITvBf/D8oTe6kYp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CrdqXAyAAAAOAA&#13;&#10;AAAPAAAAAAAAAAAAAAAAAAcCAABkcnMvZG93bnJldi54bWxQSwUGAAAAAAMAAwC3AAAA/AIAAAAA&#13;&#10;" filled="f" stroked="f">
                  <v:textbox inset="0,0,0,0">
                    <w:txbxContent>
                      <w:p w14:paraId="0F0C9526" w14:textId="77777777" w:rsidR="00AA0992" w:rsidRDefault="00000000">
                        <w:pPr>
                          <w:spacing w:before="1" w:line="230" w:lineRule="auto"/>
                          <w:ind w:left="135" w:right="18" w:hanging="135"/>
                          <w:rPr>
                            <w:sz w:val="26"/>
                          </w:rPr>
                        </w:pPr>
                        <w:r>
                          <w:rPr>
                            <w:spacing w:val="-4"/>
                            <w:sz w:val="26"/>
                          </w:rPr>
                          <w:t xml:space="preserve">Terminologia </w:t>
                        </w:r>
                        <w:r>
                          <w:rPr>
                            <w:spacing w:val="-2"/>
                            <w:sz w:val="26"/>
                          </w:rPr>
                          <w:t>Específica</w:t>
                        </w:r>
                      </w:p>
                    </w:txbxContent>
                  </v:textbox>
                </v:shape>
                <v:shape id="Textbox 43" o:spid="_x0000_s1055" type="#_x0000_t202" style="position:absolute;left:46295;top:13503;width:81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gBb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" filled="f" stroked="f">
                  <v:textbox inset="0,0,0,0">
                    <w:txbxContent>
                      <w:p w14:paraId="7543E02F" w14:textId="77777777" w:rsidR="00AA0992" w:rsidRDefault="00000000">
                        <w:pPr>
                          <w:spacing w:line="291" w:lineRule="exact"/>
                          <w:rPr>
                            <w:sz w:val="26"/>
                          </w:rPr>
                        </w:pPr>
                        <w:r>
                          <w:rPr>
                            <w:spacing w:val="-2"/>
                            <w:sz w:val="26"/>
                          </w:rPr>
                          <w:t>Arbitragem</w:t>
                        </w:r>
                      </w:p>
                    </w:txbxContent>
                  </v:textbox>
                </v:shape>
                <w10:wrap type="topAndBottom" anchorx="page"/>
              </v:group>
            </w:pict>
          </mc:Fallback>
        </mc:AlternateContent>
      </w:r>
    </w:p>
    <w:p w14:paraId="3DBA1A23" w14:textId="77777777" w:rsidR="00AA0992" w:rsidRPr="00347590" w:rsidRDefault="00000000">
      <w:pPr>
        <w:spacing w:before="11"/>
        <w:ind w:left="1138" w:right="989"/>
        <w:jc w:val="center"/>
        <w:rPr>
          <w:i/>
          <w:sz w:val="18"/>
        </w:rPr>
      </w:pPr>
      <w:r w:rsidRPr="00347590">
        <w:rPr>
          <w:i/>
          <w:color w:val="0D2841"/>
          <w:w w:val="90"/>
          <w:sz w:val="18"/>
        </w:rPr>
        <w:t>Figura</w:t>
      </w:r>
      <w:r w:rsidRPr="00347590">
        <w:rPr>
          <w:i/>
          <w:color w:val="0D2841"/>
          <w:spacing w:val="-9"/>
          <w:w w:val="90"/>
          <w:sz w:val="18"/>
        </w:rPr>
        <w:t xml:space="preserve"> </w:t>
      </w:r>
      <w:r w:rsidRPr="00347590">
        <w:rPr>
          <w:i/>
          <w:color w:val="0D2841"/>
          <w:w w:val="90"/>
          <w:sz w:val="18"/>
        </w:rPr>
        <w:t>2</w:t>
      </w:r>
      <w:r w:rsidRPr="00347590">
        <w:rPr>
          <w:i/>
          <w:color w:val="0D2841"/>
          <w:spacing w:val="-4"/>
          <w:sz w:val="18"/>
        </w:rPr>
        <w:t xml:space="preserve"> </w:t>
      </w:r>
      <w:r w:rsidRPr="00347590">
        <w:rPr>
          <w:i/>
          <w:color w:val="0D2841"/>
          <w:w w:val="90"/>
          <w:sz w:val="18"/>
        </w:rPr>
        <w:t>-</w:t>
      </w:r>
      <w:r w:rsidRPr="00347590">
        <w:rPr>
          <w:i/>
          <w:color w:val="0D2841"/>
          <w:spacing w:val="-8"/>
          <w:w w:val="90"/>
          <w:sz w:val="18"/>
        </w:rPr>
        <w:t xml:space="preserve"> </w:t>
      </w:r>
      <w:r w:rsidRPr="00347590">
        <w:rPr>
          <w:i/>
          <w:color w:val="0D2841"/>
          <w:w w:val="90"/>
          <w:sz w:val="18"/>
        </w:rPr>
        <w:t>Cultura</w:t>
      </w:r>
      <w:r w:rsidRPr="00347590">
        <w:rPr>
          <w:i/>
          <w:color w:val="0D2841"/>
          <w:spacing w:val="-3"/>
          <w:w w:val="90"/>
          <w:sz w:val="18"/>
        </w:rPr>
        <w:t xml:space="preserve"> </w:t>
      </w:r>
      <w:r w:rsidRPr="00347590">
        <w:rPr>
          <w:i/>
          <w:color w:val="0D2841"/>
          <w:spacing w:val="-2"/>
          <w:w w:val="90"/>
          <w:sz w:val="18"/>
        </w:rPr>
        <w:t>Desportiva</w:t>
      </w:r>
    </w:p>
    <w:p w14:paraId="27898769" w14:textId="77777777" w:rsidR="00AA0992" w:rsidRDefault="00000000">
      <w:pPr>
        <w:pStyle w:val="Corpodetexto"/>
        <w:spacing w:before="35" w:line="360" w:lineRule="auto"/>
        <w:ind w:right="983" w:firstLine="710"/>
        <w:jc w:val="both"/>
      </w:pPr>
      <w:r>
        <w:t>Nesta modalidade, assim como em todas as outras, é um aspeto fundamental</w:t>
      </w:r>
      <w:r>
        <w:rPr>
          <w:spacing w:val="-11"/>
        </w:rPr>
        <w:t xml:space="preserve"> </w:t>
      </w:r>
      <w:r>
        <w:t>conhecer</w:t>
      </w:r>
      <w:r>
        <w:rPr>
          <w:spacing w:val="-13"/>
        </w:rPr>
        <w:t xml:space="preserve"> </w:t>
      </w:r>
      <w:r>
        <w:t>as</w:t>
      </w:r>
      <w:r>
        <w:rPr>
          <w:spacing w:val="-13"/>
        </w:rPr>
        <w:t xml:space="preserve"> </w:t>
      </w:r>
      <w:r>
        <w:t>regras</w:t>
      </w:r>
      <w:r>
        <w:rPr>
          <w:spacing w:val="-13"/>
        </w:rPr>
        <w:t xml:space="preserve"> </w:t>
      </w:r>
      <w:r>
        <w:t>do</w:t>
      </w:r>
      <w:r>
        <w:rPr>
          <w:spacing w:val="-12"/>
        </w:rPr>
        <w:t xml:space="preserve"> </w:t>
      </w:r>
      <w:r>
        <w:t>jogo</w:t>
      </w:r>
      <w:r>
        <w:rPr>
          <w:spacing w:val="-12"/>
        </w:rPr>
        <w:t xml:space="preserve"> </w:t>
      </w:r>
      <w:r>
        <w:t>e</w:t>
      </w:r>
      <w:r>
        <w:rPr>
          <w:spacing w:val="-12"/>
        </w:rPr>
        <w:t xml:space="preserve"> </w:t>
      </w:r>
      <w:r>
        <w:t>a</w:t>
      </w:r>
      <w:r>
        <w:rPr>
          <w:spacing w:val="-12"/>
        </w:rPr>
        <w:t xml:space="preserve"> </w:t>
      </w:r>
      <w:r>
        <w:t>sua</w:t>
      </w:r>
      <w:r>
        <w:rPr>
          <w:spacing w:val="-16"/>
        </w:rPr>
        <w:t xml:space="preserve"> </w:t>
      </w:r>
      <w:r>
        <w:t>terminologia,</w:t>
      </w:r>
      <w:r>
        <w:rPr>
          <w:spacing w:val="-13"/>
        </w:rPr>
        <w:t xml:space="preserve"> </w:t>
      </w:r>
      <w:r>
        <w:t>como</w:t>
      </w:r>
      <w:r>
        <w:rPr>
          <w:spacing w:val="-16"/>
        </w:rPr>
        <w:t xml:space="preserve"> </w:t>
      </w:r>
      <w:r>
        <w:t>por</w:t>
      </w:r>
      <w:r>
        <w:rPr>
          <w:spacing w:val="-13"/>
        </w:rPr>
        <w:t xml:space="preserve"> </w:t>
      </w:r>
      <w:r>
        <w:t>exemplo golo, pontapés de canto, lançamentos, faltas, pontapés livres, entre outras. O domínio destes conceitos permite não só uma prática mais esclarecida e justa,</w:t>
      </w:r>
    </w:p>
    <w:p w14:paraId="621C80B0" w14:textId="77777777" w:rsidR="00AA0992" w:rsidRDefault="00AA0992">
      <w:pPr>
        <w:pStyle w:val="Corpodetexto"/>
        <w:spacing w:line="360" w:lineRule="auto"/>
        <w:jc w:val="both"/>
        <w:sectPr w:rsidR="00AA0992">
          <w:headerReference w:type="default" r:id="rId35"/>
          <w:footerReference w:type="default" r:id="rId36"/>
          <w:pgSz w:w="11910" w:h="16840"/>
          <w:pgMar w:top="1400" w:right="708" w:bottom="980" w:left="566" w:header="0" w:footer="796" w:gutter="0"/>
          <w:cols w:space="720"/>
        </w:sectPr>
      </w:pPr>
    </w:p>
    <w:p w14:paraId="7A81CCF4" w14:textId="77777777" w:rsidR="00AA0992" w:rsidRDefault="00000000">
      <w:pPr>
        <w:pStyle w:val="Corpodetexto"/>
        <w:spacing w:line="360" w:lineRule="auto"/>
        <w:ind w:right="999"/>
        <w:jc w:val="both"/>
      </w:pPr>
      <w:r>
        <w:lastRenderedPageBreak/>
        <w:t>mas também o desenvolvimento de uma literacia desportiva essencial para a vivência plena do futebol</w:t>
      </w:r>
    </w:p>
    <w:p w14:paraId="60A0B7DB" w14:textId="77777777" w:rsidR="00AA0992" w:rsidRDefault="00000000">
      <w:pPr>
        <w:pStyle w:val="Corpodetexto"/>
        <w:spacing w:line="360" w:lineRule="auto"/>
        <w:ind w:right="981" w:firstLine="710"/>
        <w:jc w:val="both"/>
      </w:pPr>
      <w:r>
        <w:t>De igual importância são as regras de segurança. Promover comportamentos</w:t>
      </w:r>
      <w:r>
        <w:rPr>
          <w:spacing w:val="-7"/>
        </w:rPr>
        <w:t xml:space="preserve"> </w:t>
      </w:r>
      <w:r>
        <w:t>responsáveis,</w:t>
      </w:r>
      <w:r>
        <w:rPr>
          <w:spacing w:val="-9"/>
        </w:rPr>
        <w:t xml:space="preserve"> </w:t>
      </w:r>
      <w:r>
        <w:t>como</w:t>
      </w:r>
      <w:r>
        <w:rPr>
          <w:spacing w:val="-7"/>
        </w:rPr>
        <w:t xml:space="preserve"> </w:t>
      </w:r>
      <w:r>
        <w:t>não</w:t>
      </w:r>
      <w:r>
        <w:rPr>
          <w:spacing w:val="-4"/>
        </w:rPr>
        <w:t xml:space="preserve"> </w:t>
      </w:r>
      <w:r>
        <w:t>utilizar</w:t>
      </w:r>
      <w:r>
        <w:rPr>
          <w:spacing w:val="-8"/>
        </w:rPr>
        <w:t xml:space="preserve"> </w:t>
      </w:r>
      <w:r>
        <w:t>material</w:t>
      </w:r>
      <w:r>
        <w:rPr>
          <w:spacing w:val="-6"/>
        </w:rPr>
        <w:t xml:space="preserve"> </w:t>
      </w:r>
      <w:r>
        <w:t>inadequado,</w:t>
      </w:r>
      <w:r>
        <w:rPr>
          <w:spacing w:val="-5"/>
        </w:rPr>
        <w:t xml:space="preserve"> </w:t>
      </w:r>
      <w:r>
        <w:t>respeitar as</w:t>
      </w:r>
      <w:r>
        <w:rPr>
          <w:spacing w:val="-9"/>
        </w:rPr>
        <w:t xml:space="preserve"> </w:t>
      </w:r>
      <w:r>
        <w:t>distâncias</w:t>
      </w:r>
      <w:r>
        <w:rPr>
          <w:spacing w:val="-13"/>
        </w:rPr>
        <w:t xml:space="preserve"> </w:t>
      </w:r>
      <w:r>
        <w:t>de</w:t>
      </w:r>
      <w:r>
        <w:rPr>
          <w:spacing w:val="-8"/>
        </w:rPr>
        <w:t xml:space="preserve"> </w:t>
      </w:r>
      <w:r>
        <w:t>segurança,</w:t>
      </w:r>
      <w:r>
        <w:rPr>
          <w:spacing w:val="-15"/>
        </w:rPr>
        <w:t xml:space="preserve"> </w:t>
      </w:r>
      <w:r>
        <w:t>evitar</w:t>
      </w:r>
      <w:r>
        <w:rPr>
          <w:spacing w:val="-14"/>
        </w:rPr>
        <w:t xml:space="preserve"> </w:t>
      </w:r>
      <w:r>
        <w:t>entradas</w:t>
      </w:r>
      <w:r>
        <w:rPr>
          <w:spacing w:val="-13"/>
        </w:rPr>
        <w:t xml:space="preserve"> </w:t>
      </w:r>
      <w:r>
        <w:t>perigosas</w:t>
      </w:r>
      <w:r>
        <w:rPr>
          <w:spacing w:val="-13"/>
        </w:rPr>
        <w:t xml:space="preserve"> </w:t>
      </w:r>
      <w:r>
        <w:t>e</w:t>
      </w:r>
      <w:r>
        <w:rPr>
          <w:spacing w:val="-13"/>
        </w:rPr>
        <w:t xml:space="preserve"> </w:t>
      </w:r>
      <w:r>
        <w:t>garantir</w:t>
      </w:r>
      <w:r>
        <w:rPr>
          <w:spacing w:val="-8"/>
        </w:rPr>
        <w:t xml:space="preserve"> </w:t>
      </w:r>
      <w:r>
        <w:t>o</w:t>
      </w:r>
      <w:r>
        <w:rPr>
          <w:spacing w:val="-12"/>
        </w:rPr>
        <w:t xml:space="preserve"> </w:t>
      </w:r>
      <w:r>
        <w:t>uso</w:t>
      </w:r>
      <w:r>
        <w:rPr>
          <w:spacing w:val="-12"/>
        </w:rPr>
        <w:t xml:space="preserve"> </w:t>
      </w:r>
      <w:r>
        <w:t>correto</w:t>
      </w:r>
      <w:r>
        <w:rPr>
          <w:spacing w:val="-12"/>
        </w:rPr>
        <w:t xml:space="preserve"> </w:t>
      </w:r>
      <w:r>
        <w:t xml:space="preserve">do espaço, assegura que a prática decorra em condições seguras para todos os </w:t>
      </w:r>
      <w:r>
        <w:rPr>
          <w:spacing w:val="-2"/>
        </w:rPr>
        <w:t>participantes.</w:t>
      </w:r>
    </w:p>
    <w:p w14:paraId="10BA3922" w14:textId="77777777" w:rsidR="00AA0992" w:rsidRDefault="00000000">
      <w:pPr>
        <w:pStyle w:val="Corpodetexto"/>
        <w:spacing w:line="360" w:lineRule="auto"/>
        <w:ind w:right="985" w:firstLine="710"/>
        <w:jc w:val="both"/>
      </w:pPr>
      <w:r>
        <w:t xml:space="preserve">Um elemento preponderante no jogo é o árbitro. O simples facto de podermos colocar um aluno nessa função em contexto escolar representa uma oportunidade pedagógica valiosa: promove o </w:t>
      </w:r>
      <w:r>
        <w:rPr>
          <w:i/>
        </w:rPr>
        <w:t>fair play</w:t>
      </w:r>
      <w:r>
        <w:t>, aumenta a responsabilidade, a empatia e a valorização dessa função que, tantas vezes, é injustamente criticada e desvalorizada. Assim, na figura 3 está aprestada a sinalética da modalidade de futebol.</w:t>
      </w:r>
    </w:p>
    <w:p w14:paraId="532E8865" w14:textId="77777777" w:rsidR="00AA0992" w:rsidRDefault="00000000">
      <w:pPr>
        <w:pStyle w:val="Corpodetexto"/>
        <w:spacing w:before="104"/>
        <w:ind w:left="0"/>
        <w:rPr>
          <w:sz w:val="20"/>
        </w:rPr>
      </w:pPr>
      <w:r>
        <w:rPr>
          <w:noProof/>
          <w:sz w:val="20"/>
        </w:rPr>
        <w:drawing>
          <wp:anchor distT="0" distB="0" distL="0" distR="0" simplePos="0" relativeHeight="487589376" behindDoc="1" locked="0" layoutInCell="1" allowOverlap="1" wp14:anchorId="30ADA308" wp14:editId="10544733">
            <wp:simplePos x="0" y="0"/>
            <wp:positionH relativeFrom="page">
              <wp:posOffset>1046480</wp:posOffset>
            </wp:positionH>
            <wp:positionV relativeFrom="paragraph">
              <wp:posOffset>227620</wp:posOffset>
            </wp:positionV>
            <wp:extent cx="5454747" cy="3618547"/>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7" cstate="print"/>
                    <a:stretch>
                      <a:fillRect/>
                    </a:stretch>
                  </pic:blipFill>
                  <pic:spPr>
                    <a:xfrm>
                      <a:off x="0" y="0"/>
                      <a:ext cx="5454747" cy="3618547"/>
                    </a:xfrm>
                    <a:prstGeom prst="rect">
                      <a:avLst/>
                    </a:prstGeom>
                  </pic:spPr>
                </pic:pic>
              </a:graphicData>
            </a:graphic>
          </wp:anchor>
        </w:drawing>
      </w:r>
    </w:p>
    <w:p w14:paraId="3B3369A0" w14:textId="77777777" w:rsidR="00AA0992" w:rsidRPr="00347590" w:rsidRDefault="00000000">
      <w:pPr>
        <w:spacing w:before="209"/>
        <w:ind w:left="1138" w:right="1059"/>
        <w:jc w:val="center"/>
        <w:rPr>
          <w:i/>
          <w:sz w:val="18"/>
        </w:rPr>
      </w:pPr>
      <w:r w:rsidRPr="00347590">
        <w:rPr>
          <w:i/>
          <w:color w:val="0D2841"/>
          <w:w w:val="85"/>
          <w:sz w:val="18"/>
        </w:rPr>
        <w:t>Figura</w:t>
      </w:r>
      <w:r w:rsidRPr="00347590">
        <w:rPr>
          <w:i/>
          <w:color w:val="0D2841"/>
          <w:spacing w:val="-6"/>
          <w:sz w:val="18"/>
        </w:rPr>
        <w:t xml:space="preserve"> </w:t>
      </w:r>
      <w:r w:rsidRPr="00347590">
        <w:rPr>
          <w:i/>
          <w:color w:val="0D2841"/>
          <w:w w:val="85"/>
          <w:sz w:val="18"/>
        </w:rPr>
        <w:t>3</w:t>
      </w:r>
      <w:r w:rsidRPr="00347590">
        <w:rPr>
          <w:i/>
          <w:color w:val="0D2841"/>
          <w:spacing w:val="5"/>
          <w:sz w:val="18"/>
        </w:rPr>
        <w:t xml:space="preserve"> </w:t>
      </w:r>
      <w:r w:rsidRPr="00347590">
        <w:rPr>
          <w:i/>
          <w:color w:val="0D2841"/>
          <w:w w:val="85"/>
          <w:sz w:val="18"/>
        </w:rPr>
        <w:t>-</w:t>
      </w:r>
      <w:r w:rsidRPr="00347590">
        <w:rPr>
          <w:i/>
          <w:color w:val="0D2841"/>
          <w:spacing w:val="-6"/>
          <w:sz w:val="18"/>
        </w:rPr>
        <w:t xml:space="preserve"> </w:t>
      </w:r>
      <w:r w:rsidRPr="00347590">
        <w:rPr>
          <w:i/>
          <w:color w:val="0D2841"/>
          <w:spacing w:val="-2"/>
          <w:w w:val="85"/>
          <w:sz w:val="18"/>
        </w:rPr>
        <w:t>Sinalética</w:t>
      </w:r>
    </w:p>
    <w:p w14:paraId="3E67FE49" w14:textId="77777777" w:rsidR="00AA0992" w:rsidRDefault="00000000">
      <w:pPr>
        <w:pStyle w:val="PargrafodaLista"/>
        <w:numPr>
          <w:ilvl w:val="1"/>
          <w:numId w:val="10"/>
        </w:numPr>
        <w:tabs>
          <w:tab w:val="left" w:pos="2565"/>
        </w:tabs>
        <w:spacing w:before="208"/>
        <w:ind w:hanging="720"/>
        <w:rPr>
          <w:b/>
          <w:i/>
          <w:sz w:val="28"/>
        </w:rPr>
      </w:pPr>
      <w:r>
        <w:rPr>
          <w:b/>
          <w:i/>
          <w:sz w:val="28"/>
        </w:rPr>
        <w:t>Condição</w:t>
      </w:r>
      <w:r>
        <w:rPr>
          <w:b/>
          <w:i/>
          <w:spacing w:val="-7"/>
          <w:sz w:val="28"/>
        </w:rPr>
        <w:t xml:space="preserve"> </w:t>
      </w:r>
      <w:r>
        <w:rPr>
          <w:b/>
          <w:i/>
          <w:sz w:val="28"/>
        </w:rPr>
        <w:t>Física</w:t>
      </w:r>
      <w:r>
        <w:rPr>
          <w:b/>
          <w:i/>
          <w:spacing w:val="-7"/>
          <w:sz w:val="28"/>
        </w:rPr>
        <w:t xml:space="preserve"> </w:t>
      </w:r>
      <w:r>
        <w:rPr>
          <w:b/>
          <w:i/>
          <w:sz w:val="28"/>
        </w:rPr>
        <w:t>e</w:t>
      </w:r>
      <w:r>
        <w:rPr>
          <w:b/>
          <w:i/>
          <w:spacing w:val="-6"/>
          <w:sz w:val="28"/>
        </w:rPr>
        <w:t xml:space="preserve"> </w:t>
      </w:r>
      <w:r>
        <w:rPr>
          <w:b/>
          <w:i/>
          <w:spacing w:val="-2"/>
          <w:sz w:val="28"/>
        </w:rPr>
        <w:t>Fisiologia</w:t>
      </w:r>
    </w:p>
    <w:p w14:paraId="36930439" w14:textId="77777777" w:rsidR="00AA0992" w:rsidRDefault="00AA0992">
      <w:pPr>
        <w:pStyle w:val="Corpodetexto"/>
        <w:spacing w:before="83"/>
        <w:ind w:left="0"/>
        <w:rPr>
          <w:b/>
          <w:i/>
          <w:sz w:val="28"/>
        </w:rPr>
      </w:pPr>
    </w:p>
    <w:p w14:paraId="4115C00B" w14:textId="77777777" w:rsidR="00AA0992" w:rsidRDefault="00000000">
      <w:pPr>
        <w:pStyle w:val="Corpodetexto"/>
        <w:spacing w:line="360" w:lineRule="auto"/>
        <w:ind w:right="981" w:firstLine="710"/>
        <w:jc w:val="both"/>
      </w:pPr>
      <w:r>
        <w:t>O desempenho na modalidade de futebol depende, de forma indissociável,</w:t>
      </w:r>
      <w:r>
        <w:rPr>
          <w:spacing w:val="-13"/>
        </w:rPr>
        <w:t xml:space="preserve"> </w:t>
      </w:r>
      <w:r>
        <w:t>da</w:t>
      </w:r>
      <w:r>
        <w:rPr>
          <w:spacing w:val="-13"/>
        </w:rPr>
        <w:t xml:space="preserve"> </w:t>
      </w:r>
      <w:r>
        <w:t>condição</w:t>
      </w:r>
      <w:r>
        <w:rPr>
          <w:spacing w:val="-6"/>
        </w:rPr>
        <w:t xml:space="preserve"> </w:t>
      </w:r>
      <w:r>
        <w:t>física</w:t>
      </w:r>
      <w:r>
        <w:rPr>
          <w:spacing w:val="-7"/>
        </w:rPr>
        <w:t xml:space="preserve"> </w:t>
      </w:r>
      <w:r>
        <w:t>e</w:t>
      </w:r>
      <w:r>
        <w:rPr>
          <w:spacing w:val="-13"/>
        </w:rPr>
        <w:t xml:space="preserve"> </w:t>
      </w:r>
      <w:r>
        <w:t>da</w:t>
      </w:r>
      <w:r>
        <w:rPr>
          <w:spacing w:val="-12"/>
        </w:rPr>
        <w:t xml:space="preserve"> </w:t>
      </w:r>
      <w:r>
        <w:t>fisiologia,</w:t>
      </w:r>
      <w:r>
        <w:rPr>
          <w:spacing w:val="-14"/>
        </w:rPr>
        <w:t xml:space="preserve"> </w:t>
      </w:r>
      <w:r>
        <w:t>dimensões</w:t>
      </w:r>
      <w:r>
        <w:rPr>
          <w:spacing w:val="-8"/>
        </w:rPr>
        <w:t xml:space="preserve"> </w:t>
      </w:r>
      <w:r>
        <w:t>estas</w:t>
      </w:r>
      <w:r>
        <w:rPr>
          <w:spacing w:val="-9"/>
        </w:rPr>
        <w:t xml:space="preserve"> </w:t>
      </w:r>
      <w:r>
        <w:t>que</w:t>
      </w:r>
      <w:r>
        <w:rPr>
          <w:spacing w:val="-7"/>
        </w:rPr>
        <w:t xml:space="preserve"> </w:t>
      </w:r>
      <w:r>
        <w:t>constituem pilares</w:t>
      </w:r>
      <w:r>
        <w:rPr>
          <w:spacing w:val="40"/>
        </w:rPr>
        <w:t xml:space="preserve"> </w:t>
      </w:r>
      <w:r>
        <w:t>fundamentais</w:t>
      </w:r>
      <w:r>
        <w:rPr>
          <w:spacing w:val="40"/>
        </w:rPr>
        <w:t xml:space="preserve"> </w:t>
      </w:r>
      <w:r>
        <w:t>para</w:t>
      </w:r>
      <w:r>
        <w:rPr>
          <w:spacing w:val="40"/>
        </w:rPr>
        <w:t xml:space="preserve"> </w:t>
      </w:r>
      <w:r>
        <w:t>sustentar</w:t>
      </w:r>
      <w:r>
        <w:rPr>
          <w:spacing w:val="40"/>
        </w:rPr>
        <w:t xml:space="preserve"> </w:t>
      </w:r>
      <w:r>
        <w:t>a</w:t>
      </w:r>
      <w:r>
        <w:rPr>
          <w:spacing w:val="40"/>
        </w:rPr>
        <w:t xml:space="preserve"> </w:t>
      </w:r>
      <w:r>
        <w:t>elevada</w:t>
      </w:r>
      <w:r>
        <w:rPr>
          <w:spacing w:val="40"/>
        </w:rPr>
        <w:t xml:space="preserve"> </w:t>
      </w:r>
      <w:r>
        <w:t>exigência</w:t>
      </w:r>
      <w:r>
        <w:rPr>
          <w:spacing w:val="40"/>
        </w:rPr>
        <w:t xml:space="preserve"> </w:t>
      </w:r>
      <w:r>
        <w:t>da</w:t>
      </w:r>
      <w:r>
        <w:rPr>
          <w:spacing w:val="40"/>
        </w:rPr>
        <w:t xml:space="preserve"> </w:t>
      </w:r>
      <w:r>
        <w:t>modalidade.</w:t>
      </w:r>
      <w:r>
        <w:rPr>
          <w:spacing w:val="40"/>
        </w:rPr>
        <w:t xml:space="preserve"> </w:t>
      </w:r>
      <w:r>
        <w:t>O</w:t>
      </w:r>
    </w:p>
    <w:p w14:paraId="7A754ED1"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015DAC8E" w14:textId="77777777" w:rsidR="00AA0992" w:rsidRDefault="00000000">
      <w:pPr>
        <w:pStyle w:val="Corpodetexto"/>
        <w:spacing w:line="360" w:lineRule="auto"/>
        <w:ind w:right="988"/>
        <w:jc w:val="both"/>
      </w:pPr>
      <w:r>
        <w:lastRenderedPageBreak/>
        <w:t>futebol</w:t>
      </w:r>
      <w:r>
        <w:rPr>
          <w:spacing w:val="-17"/>
        </w:rPr>
        <w:t xml:space="preserve"> </w:t>
      </w:r>
      <w:r>
        <w:t>não</w:t>
      </w:r>
      <w:r>
        <w:rPr>
          <w:spacing w:val="-17"/>
        </w:rPr>
        <w:t xml:space="preserve"> </w:t>
      </w:r>
      <w:r>
        <w:t>se</w:t>
      </w:r>
      <w:r>
        <w:rPr>
          <w:spacing w:val="-16"/>
        </w:rPr>
        <w:t xml:space="preserve"> </w:t>
      </w:r>
      <w:r>
        <w:t>limita</w:t>
      </w:r>
      <w:r>
        <w:rPr>
          <w:spacing w:val="-17"/>
        </w:rPr>
        <w:t xml:space="preserve"> </w:t>
      </w:r>
      <w:r>
        <w:t>às</w:t>
      </w:r>
      <w:r>
        <w:rPr>
          <w:spacing w:val="-17"/>
        </w:rPr>
        <w:t xml:space="preserve"> </w:t>
      </w:r>
      <w:r>
        <w:t>vertentes</w:t>
      </w:r>
      <w:r>
        <w:rPr>
          <w:spacing w:val="-17"/>
        </w:rPr>
        <w:t xml:space="preserve"> </w:t>
      </w:r>
      <w:r>
        <w:t>técnica</w:t>
      </w:r>
      <w:r>
        <w:rPr>
          <w:spacing w:val="-16"/>
        </w:rPr>
        <w:t xml:space="preserve"> </w:t>
      </w:r>
      <w:r>
        <w:t>e</w:t>
      </w:r>
      <w:r>
        <w:rPr>
          <w:spacing w:val="-17"/>
        </w:rPr>
        <w:t xml:space="preserve"> </w:t>
      </w:r>
      <w:r>
        <w:t>tática,</w:t>
      </w:r>
      <w:r>
        <w:rPr>
          <w:spacing w:val="-17"/>
        </w:rPr>
        <w:t xml:space="preserve"> </w:t>
      </w:r>
      <w:r>
        <w:t>uma</w:t>
      </w:r>
      <w:r>
        <w:rPr>
          <w:spacing w:val="-15"/>
        </w:rPr>
        <w:t xml:space="preserve"> </w:t>
      </w:r>
      <w:r>
        <w:t>vez</w:t>
      </w:r>
      <w:r>
        <w:rPr>
          <w:spacing w:val="-17"/>
        </w:rPr>
        <w:t xml:space="preserve"> </w:t>
      </w:r>
      <w:r>
        <w:t>que</w:t>
      </w:r>
      <w:r>
        <w:rPr>
          <w:spacing w:val="-12"/>
        </w:rPr>
        <w:t xml:space="preserve"> </w:t>
      </w:r>
      <w:r>
        <w:t>requer</w:t>
      </w:r>
      <w:r>
        <w:rPr>
          <w:spacing w:val="-17"/>
        </w:rPr>
        <w:t xml:space="preserve"> </w:t>
      </w:r>
      <w:r>
        <w:t>igualmente uma preparação física sólida, capaz de responder à intensidade, à imprevisibilidade e à complexidade do jogo.</w:t>
      </w:r>
    </w:p>
    <w:p w14:paraId="01B16409" w14:textId="77777777" w:rsidR="00AA0992" w:rsidRDefault="00000000">
      <w:pPr>
        <w:pStyle w:val="Corpodetexto"/>
        <w:spacing w:line="360" w:lineRule="auto"/>
        <w:ind w:right="975" w:firstLine="710"/>
        <w:jc w:val="both"/>
      </w:pPr>
      <w:r>
        <w:t>As capacidades físicas dividem-se em condicionais e coordenativas, representadas</w:t>
      </w:r>
      <w:r>
        <w:rPr>
          <w:spacing w:val="-17"/>
        </w:rPr>
        <w:t xml:space="preserve"> </w:t>
      </w:r>
      <w:r>
        <w:t>na</w:t>
      </w:r>
      <w:r>
        <w:rPr>
          <w:spacing w:val="-13"/>
        </w:rPr>
        <w:t xml:space="preserve"> </w:t>
      </w:r>
      <w:r>
        <w:t>tabela</w:t>
      </w:r>
      <w:r>
        <w:rPr>
          <w:spacing w:val="-12"/>
        </w:rPr>
        <w:t xml:space="preserve"> </w:t>
      </w:r>
      <w:r>
        <w:t>3.</w:t>
      </w:r>
      <w:r>
        <w:rPr>
          <w:spacing w:val="-16"/>
        </w:rPr>
        <w:t xml:space="preserve"> </w:t>
      </w:r>
      <w:r>
        <w:t>As</w:t>
      </w:r>
      <w:r>
        <w:rPr>
          <w:spacing w:val="-14"/>
        </w:rPr>
        <w:t xml:space="preserve"> </w:t>
      </w:r>
      <w:r>
        <w:t>capacidades</w:t>
      </w:r>
      <w:r>
        <w:rPr>
          <w:spacing w:val="-13"/>
        </w:rPr>
        <w:t xml:space="preserve"> </w:t>
      </w:r>
      <w:r>
        <w:t>condicionais</w:t>
      </w:r>
      <w:r>
        <w:rPr>
          <w:spacing w:val="-13"/>
        </w:rPr>
        <w:t xml:space="preserve"> </w:t>
      </w:r>
      <w:r>
        <w:t>englobam</w:t>
      </w:r>
      <w:r>
        <w:rPr>
          <w:spacing w:val="-13"/>
        </w:rPr>
        <w:t xml:space="preserve"> </w:t>
      </w:r>
      <w:r>
        <w:t>a</w:t>
      </w:r>
      <w:r>
        <w:rPr>
          <w:spacing w:val="-12"/>
        </w:rPr>
        <w:t xml:space="preserve"> </w:t>
      </w:r>
      <w:r>
        <w:t>velocidade, a</w:t>
      </w:r>
      <w:r>
        <w:rPr>
          <w:spacing w:val="-2"/>
        </w:rPr>
        <w:t xml:space="preserve"> </w:t>
      </w:r>
      <w:r>
        <w:t>força,</w:t>
      </w:r>
      <w:r>
        <w:rPr>
          <w:spacing w:val="-5"/>
        </w:rPr>
        <w:t xml:space="preserve"> </w:t>
      </w:r>
      <w:r>
        <w:t>a</w:t>
      </w:r>
      <w:r>
        <w:rPr>
          <w:spacing w:val="-3"/>
        </w:rPr>
        <w:t xml:space="preserve"> </w:t>
      </w:r>
      <w:r>
        <w:t>resistência</w:t>
      </w:r>
      <w:r>
        <w:rPr>
          <w:spacing w:val="-1"/>
        </w:rPr>
        <w:t xml:space="preserve"> </w:t>
      </w:r>
      <w:r>
        <w:t>e</w:t>
      </w:r>
      <w:r>
        <w:rPr>
          <w:spacing w:val="-7"/>
        </w:rPr>
        <w:t xml:space="preserve"> </w:t>
      </w:r>
      <w:r>
        <w:t>a</w:t>
      </w:r>
      <w:r>
        <w:rPr>
          <w:spacing w:val="-3"/>
        </w:rPr>
        <w:t xml:space="preserve"> </w:t>
      </w:r>
      <w:r>
        <w:t>flexibilidade.</w:t>
      </w:r>
      <w:r>
        <w:rPr>
          <w:spacing w:val="-14"/>
        </w:rPr>
        <w:t xml:space="preserve"> </w:t>
      </w:r>
      <w:r>
        <w:t>As</w:t>
      </w:r>
      <w:r>
        <w:rPr>
          <w:spacing w:val="-4"/>
        </w:rPr>
        <w:t xml:space="preserve"> </w:t>
      </w:r>
      <w:r>
        <w:t>coordenativas</w:t>
      </w:r>
      <w:r>
        <w:rPr>
          <w:spacing w:val="-3"/>
        </w:rPr>
        <w:t xml:space="preserve"> </w:t>
      </w:r>
      <w:r>
        <w:t>englobam</w:t>
      </w:r>
      <w:r>
        <w:rPr>
          <w:spacing w:val="-3"/>
        </w:rPr>
        <w:t xml:space="preserve"> </w:t>
      </w:r>
      <w:r>
        <w:t>o</w:t>
      </w:r>
      <w:r>
        <w:rPr>
          <w:spacing w:val="-7"/>
        </w:rPr>
        <w:t xml:space="preserve"> </w:t>
      </w:r>
      <w:r>
        <w:t>equilíbrio,</w:t>
      </w:r>
      <w:r>
        <w:rPr>
          <w:spacing w:val="-5"/>
        </w:rPr>
        <w:t xml:space="preserve"> </w:t>
      </w:r>
      <w:r>
        <w:t>a velocidade</w:t>
      </w:r>
      <w:r>
        <w:rPr>
          <w:spacing w:val="-7"/>
        </w:rPr>
        <w:t xml:space="preserve"> </w:t>
      </w:r>
      <w:r>
        <w:t>de</w:t>
      </w:r>
      <w:r>
        <w:rPr>
          <w:spacing w:val="-8"/>
        </w:rPr>
        <w:t xml:space="preserve"> </w:t>
      </w:r>
      <w:r>
        <w:t>reação,</w:t>
      </w:r>
      <w:r>
        <w:rPr>
          <w:spacing w:val="-11"/>
        </w:rPr>
        <w:t xml:space="preserve"> </w:t>
      </w:r>
      <w:r>
        <w:t>o</w:t>
      </w:r>
      <w:r>
        <w:rPr>
          <w:spacing w:val="-8"/>
        </w:rPr>
        <w:t xml:space="preserve"> </w:t>
      </w:r>
      <w:r>
        <w:t>ritmo,</w:t>
      </w:r>
      <w:r>
        <w:rPr>
          <w:spacing w:val="-11"/>
        </w:rPr>
        <w:t xml:space="preserve"> </w:t>
      </w:r>
      <w:r>
        <w:t>a</w:t>
      </w:r>
      <w:r>
        <w:rPr>
          <w:spacing w:val="-9"/>
        </w:rPr>
        <w:t xml:space="preserve"> </w:t>
      </w:r>
      <w:r>
        <w:t>orientação</w:t>
      </w:r>
      <w:r>
        <w:rPr>
          <w:spacing w:val="-7"/>
        </w:rPr>
        <w:t xml:space="preserve"> </w:t>
      </w:r>
      <w:r>
        <w:t>espacial</w:t>
      </w:r>
      <w:r>
        <w:rPr>
          <w:spacing w:val="-7"/>
        </w:rPr>
        <w:t xml:space="preserve"> </w:t>
      </w:r>
      <w:r>
        <w:t>e</w:t>
      </w:r>
      <w:r>
        <w:rPr>
          <w:spacing w:val="-9"/>
        </w:rPr>
        <w:t xml:space="preserve"> </w:t>
      </w:r>
      <w:r>
        <w:t>diferenciação</w:t>
      </w:r>
      <w:r>
        <w:rPr>
          <w:spacing w:val="-7"/>
        </w:rPr>
        <w:t xml:space="preserve"> </w:t>
      </w:r>
      <w:r>
        <w:t>cinestésica.</w:t>
      </w:r>
    </w:p>
    <w:p w14:paraId="0D575356" w14:textId="77777777" w:rsidR="00AA0992" w:rsidRDefault="00AA0992">
      <w:pPr>
        <w:pStyle w:val="Corpodetexto"/>
        <w:spacing w:before="8"/>
        <w:ind w:left="0"/>
        <w:rPr>
          <w:sz w:val="19"/>
        </w:r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4247"/>
      </w:tblGrid>
      <w:tr w:rsidR="00AA0992" w14:paraId="5B4EA4EE" w14:textId="77777777">
        <w:trPr>
          <w:trHeight w:val="320"/>
        </w:trPr>
        <w:tc>
          <w:tcPr>
            <w:tcW w:w="4252" w:type="dxa"/>
            <w:shd w:val="clear" w:color="auto" w:fill="D1D1D1"/>
          </w:tcPr>
          <w:p w14:paraId="6A24D3B4" w14:textId="77777777" w:rsidR="00AA0992" w:rsidRDefault="00000000">
            <w:pPr>
              <w:pStyle w:val="TableParagraph"/>
              <w:ind w:left="22"/>
              <w:jc w:val="center"/>
              <w:rPr>
                <w:b/>
                <w:sz w:val="24"/>
              </w:rPr>
            </w:pPr>
            <w:r>
              <w:rPr>
                <w:b/>
                <w:sz w:val="24"/>
              </w:rPr>
              <w:t>Capacidades</w:t>
            </w:r>
            <w:r>
              <w:rPr>
                <w:b/>
                <w:spacing w:val="-11"/>
                <w:sz w:val="24"/>
              </w:rPr>
              <w:t xml:space="preserve"> </w:t>
            </w:r>
            <w:r>
              <w:rPr>
                <w:b/>
                <w:spacing w:val="-2"/>
                <w:sz w:val="24"/>
              </w:rPr>
              <w:t>Condicionais</w:t>
            </w:r>
          </w:p>
        </w:tc>
        <w:tc>
          <w:tcPr>
            <w:tcW w:w="4247" w:type="dxa"/>
            <w:shd w:val="clear" w:color="auto" w:fill="D1D1D1"/>
          </w:tcPr>
          <w:p w14:paraId="21DAA091" w14:textId="77777777" w:rsidR="00AA0992" w:rsidRDefault="00000000">
            <w:pPr>
              <w:pStyle w:val="TableParagraph"/>
              <w:ind w:left="23" w:right="7"/>
              <w:jc w:val="center"/>
              <w:rPr>
                <w:b/>
                <w:sz w:val="24"/>
              </w:rPr>
            </w:pPr>
            <w:r>
              <w:rPr>
                <w:b/>
                <w:sz w:val="24"/>
              </w:rPr>
              <w:t>Capacidades</w:t>
            </w:r>
            <w:r>
              <w:rPr>
                <w:b/>
                <w:spacing w:val="-11"/>
                <w:sz w:val="24"/>
              </w:rPr>
              <w:t xml:space="preserve"> </w:t>
            </w:r>
            <w:r>
              <w:rPr>
                <w:b/>
                <w:spacing w:val="-2"/>
                <w:sz w:val="24"/>
              </w:rPr>
              <w:t>Coordenativas</w:t>
            </w:r>
          </w:p>
        </w:tc>
      </w:tr>
      <w:tr w:rsidR="00AA0992" w14:paraId="6688B813" w14:textId="77777777">
        <w:trPr>
          <w:trHeight w:val="315"/>
        </w:trPr>
        <w:tc>
          <w:tcPr>
            <w:tcW w:w="4252" w:type="dxa"/>
          </w:tcPr>
          <w:p w14:paraId="731A1886" w14:textId="77777777" w:rsidR="00AA0992" w:rsidRDefault="00000000">
            <w:pPr>
              <w:pStyle w:val="TableParagraph"/>
              <w:ind w:left="22" w:right="9"/>
              <w:jc w:val="center"/>
              <w:rPr>
                <w:sz w:val="24"/>
              </w:rPr>
            </w:pPr>
            <w:r>
              <w:rPr>
                <w:spacing w:val="-2"/>
                <w:sz w:val="24"/>
              </w:rPr>
              <w:t>Força</w:t>
            </w:r>
          </w:p>
        </w:tc>
        <w:tc>
          <w:tcPr>
            <w:tcW w:w="4247" w:type="dxa"/>
          </w:tcPr>
          <w:p w14:paraId="4B2BB342" w14:textId="77777777" w:rsidR="00AA0992" w:rsidRDefault="00000000">
            <w:pPr>
              <w:pStyle w:val="TableParagraph"/>
              <w:ind w:left="23" w:right="7"/>
              <w:jc w:val="center"/>
              <w:rPr>
                <w:sz w:val="24"/>
              </w:rPr>
            </w:pPr>
            <w:r>
              <w:rPr>
                <w:spacing w:val="-2"/>
                <w:sz w:val="24"/>
              </w:rPr>
              <w:t>Equilíbrio</w:t>
            </w:r>
          </w:p>
        </w:tc>
      </w:tr>
      <w:tr w:rsidR="00AA0992" w14:paraId="04321937" w14:textId="77777777">
        <w:trPr>
          <w:trHeight w:val="315"/>
        </w:trPr>
        <w:tc>
          <w:tcPr>
            <w:tcW w:w="4252" w:type="dxa"/>
          </w:tcPr>
          <w:p w14:paraId="260AAD96" w14:textId="77777777" w:rsidR="00AA0992" w:rsidRDefault="00000000">
            <w:pPr>
              <w:pStyle w:val="TableParagraph"/>
              <w:ind w:left="22"/>
              <w:jc w:val="center"/>
              <w:rPr>
                <w:sz w:val="24"/>
              </w:rPr>
            </w:pPr>
            <w:r>
              <w:rPr>
                <w:spacing w:val="-2"/>
                <w:sz w:val="24"/>
              </w:rPr>
              <w:t>Flexibilidade</w:t>
            </w:r>
          </w:p>
        </w:tc>
        <w:tc>
          <w:tcPr>
            <w:tcW w:w="4247" w:type="dxa"/>
          </w:tcPr>
          <w:p w14:paraId="02B21090" w14:textId="77777777" w:rsidR="00AA0992" w:rsidRDefault="00000000">
            <w:pPr>
              <w:pStyle w:val="TableParagraph"/>
              <w:ind w:left="23" w:right="6"/>
              <w:jc w:val="center"/>
              <w:rPr>
                <w:sz w:val="24"/>
              </w:rPr>
            </w:pPr>
            <w:r>
              <w:rPr>
                <w:sz w:val="24"/>
              </w:rPr>
              <w:t>Velocidade</w:t>
            </w:r>
            <w:r>
              <w:rPr>
                <w:spacing w:val="-14"/>
                <w:sz w:val="24"/>
              </w:rPr>
              <w:t xml:space="preserve"> </w:t>
            </w:r>
            <w:r>
              <w:rPr>
                <w:sz w:val="24"/>
              </w:rPr>
              <w:t>de</w:t>
            </w:r>
            <w:r>
              <w:rPr>
                <w:spacing w:val="-10"/>
                <w:sz w:val="24"/>
              </w:rPr>
              <w:t xml:space="preserve"> </w:t>
            </w:r>
            <w:r>
              <w:rPr>
                <w:spacing w:val="-2"/>
                <w:sz w:val="24"/>
              </w:rPr>
              <w:t>Reação</w:t>
            </w:r>
          </w:p>
        </w:tc>
      </w:tr>
      <w:tr w:rsidR="00AA0992" w14:paraId="6357C0B5" w14:textId="77777777">
        <w:trPr>
          <w:trHeight w:val="320"/>
        </w:trPr>
        <w:tc>
          <w:tcPr>
            <w:tcW w:w="4252" w:type="dxa"/>
          </w:tcPr>
          <w:p w14:paraId="10FE0F9A" w14:textId="77777777" w:rsidR="00AA0992" w:rsidRDefault="00000000">
            <w:pPr>
              <w:pStyle w:val="TableParagraph"/>
              <w:spacing w:line="276" w:lineRule="exact"/>
              <w:ind w:left="22"/>
              <w:jc w:val="center"/>
              <w:rPr>
                <w:sz w:val="24"/>
              </w:rPr>
            </w:pPr>
            <w:r>
              <w:rPr>
                <w:spacing w:val="-2"/>
                <w:sz w:val="24"/>
              </w:rPr>
              <w:t>Resistência</w:t>
            </w:r>
          </w:p>
        </w:tc>
        <w:tc>
          <w:tcPr>
            <w:tcW w:w="4247" w:type="dxa"/>
          </w:tcPr>
          <w:p w14:paraId="7DA94F65" w14:textId="77777777" w:rsidR="00AA0992" w:rsidRDefault="00000000">
            <w:pPr>
              <w:pStyle w:val="TableParagraph"/>
              <w:spacing w:line="276" w:lineRule="exact"/>
              <w:ind w:left="23"/>
              <w:jc w:val="center"/>
              <w:rPr>
                <w:sz w:val="24"/>
              </w:rPr>
            </w:pPr>
            <w:r>
              <w:rPr>
                <w:spacing w:val="-2"/>
                <w:sz w:val="24"/>
              </w:rPr>
              <w:t>Ritmo</w:t>
            </w:r>
          </w:p>
        </w:tc>
      </w:tr>
      <w:tr w:rsidR="00AA0992" w14:paraId="3BE98B29" w14:textId="77777777">
        <w:trPr>
          <w:trHeight w:val="315"/>
        </w:trPr>
        <w:tc>
          <w:tcPr>
            <w:tcW w:w="4252" w:type="dxa"/>
          </w:tcPr>
          <w:p w14:paraId="3888C07D" w14:textId="77777777" w:rsidR="00AA0992" w:rsidRDefault="00000000">
            <w:pPr>
              <w:pStyle w:val="TableParagraph"/>
              <w:ind w:left="22" w:right="9"/>
              <w:jc w:val="center"/>
              <w:rPr>
                <w:sz w:val="24"/>
              </w:rPr>
            </w:pPr>
            <w:r>
              <w:rPr>
                <w:spacing w:val="-2"/>
                <w:sz w:val="24"/>
              </w:rPr>
              <w:t>Velocidade</w:t>
            </w:r>
          </w:p>
        </w:tc>
        <w:tc>
          <w:tcPr>
            <w:tcW w:w="4247" w:type="dxa"/>
          </w:tcPr>
          <w:p w14:paraId="714D41FD" w14:textId="77777777" w:rsidR="00AA0992" w:rsidRDefault="00000000">
            <w:pPr>
              <w:pStyle w:val="TableParagraph"/>
              <w:ind w:left="23" w:right="1"/>
              <w:jc w:val="center"/>
              <w:rPr>
                <w:sz w:val="24"/>
              </w:rPr>
            </w:pPr>
            <w:r>
              <w:rPr>
                <w:sz w:val="24"/>
              </w:rPr>
              <w:t>Orientação</w:t>
            </w:r>
            <w:r>
              <w:rPr>
                <w:spacing w:val="-5"/>
                <w:sz w:val="24"/>
              </w:rPr>
              <w:t xml:space="preserve"> </w:t>
            </w:r>
            <w:r>
              <w:rPr>
                <w:spacing w:val="-2"/>
                <w:sz w:val="24"/>
              </w:rPr>
              <w:t>Espacial</w:t>
            </w:r>
          </w:p>
        </w:tc>
      </w:tr>
      <w:tr w:rsidR="00AA0992" w14:paraId="4C91DC02" w14:textId="77777777">
        <w:trPr>
          <w:trHeight w:val="315"/>
        </w:trPr>
        <w:tc>
          <w:tcPr>
            <w:tcW w:w="4252" w:type="dxa"/>
          </w:tcPr>
          <w:p w14:paraId="098C6E4D" w14:textId="77777777" w:rsidR="00AA0992" w:rsidRDefault="00AA0992">
            <w:pPr>
              <w:pStyle w:val="TableParagraph"/>
              <w:rPr>
                <w:rFonts w:ascii="Times New Roman"/>
              </w:rPr>
            </w:pPr>
          </w:p>
        </w:tc>
        <w:tc>
          <w:tcPr>
            <w:tcW w:w="4247" w:type="dxa"/>
          </w:tcPr>
          <w:p w14:paraId="6B70419C" w14:textId="77777777" w:rsidR="00AA0992" w:rsidRDefault="00000000">
            <w:pPr>
              <w:pStyle w:val="TableParagraph"/>
              <w:ind w:left="23" w:right="11"/>
              <w:jc w:val="center"/>
              <w:rPr>
                <w:sz w:val="24"/>
              </w:rPr>
            </w:pPr>
            <w:r>
              <w:rPr>
                <w:sz w:val="24"/>
              </w:rPr>
              <w:t>Diferenciação</w:t>
            </w:r>
            <w:r>
              <w:rPr>
                <w:spacing w:val="-16"/>
                <w:sz w:val="24"/>
              </w:rPr>
              <w:t xml:space="preserve"> </w:t>
            </w:r>
            <w:r>
              <w:rPr>
                <w:spacing w:val="-2"/>
                <w:sz w:val="24"/>
              </w:rPr>
              <w:t>Cinestésica</w:t>
            </w:r>
          </w:p>
        </w:tc>
      </w:tr>
    </w:tbl>
    <w:p w14:paraId="12B20695" w14:textId="77777777" w:rsidR="00AA0992" w:rsidRDefault="00000000">
      <w:pPr>
        <w:spacing w:before="1"/>
        <w:ind w:left="1138" w:right="999"/>
        <w:jc w:val="center"/>
        <w:rPr>
          <w:rFonts w:ascii="Trebuchet MS"/>
          <w:i/>
          <w:sz w:val="18"/>
        </w:rPr>
      </w:pPr>
      <w:r w:rsidRPr="00347590">
        <w:rPr>
          <w:i/>
          <w:color w:val="0D2841"/>
          <w:spacing w:val="-2"/>
          <w:sz w:val="18"/>
        </w:rPr>
        <w:t>Tabela</w:t>
      </w:r>
      <w:r w:rsidRPr="00347590">
        <w:rPr>
          <w:i/>
          <w:color w:val="0D2841"/>
          <w:spacing w:val="-14"/>
          <w:sz w:val="18"/>
        </w:rPr>
        <w:t xml:space="preserve"> </w:t>
      </w:r>
      <w:r w:rsidRPr="00347590">
        <w:rPr>
          <w:i/>
          <w:color w:val="0D2841"/>
          <w:spacing w:val="-2"/>
          <w:sz w:val="18"/>
        </w:rPr>
        <w:t>3</w:t>
      </w:r>
      <w:r w:rsidRPr="00347590">
        <w:rPr>
          <w:i/>
          <w:color w:val="0D2841"/>
          <w:spacing w:val="-13"/>
          <w:sz w:val="18"/>
        </w:rPr>
        <w:t xml:space="preserve"> </w:t>
      </w:r>
      <w:r w:rsidRPr="00347590">
        <w:rPr>
          <w:i/>
          <w:color w:val="0D2841"/>
          <w:spacing w:val="-2"/>
          <w:sz w:val="18"/>
        </w:rPr>
        <w:t>-</w:t>
      </w:r>
      <w:r w:rsidRPr="00347590">
        <w:rPr>
          <w:i/>
          <w:color w:val="0D2841"/>
          <w:spacing w:val="-21"/>
          <w:sz w:val="18"/>
        </w:rPr>
        <w:t xml:space="preserve"> </w:t>
      </w:r>
      <w:r w:rsidRPr="00347590">
        <w:rPr>
          <w:i/>
          <w:color w:val="0D2841"/>
          <w:spacing w:val="-2"/>
          <w:sz w:val="18"/>
        </w:rPr>
        <w:t>Capacidades</w:t>
      </w:r>
      <w:r w:rsidRPr="00347590">
        <w:rPr>
          <w:i/>
          <w:color w:val="0D2841"/>
          <w:spacing w:val="-17"/>
          <w:sz w:val="18"/>
        </w:rPr>
        <w:t xml:space="preserve"> </w:t>
      </w:r>
      <w:r w:rsidRPr="00347590">
        <w:rPr>
          <w:i/>
          <w:color w:val="0D2841"/>
          <w:spacing w:val="-2"/>
          <w:sz w:val="18"/>
        </w:rPr>
        <w:t>condicionais</w:t>
      </w:r>
      <w:r w:rsidRPr="00347590">
        <w:rPr>
          <w:i/>
          <w:color w:val="0D2841"/>
          <w:spacing w:val="-6"/>
          <w:sz w:val="18"/>
        </w:rPr>
        <w:t xml:space="preserve"> </w:t>
      </w:r>
      <w:r w:rsidRPr="00347590">
        <w:rPr>
          <w:i/>
          <w:color w:val="0D2841"/>
          <w:spacing w:val="-2"/>
          <w:sz w:val="18"/>
        </w:rPr>
        <w:t>e</w:t>
      </w:r>
      <w:r>
        <w:rPr>
          <w:rFonts w:ascii="Trebuchet MS"/>
          <w:i/>
          <w:color w:val="0D2841"/>
          <w:spacing w:val="-20"/>
          <w:sz w:val="18"/>
        </w:rPr>
        <w:t xml:space="preserve"> </w:t>
      </w:r>
      <w:r w:rsidRPr="00347590">
        <w:rPr>
          <w:i/>
          <w:color w:val="0D2841"/>
          <w:spacing w:val="-2"/>
          <w:sz w:val="18"/>
        </w:rPr>
        <w:t>coordenativas</w:t>
      </w:r>
    </w:p>
    <w:p w14:paraId="52B32B0A" w14:textId="77777777" w:rsidR="00AA0992" w:rsidRDefault="00AA0992">
      <w:pPr>
        <w:pStyle w:val="Corpodetexto"/>
        <w:spacing w:before="6"/>
        <w:ind w:left="0"/>
        <w:rPr>
          <w:rFonts w:ascii="Trebuchet MS"/>
          <w:i/>
          <w:sz w:val="18"/>
        </w:rPr>
      </w:pPr>
    </w:p>
    <w:p w14:paraId="3E86FF37" w14:textId="77777777" w:rsidR="00AA0992" w:rsidRDefault="00000000">
      <w:pPr>
        <w:pStyle w:val="Corpodetexto"/>
        <w:spacing w:line="360" w:lineRule="auto"/>
        <w:ind w:right="979" w:firstLine="710"/>
        <w:jc w:val="both"/>
      </w:pPr>
      <w:r>
        <w:t>Dentro das capacidades condicionais, a velocidade revela-se essencial para superar adversários, reagir a transições rápidas e executar com eficácia ações ofensivas e defensivas.</w:t>
      </w:r>
      <w:r>
        <w:rPr>
          <w:spacing w:val="-5"/>
        </w:rPr>
        <w:t xml:space="preserve"> </w:t>
      </w:r>
      <w:r>
        <w:t>A</w:t>
      </w:r>
      <w:r>
        <w:rPr>
          <w:spacing w:val="-7"/>
        </w:rPr>
        <w:t xml:space="preserve"> </w:t>
      </w:r>
      <w:r>
        <w:t>força desempenha um papel determinante nos duelos individuais, nos remates e nas disputas de bola. A resistência, por sua vez, é indispensável para sustentar o rendimento ao longo de toda a partida, enquanto a flexibilidade assegura a execução técnica correta dos gestos desportivos, enquanto contribui para a prevenção de lesões.</w:t>
      </w:r>
    </w:p>
    <w:p w14:paraId="5BF9BFFD" w14:textId="77777777" w:rsidR="00AA0992" w:rsidRDefault="00000000">
      <w:pPr>
        <w:pStyle w:val="Corpodetexto"/>
        <w:spacing w:line="360" w:lineRule="auto"/>
        <w:ind w:right="982" w:firstLine="710"/>
        <w:jc w:val="both"/>
      </w:pPr>
      <w:r>
        <w:t>As capacidades coordenativas são igualmente centrais, na medida em que o futebol, como sistema dinâmico, coloca os jogadores perante constrangimentos</w:t>
      </w:r>
      <w:r>
        <w:rPr>
          <w:spacing w:val="-14"/>
        </w:rPr>
        <w:t xml:space="preserve"> </w:t>
      </w:r>
      <w:r>
        <w:t>variáveis</w:t>
      </w:r>
      <w:r>
        <w:rPr>
          <w:spacing w:val="-15"/>
        </w:rPr>
        <w:t xml:space="preserve"> </w:t>
      </w:r>
      <w:r>
        <w:t>que</w:t>
      </w:r>
      <w:r>
        <w:rPr>
          <w:spacing w:val="-15"/>
        </w:rPr>
        <w:t xml:space="preserve"> </w:t>
      </w:r>
      <w:r>
        <w:t>exigem</w:t>
      </w:r>
      <w:r>
        <w:rPr>
          <w:spacing w:val="-15"/>
        </w:rPr>
        <w:t xml:space="preserve"> </w:t>
      </w:r>
      <w:r>
        <w:t>permanente</w:t>
      </w:r>
      <w:r>
        <w:rPr>
          <w:spacing w:val="-14"/>
        </w:rPr>
        <w:t xml:space="preserve"> </w:t>
      </w:r>
      <w:r>
        <w:t>adaptação.</w:t>
      </w:r>
      <w:r>
        <w:rPr>
          <w:spacing w:val="-17"/>
        </w:rPr>
        <w:t xml:space="preserve"> </w:t>
      </w:r>
      <w:r>
        <w:t>A</w:t>
      </w:r>
      <w:r>
        <w:rPr>
          <w:spacing w:val="-16"/>
        </w:rPr>
        <w:t xml:space="preserve"> </w:t>
      </w:r>
      <w:r>
        <w:t>velocidade</w:t>
      </w:r>
      <w:r>
        <w:rPr>
          <w:spacing w:val="-9"/>
        </w:rPr>
        <w:t xml:space="preserve"> </w:t>
      </w:r>
      <w:r>
        <w:t>de reação</w:t>
      </w:r>
      <w:r>
        <w:rPr>
          <w:spacing w:val="-8"/>
        </w:rPr>
        <w:t xml:space="preserve"> </w:t>
      </w:r>
      <w:r>
        <w:t>torna-se</w:t>
      </w:r>
      <w:r>
        <w:rPr>
          <w:spacing w:val="-9"/>
        </w:rPr>
        <w:t xml:space="preserve"> </w:t>
      </w:r>
      <w:r>
        <w:t>vital</w:t>
      </w:r>
      <w:r>
        <w:rPr>
          <w:spacing w:val="-13"/>
        </w:rPr>
        <w:t xml:space="preserve"> </w:t>
      </w:r>
      <w:r>
        <w:t>para</w:t>
      </w:r>
      <w:r>
        <w:rPr>
          <w:spacing w:val="-8"/>
        </w:rPr>
        <w:t xml:space="preserve"> </w:t>
      </w:r>
      <w:r>
        <w:t>responder</w:t>
      </w:r>
      <w:r>
        <w:rPr>
          <w:spacing w:val="-9"/>
        </w:rPr>
        <w:t xml:space="preserve"> </w:t>
      </w:r>
      <w:r>
        <w:t>a</w:t>
      </w:r>
      <w:r>
        <w:rPr>
          <w:spacing w:val="-9"/>
        </w:rPr>
        <w:t xml:space="preserve"> </w:t>
      </w:r>
      <w:r>
        <w:t>mudanças</w:t>
      </w:r>
      <w:r>
        <w:rPr>
          <w:spacing w:val="-9"/>
        </w:rPr>
        <w:t xml:space="preserve"> </w:t>
      </w:r>
      <w:r>
        <w:t>súbitas</w:t>
      </w:r>
      <w:r>
        <w:rPr>
          <w:spacing w:val="-14"/>
        </w:rPr>
        <w:t xml:space="preserve"> </w:t>
      </w:r>
      <w:r>
        <w:t>na</w:t>
      </w:r>
      <w:r>
        <w:rPr>
          <w:spacing w:val="-8"/>
        </w:rPr>
        <w:t xml:space="preserve"> </w:t>
      </w:r>
      <w:r>
        <w:t>trajetória</w:t>
      </w:r>
      <w:r>
        <w:rPr>
          <w:spacing w:val="-7"/>
        </w:rPr>
        <w:t xml:space="preserve"> </w:t>
      </w:r>
      <w:r>
        <w:t>da</w:t>
      </w:r>
      <w:r>
        <w:rPr>
          <w:spacing w:val="-14"/>
        </w:rPr>
        <w:t xml:space="preserve"> </w:t>
      </w:r>
      <w:r>
        <w:t>bola</w:t>
      </w:r>
      <w:r>
        <w:rPr>
          <w:spacing w:val="-8"/>
        </w:rPr>
        <w:t xml:space="preserve"> </w:t>
      </w:r>
      <w:r>
        <w:t>ou a passes inesperados. O equilíbrio garante a estabilidade necessária durante dribles,</w:t>
      </w:r>
      <w:r>
        <w:rPr>
          <w:spacing w:val="-6"/>
        </w:rPr>
        <w:t xml:space="preserve"> </w:t>
      </w:r>
      <w:r>
        <w:t>saltos</w:t>
      </w:r>
      <w:r>
        <w:rPr>
          <w:spacing w:val="-9"/>
        </w:rPr>
        <w:t xml:space="preserve"> </w:t>
      </w:r>
      <w:r>
        <w:t>ou</w:t>
      </w:r>
      <w:r>
        <w:rPr>
          <w:spacing w:val="-4"/>
        </w:rPr>
        <w:t xml:space="preserve"> </w:t>
      </w:r>
      <w:r>
        <w:t>mudanças</w:t>
      </w:r>
      <w:r>
        <w:rPr>
          <w:spacing w:val="-9"/>
        </w:rPr>
        <w:t xml:space="preserve"> </w:t>
      </w:r>
      <w:r>
        <w:t>bruscas</w:t>
      </w:r>
      <w:r>
        <w:rPr>
          <w:spacing w:val="-9"/>
        </w:rPr>
        <w:t xml:space="preserve"> </w:t>
      </w:r>
      <w:r>
        <w:t>de</w:t>
      </w:r>
      <w:r>
        <w:rPr>
          <w:spacing w:val="-4"/>
        </w:rPr>
        <w:t xml:space="preserve"> </w:t>
      </w:r>
      <w:r>
        <w:t>direção.</w:t>
      </w:r>
      <w:r>
        <w:rPr>
          <w:spacing w:val="-6"/>
        </w:rPr>
        <w:t xml:space="preserve"> </w:t>
      </w:r>
      <w:r>
        <w:t>O</w:t>
      </w:r>
      <w:r>
        <w:rPr>
          <w:spacing w:val="-7"/>
        </w:rPr>
        <w:t xml:space="preserve"> </w:t>
      </w:r>
      <w:r>
        <w:t>ritmo</w:t>
      </w:r>
      <w:r>
        <w:rPr>
          <w:spacing w:val="-3"/>
        </w:rPr>
        <w:t xml:space="preserve"> </w:t>
      </w:r>
      <w:r>
        <w:t>possibilita</w:t>
      </w:r>
      <w:r>
        <w:rPr>
          <w:spacing w:val="-2"/>
        </w:rPr>
        <w:t xml:space="preserve"> </w:t>
      </w:r>
      <w:r>
        <w:t>a</w:t>
      </w:r>
      <w:r>
        <w:rPr>
          <w:spacing w:val="-8"/>
        </w:rPr>
        <w:t xml:space="preserve"> </w:t>
      </w:r>
      <w:r>
        <w:t>articulação dos movimentos em tempo adequado, assegurando alguma precisão na condução</w:t>
      </w:r>
      <w:r>
        <w:rPr>
          <w:spacing w:val="-1"/>
        </w:rPr>
        <w:t xml:space="preserve"> </w:t>
      </w:r>
      <w:r>
        <w:t>da</w:t>
      </w:r>
      <w:r>
        <w:rPr>
          <w:spacing w:val="-2"/>
        </w:rPr>
        <w:t xml:space="preserve"> </w:t>
      </w:r>
      <w:r>
        <w:t>bola</w:t>
      </w:r>
      <w:r>
        <w:rPr>
          <w:spacing w:val="-2"/>
        </w:rPr>
        <w:t xml:space="preserve"> </w:t>
      </w:r>
      <w:r>
        <w:t>e</w:t>
      </w:r>
      <w:r>
        <w:rPr>
          <w:spacing w:val="-3"/>
        </w:rPr>
        <w:t xml:space="preserve"> </w:t>
      </w:r>
      <w:r>
        <w:t>na</w:t>
      </w:r>
      <w:r>
        <w:rPr>
          <w:spacing w:val="-2"/>
        </w:rPr>
        <w:t xml:space="preserve"> </w:t>
      </w:r>
      <w:r>
        <w:t>execução</w:t>
      </w:r>
      <w:r>
        <w:rPr>
          <w:spacing w:val="-2"/>
        </w:rPr>
        <w:t xml:space="preserve"> </w:t>
      </w:r>
      <w:r>
        <w:t>do passe.</w:t>
      </w:r>
      <w:r>
        <w:rPr>
          <w:spacing w:val="-16"/>
        </w:rPr>
        <w:t xml:space="preserve"> </w:t>
      </w:r>
      <w:r>
        <w:t>A</w:t>
      </w:r>
      <w:r>
        <w:rPr>
          <w:spacing w:val="-14"/>
        </w:rPr>
        <w:t xml:space="preserve"> </w:t>
      </w:r>
      <w:r>
        <w:t>orientação espacial</w:t>
      </w:r>
      <w:r>
        <w:rPr>
          <w:spacing w:val="-2"/>
        </w:rPr>
        <w:t xml:space="preserve"> </w:t>
      </w:r>
      <w:r>
        <w:t>permite</w:t>
      </w:r>
      <w:r>
        <w:rPr>
          <w:spacing w:val="-2"/>
        </w:rPr>
        <w:t xml:space="preserve"> </w:t>
      </w:r>
      <w:r>
        <w:t>que</w:t>
      </w:r>
      <w:r>
        <w:rPr>
          <w:spacing w:val="-8"/>
        </w:rPr>
        <w:t xml:space="preserve"> </w:t>
      </w:r>
      <w:r>
        <w:t>o jogador se posicione de forma correta no campo, em função da bola, dos colegas, dos adversários e da baliza. Já a diferenciação cinestésica contribui para a regulação precisa da força e da amplitude dos movimentos, enquanto a rapidez</w:t>
      </w:r>
      <w:r>
        <w:rPr>
          <w:spacing w:val="-10"/>
        </w:rPr>
        <w:t xml:space="preserve"> </w:t>
      </w:r>
      <w:r>
        <w:t>de</w:t>
      </w:r>
      <w:r>
        <w:rPr>
          <w:spacing w:val="-10"/>
        </w:rPr>
        <w:t xml:space="preserve"> </w:t>
      </w:r>
      <w:r>
        <w:t>reação</w:t>
      </w:r>
      <w:r>
        <w:rPr>
          <w:spacing w:val="-9"/>
        </w:rPr>
        <w:t xml:space="preserve"> </w:t>
      </w:r>
      <w:r>
        <w:t>motora</w:t>
      </w:r>
      <w:r>
        <w:rPr>
          <w:spacing w:val="-9"/>
        </w:rPr>
        <w:t xml:space="preserve"> </w:t>
      </w:r>
      <w:r>
        <w:t>revela-se</w:t>
      </w:r>
      <w:r>
        <w:rPr>
          <w:spacing w:val="-9"/>
        </w:rPr>
        <w:t xml:space="preserve"> </w:t>
      </w:r>
      <w:r>
        <w:t>decisiva</w:t>
      </w:r>
      <w:r>
        <w:rPr>
          <w:spacing w:val="-9"/>
        </w:rPr>
        <w:t xml:space="preserve"> </w:t>
      </w:r>
      <w:r>
        <w:t>perante</w:t>
      </w:r>
      <w:r>
        <w:rPr>
          <w:spacing w:val="-9"/>
        </w:rPr>
        <w:t xml:space="preserve"> </w:t>
      </w:r>
      <w:r>
        <w:t>a</w:t>
      </w:r>
      <w:r>
        <w:rPr>
          <w:spacing w:val="-10"/>
        </w:rPr>
        <w:t xml:space="preserve"> </w:t>
      </w:r>
      <w:r>
        <w:t>imprevisibilidade</w:t>
      </w:r>
      <w:r>
        <w:rPr>
          <w:spacing w:val="-7"/>
        </w:rPr>
        <w:t xml:space="preserve"> </w:t>
      </w:r>
      <w:r>
        <w:t>do</w:t>
      </w:r>
      <w:r>
        <w:rPr>
          <w:spacing w:val="-10"/>
        </w:rPr>
        <w:t xml:space="preserve"> </w:t>
      </w:r>
      <w:r>
        <w:t>jogo.</w:t>
      </w:r>
    </w:p>
    <w:p w14:paraId="1747330A"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217DD037" w14:textId="77777777" w:rsidR="00AA0992" w:rsidRDefault="00000000">
      <w:pPr>
        <w:pStyle w:val="PargrafodaLista"/>
        <w:numPr>
          <w:ilvl w:val="1"/>
          <w:numId w:val="10"/>
        </w:numPr>
        <w:tabs>
          <w:tab w:val="left" w:pos="2565"/>
        </w:tabs>
        <w:spacing w:line="313" w:lineRule="exact"/>
        <w:ind w:hanging="720"/>
        <w:rPr>
          <w:b/>
          <w:i/>
          <w:sz w:val="28"/>
        </w:rPr>
      </w:pPr>
      <w:r>
        <w:rPr>
          <w:b/>
          <w:i/>
          <w:sz w:val="28"/>
        </w:rPr>
        <w:lastRenderedPageBreak/>
        <w:t>Conceitos</w:t>
      </w:r>
      <w:r>
        <w:rPr>
          <w:b/>
          <w:i/>
          <w:spacing w:val="-12"/>
          <w:sz w:val="28"/>
        </w:rPr>
        <w:t xml:space="preserve"> </w:t>
      </w:r>
      <w:r>
        <w:rPr>
          <w:b/>
          <w:i/>
          <w:spacing w:val="-2"/>
          <w:sz w:val="28"/>
        </w:rPr>
        <w:t>Psicossociais</w:t>
      </w:r>
    </w:p>
    <w:p w14:paraId="72A98FB1" w14:textId="77777777" w:rsidR="00AA0992" w:rsidRDefault="00AA0992">
      <w:pPr>
        <w:pStyle w:val="Corpodetexto"/>
        <w:spacing w:before="128"/>
        <w:ind w:left="0"/>
        <w:rPr>
          <w:b/>
          <w:i/>
          <w:sz w:val="28"/>
        </w:rPr>
      </w:pPr>
    </w:p>
    <w:p w14:paraId="6DFA5E9A" w14:textId="77777777" w:rsidR="00AA0992" w:rsidRDefault="00000000">
      <w:pPr>
        <w:pStyle w:val="Corpodetexto"/>
        <w:spacing w:line="360" w:lineRule="auto"/>
        <w:ind w:right="979" w:firstLine="710"/>
        <w:jc w:val="both"/>
      </w:pPr>
      <w:r>
        <w:t>Esta</w:t>
      </w:r>
      <w:r>
        <w:rPr>
          <w:spacing w:val="-9"/>
        </w:rPr>
        <w:t xml:space="preserve"> </w:t>
      </w:r>
      <w:r>
        <w:t>categoria</w:t>
      </w:r>
      <w:r>
        <w:rPr>
          <w:spacing w:val="-9"/>
        </w:rPr>
        <w:t xml:space="preserve"> </w:t>
      </w:r>
      <w:r>
        <w:t>incide</w:t>
      </w:r>
      <w:r>
        <w:rPr>
          <w:spacing w:val="-13"/>
        </w:rPr>
        <w:t xml:space="preserve"> </w:t>
      </w:r>
      <w:r>
        <w:t>sobre</w:t>
      </w:r>
      <w:r>
        <w:rPr>
          <w:spacing w:val="-13"/>
        </w:rPr>
        <w:t xml:space="preserve"> </w:t>
      </w:r>
      <w:r>
        <w:t>os</w:t>
      </w:r>
      <w:r>
        <w:rPr>
          <w:spacing w:val="-15"/>
        </w:rPr>
        <w:t xml:space="preserve"> </w:t>
      </w:r>
      <w:r>
        <w:t>aspetos</w:t>
      </w:r>
      <w:r>
        <w:rPr>
          <w:spacing w:val="-15"/>
        </w:rPr>
        <w:t xml:space="preserve"> </w:t>
      </w:r>
      <w:r>
        <w:t>psicológicos</w:t>
      </w:r>
      <w:r>
        <w:rPr>
          <w:spacing w:val="-13"/>
        </w:rPr>
        <w:t xml:space="preserve"> </w:t>
      </w:r>
      <w:r>
        <w:t>e</w:t>
      </w:r>
      <w:r>
        <w:rPr>
          <w:spacing w:val="-14"/>
        </w:rPr>
        <w:t xml:space="preserve"> </w:t>
      </w:r>
      <w:r>
        <w:t>sociais</w:t>
      </w:r>
      <w:r>
        <w:rPr>
          <w:spacing w:val="-14"/>
        </w:rPr>
        <w:t xml:space="preserve"> </w:t>
      </w:r>
      <w:r>
        <w:t>do</w:t>
      </w:r>
      <w:r>
        <w:rPr>
          <w:spacing w:val="-13"/>
        </w:rPr>
        <w:t xml:space="preserve"> </w:t>
      </w:r>
      <w:r>
        <w:t>desporto. Neste âmbito, o futebol constitui uma modalidade que favorece o desenvolvimento de diversas dimensões psicossociais, nomeadamente a autonomia, a responsabilidade, o respeito, o fair-play, o empenho e a cooperação, apresentados na figura 4.</w:t>
      </w:r>
    </w:p>
    <w:p w14:paraId="390C29F7" w14:textId="77777777" w:rsidR="00AA0992" w:rsidRDefault="00AA0992">
      <w:pPr>
        <w:pStyle w:val="Corpodetexto"/>
        <w:ind w:left="0"/>
        <w:rPr>
          <w:sz w:val="20"/>
        </w:rPr>
      </w:pPr>
    </w:p>
    <w:p w14:paraId="22B2B17D" w14:textId="77777777" w:rsidR="00AA0992" w:rsidRDefault="00000000">
      <w:pPr>
        <w:pStyle w:val="Corpodetexto"/>
        <w:spacing w:before="157"/>
        <w:ind w:left="0"/>
        <w:rPr>
          <w:sz w:val="20"/>
        </w:rPr>
      </w:pPr>
      <w:r>
        <w:rPr>
          <w:noProof/>
          <w:sz w:val="20"/>
        </w:rPr>
        <mc:AlternateContent>
          <mc:Choice Requires="wpg">
            <w:drawing>
              <wp:anchor distT="0" distB="0" distL="0" distR="0" simplePos="0" relativeHeight="487589888" behindDoc="1" locked="0" layoutInCell="1" allowOverlap="1" wp14:anchorId="0C3C191E" wp14:editId="789C401A">
                <wp:simplePos x="0" y="0"/>
                <wp:positionH relativeFrom="page">
                  <wp:posOffset>534669</wp:posOffset>
                </wp:positionH>
                <wp:positionV relativeFrom="paragraph">
                  <wp:posOffset>261116</wp:posOffset>
                </wp:positionV>
                <wp:extent cx="6514465" cy="123253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4465" cy="1232535"/>
                          <a:chOff x="0" y="0"/>
                          <a:chExt cx="6514465" cy="1232535"/>
                        </a:xfrm>
                      </wpg:grpSpPr>
                      <wps:wsp>
                        <wps:cNvPr id="46" name="Graphic 46"/>
                        <wps:cNvSpPr/>
                        <wps:spPr>
                          <a:xfrm>
                            <a:off x="467448" y="570788"/>
                            <a:ext cx="5579745" cy="193675"/>
                          </a:xfrm>
                          <a:custGeom>
                            <a:avLst/>
                            <a:gdLst/>
                            <a:ahLst/>
                            <a:cxnLst/>
                            <a:rect l="l" t="t" r="r" b="b"/>
                            <a:pathLst>
                              <a:path w="5579745" h="193675">
                                <a:moveTo>
                                  <a:pt x="2789593" y="0"/>
                                </a:moveTo>
                                <a:lnTo>
                                  <a:pt x="2789593" y="96900"/>
                                </a:lnTo>
                                <a:lnTo>
                                  <a:pt x="5579275" y="96900"/>
                                </a:lnTo>
                                <a:lnTo>
                                  <a:pt x="5579275" y="193675"/>
                                </a:lnTo>
                              </a:path>
                              <a:path w="5579745" h="193675">
                                <a:moveTo>
                                  <a:pt x="2789593" y="0"/>
                                </a:moveTo>
                                <a:lnTo>
                                  <a:pt x="2789593" y="96900"/>
                                </a:lnTo>
                                <a:lnTo>
                                  <a:pt x="4463453" y="96900"/>
                                </a:lnTo>
                                <a:lnTo>
                                  <a:pt x="4463453" y="193675"/>
                                </a:lnTo>
                              </a:path>
                              <a:path w="5579745" h="193675">
                                <a:moveTo>
                                  <a:pt x="2789593" y="0"/>
                                </a:moveTo>
                                <a:lnTo>
                                  <a:pt x="2789593" y="96900"/>
                                </a:lnTo>
                                <a:lnTo>
                                  <a:pt x="3347631" y="96900"/>
                                </a:lnTo>
                                <a:lnTo>
                                  <a:pt x="3347631" y="193675"/>
                                </a:lnTo>
                              </a:path>
                              <a:path w="5579745" h="193675">
                                <a:moveTo>
                                  <a:pt x="2789593" y="0"/>
                                </a:moveTo>
                                <a:lnTo>
                                  <a:pt x="2789593" y="96900"/>
                                </a:lnTo>
                                <a:lnTo>
                                  <a:pt x="2231682" y="96900"/>
                                </a:lnTo>
                                <a:lnTo>
                                  <a:pt x="2231682" y="193675"/>
                                </a:lnTo>
                              </a:path>
                              <a:path w="5579745" h="193675">
                                <a:moveTo>
                                  <a:pt x="2789593" y="0"/>
                                </a:moveTo>
                                <a:lnTo>
                                  <a:pt x="2789593" y="96900"/>
                                </a:lnTo>
                                <a:lnTo>
                                  <a:pt x="1115860" y="96900"/>
                                </a:lnTo>
                                <a:lnTo>
                                  <a:pt x="1115860" y="193675"/>
                                </a:lnTo>
                              </a:path>
                              <a:path w="5579745" h="193675">
                                <a:moveTo>
                                  <a:pt x="2789593" y="0"/>
                                </a:moveTo>
                                <a:lnTo>
                                  <a:pt x="2789593" y="96900"/>
                                </a:lnTo>
                                <a:lnTo>
                                  <a:pt x="0" y="96900"/>
                                </a:lnTo>
                                <a:lnTo>
                                  <a:pt x="0" y="193675"/>
                                </a:lnTo>
                              </a:path>
                            </a:pathLst>
                          </a:custGeom>
                          <a:ln w="12700">
                            <a:solidFill>
                              <a:srgbClr val="0D4966"/>
                            </a:solidFill>
                            <a:prstDash val="solid"/>
                          </a:ln>
                        </wps:spPr>
                        <wps:bodyPr wrap="square" lIns="0" tIns="0" rIns="0" bIns="0" rtlCol="0">
                          <a:prstTxWarp prst="textNoShape">
                            <a:avLst/>
                          </a:prstTxWarp>
                          <a:noAutofit/>
                        </wps:bodyPr>
                      </wps:wsp>
                      <wps:wsp>
                        <wps:cNvPr id="47" name="Graphic 47"/>
                        <wps:cNvSpPr/>
                        <wps:spPr>
                          <a:xfrm>
                            <a:off x="2629535" y="6349"/>
                            <a:ext cx="1255395" cy="564515"/>
                          </a:xfrm>
                          <a:custGeom>
                            <a:avLst/>
                            <a:gdLst/>
                            <a:ahLst/>
                            <a:cxnLst/>
                            <a:rect l="l" t="t" r="r" b="b"/>
                            <a:pathLst>
                              <a:path w="1255395" h="564515">
                                <a:moveTo>
                                  <a:pt x="1255102" y="0"/>
                                </a:moveTo>
                                <a:lnTo>
                                  <a:pt x="0" y="0"/>
                                </a:lnTo>
                                <a:lnTo>
                                  <a:pt x="0" y="564438"/>
                                </a:lnTo>
                                <a:lnTo>
                                  <a:pt x="1255102" y="564438"/>
                                </a:lnTo>
                                <a:lnTo>
                                  <a:pt x="1255102" y="0"/>
                                </a:lnTo>
                                <a:close/>
                              </a:path>
                            </a:pathLst>
                          </a:custGeom>
                          <a:solidFill>
                            <a:srgbClr val="D1D1D1"/>
                          </a:solidFill>
                        </wps:spPr>
                        <wps:bodyPr wrap="square" lIns="0" tIns="0" rIns="0" bIns="0" rtlCol="0">
                          <a:prstTxWarp prst="textNoShape">
                            <a:avLst/>
                          </a:prstTxWarp>
                          <a:noAutofit/>
                        </wps:bodyPr>
                      </wps:wsp>
                      <wps:wsp>
                        <wps:cNvPr id="48" name="Graphic 48"/>
                        <wps:cNvSpPr/>
                        <wps:spPr>
                          <a:xfrm>
                            <a:off x="2629535" y="6349"/>
                            <a:ext cx="1255395" cy="564515"/>
                          </a:xfrm>
                          <a:custGeom>
                            <a:avLst/>
                            <a:gdLst/>
                            <a:ahLst/>
                            <a:cxnLst/>
                            <a:rect l="l" t="t" r="r" b="b"/>
                            <a:pathLst>
                              <a:path w="1255395" h="564515">
                                <a:moveTo>
                                  <a:pt x="0" y="564438"/>
                                </a:moveTo>
                                <a:lnTo>
                                  <a:pt x="1255102" y="564438"/>
                                </a:lnTo>
                                <a:lnTo>
                                  <a:pt x="1255102" y="0"/>
                                </a:lnTo>
                                <a:lnTo>
                                  <a:pt x="0" y="0"/>
                                </a:lnTo>
                                <a:lnTo>
                                  <a:pt x="0" y="564438"/>
                                </a:lnTo>
                                <a:close/>
                              </a:path>
                            </a:pathLst>
                          </a:custGeom>
                          <a:ln w="12698">
                            <a:solidFill>
                              <a:srgbClr val="FFFFFF"/>
                            </a:solidFill>
                            <a:prstDash val="solid"/>
                          </a:ln>
                        </wps:spPr>
                        <wps:bodyPr wrap="square" lIns="0" tIns="0" rIns="0" bIns="0" rtlCol="0">
                          <a:prstTxWarp prst="textNoShape">
                            <a:avLst/>
                          </a:prstTxWarp>
                          <a:noAutofit/>
                        </wps:bodyPr>
                      </wps:wsp>
                      <wps:wsp>
                        <wps:cNvPr id="49" name="Graphic 49"/>
                        <wps:cNvSpPr/>
                        <wps:spPr>
                          <a:xfrm>
                            <a:off x="6350" y="764501"/>
                            <a:ext cx="922655" cy="461645"/>
                          </a:xfrm>
                          <a:custGeom>
                            <a:avLst/>
                            <a:gdLst/>
                            <a:ahLst/>
                            <a:cxnLst/>
                            <a:rect l="l" t="t" r="r" b="b"/>
                            <a:pathLst>
                              <a:path w="922655" h="461645">
                                <a:moveTo>
                                  <a:pt x="922197" y="0"/>
                                </a:moveTo>
                                <a:lnTo>
                                  <a:pt x="0" y="0"/>
                                </a:lnTo>
                                <a:lnTo>
                                  <a:pt x="0" y="461098"/>
                                </a:lnTo>
                                <a:lnTo>
                                  <a:pt x="922197" y="461098"/>
                                </a:lnTo>
                                <a:lnTo>
                                  <a:pt x="922197" y="0"/>
                                </a:lnTo>
                                <a:close/>
                              </a:path>
                            </a:pathLst>
                          </a:custGeom>
                          <a:solidFill>
                            <a:srgbClr val="D1D1D1"/>
                          </a:solidFill>
                        </wps:spPr>
                        <wps:bodyPr wrap="square" lIns="0" tIns="0" rIns="0" bIns="0" rtlCol="0">
                          <a:prstTxWarp prst="textNoShape">
                            <a:avLst/>
                          </a:prstTxWarp>
                          <a:noAutofit/>
                        </wps:bodyPr>
                      </wps:wsp>
                      <wps:wsp>
                        <wps:cNvPr id="50" name="Graphic 50"/>
                        <wps:cNvSpPr/>
                        <wps:spPr>
                          <a:xfrm>
                            <a:off x="6350" y="764501"/>
                            <a:ext cx="922655" cy="461645"/>
                          </a:xfrm>
                          <a:custGeom>
                            <a:avLst/>
                            <a:gdLst/>
                            <a:ahLst/>
                            <a:cxnLst/>
                            <a:rect l="l" t="t" r="r" b="b"/>
                            <a:pathLst>
                              <a:path w="922655" h="461645">
                                <a:moveTo>
                                  <a:pt x="0" y="461098"/>
                                </a:moveTo>
                                <a:lnTo>
                                  <a:pt x="922197" y="461098"/>
                                </a:lnTo>
                                <a:lnTo>
                                  <a:pt x="922197" y="0"/>
                                </a:lnTo>
                                <a:lnTo>
                                  <a:pt x="0" y="0"/>
                                </a:lnTo>
                                <a:lnTo>
                                  <a:pt x="0" y="461098"/>
                                </a:lnTo>
                                <a:close/>
                              </a:path>
                            </a:pathLst>
                          </a:custGeom>
                          <a:ln w="12700">
                            <a:solidFill>
                              <a:srgbClr val="FFFFFF"/>
                            </a:solidFill>
                            <a:prstDash val="solid"/>
                          </a:ln>
                        </wps:spPr>
                        <wps:bodyPr wrap="square" lIns="0" tIns="0" rIns="0" bIns="0" rtlCol="0">
                          <a:prstTxWarp prst="textNoShape">
                            <a:avLst/>
                          </a:prstTxWarp>
                          <a:noAutofit/>
                        </wps:bodyPr>
                      </wps:wsp>
                      <wps:wsp>
                        <wps:cNvPr id="51" name="Graphic 51"/>
                        <wps:cNvSpPr/>
                        <wps:spPr>
                          <a:xfrm>
                            <a:off x="1122172" y="764501"/>
                            <a:ext cx="922655" cy="461645"/>
                          </a:xfrm>
                          <a:custGeom>
                            <a:avLst/>
                            <a:gdLst/>
                            <a:ahLst/>
                            <a:cxnLst/>
                            <a:rect l="l" t="t" r="r" b="b"/>
                            <a:pathLst>
                              <a:path w="922655" h="461645">
                                <a:moveTo>
                                  <a:pt x="922197" y="0"/>
                                </a:moveTo>
                                <a:lnTo>
                                  <a:pt x="0" y="0"/>
                                </a:lnTo>
                                <a:lnTo>
                                  <a:pt x="0" y="461098"/>
                                </a:lnTo>
                                <a:lnTo>
                                  <a:pt x="922197" y="461098"/>
                                </a:lnTo>
                                <a:lnTo>
                                  <a:pt x="922197" y="0"/>
                                </a:lnTo>
                                <a:close/>
                              </a:path>
                            </a:pathLst>
                          </a:custGeom>
                          <a:solidFill>
                            <a:srgbClr val="D1D1D1"/>
                          </a:solidFill>
                        </wps:spPr>
                        <wps:bodyPr wrap="square" lIns="0" tIns="0" rIns="0" bIns="0" rtlCol="0">
                          <a:prstTxWarp prst="textNoShape">
                            <a:avLst/>
                          </a:prstTxWarp>
                          <a:noAutofit/>
                        </wps:bodyPr>
                      </wps:wsp>
                      <wps:wsp>
                        <wps:cNvPr id="52" name="Graphic 52"/>
                        <wps:cNvSpPr/>
                        <wps:spPr>
                          <a:xfrm>
                            <a:off x="1122172" y="764501"/>
                            <a:ext cx="922655" cy="461645"/>
                          </a:xfrm>
                          <a:custGeom>
                            <a:avLst/>
                            <a:gdLst/>
                            <a:ahLst/>
                            <a:cxnLst/>
                            <a:rect l="l" t="t" r="r" b="b"/>
                            <a:pathLst>
                              <a:path w="922655" h="461645">
                                <a:moveTo>
                                  <a:pt x="0" y="461098"/>
                                </a:moveTo>
                                <a:lnTo>
                                  <a:pt x="922197" y="461098"/>
                                </a:lnTo>
                                <a:lnTo>
                                  <a:pt x="922197" y="0"/>
                                </a:lnTo>
                                <a:lnTo>
                                  <a:pt x="0" y="0"/>
                                </a:lnTo>
                                <a:lnTo>
                                  <a:pt x="0" y="461098"/>
                                </a:lnTo>
                                <a:close/>
                              </a:path>
                            </a:pathLst>
                          </a:custGeom>
                          <a:ln w="12700">
                            <a:solidFill>
                              <a:srgbClr val="FFFFFF"/>
                            </a:solidFill>
                            <a:prstDash val="solid"/>
                          </a:ln>
                        </wps:spPr>
                        <wps:bodyPr wrap="square" lIns="0" tIns="0" rIns="0" bIns="0" rtlCol="0">
                          <a:prstTxWarp prst="textNoShape">
                            <a:avLst/>
                          </a:prstTxWarp>
                          <a:noAutofit/>
                        </wps:bodyPr>
                      </wps:wsp>
                      <wps:wsp>
                        <wps:cNvPr id="53" name="Graphic 53"/>
                        <wps:cNvSpPr/>
                        <wps:spPr>
                          <a:xfrm>
                            <a:off x="2238120" y="764501"/>
                            <a:ext cx="922655" cy="461645"/>
                          </a:xfrm>
                          <a:custGeom>
                            <a:avLst/>
                            <a:gdLst/>
                            <a:ahLst/>
                            <a:cxnLst/>
                            <a:rect l="l" t="t" r="r" b="b"/>
                            <a:pathLst>
                              <a:path w="922655" h="461645">
                                <a:moveTo>
                                  <a:pt x="922197" y="0"/>
                                </a:moveTo>
                                <a:lnTo>
                                  <a:pt x="0" y="0"/>
                                </a:lnTo>
                                <a:lnTo>
                                  <a:pt x="0" y="461098"/>
                                </a:lnTo>
                                <a:lnTo>
                                  <a:pt x="922197" y="461098"/>
                                </a:lnTo>
                                <a:lnTo>
                                  <a:pt x="922197" y="0"/>
                                </a:lnTo>
                                <a:close/>
                              </a:path>
                            </a:pathLst>
                          </a:custGeom>
                          <a:solidFill>
                            <a:srgbClr val="D1D1D1"/>
                          </a:solidFill>
                        </wps:spPr>
                        <wps:bodyPr wrap="square" lIns="0" tIns="0" rIns="0" bIns="0" rtlCol="0">
                          <a:prstTxWarp prst="textNoShape">
                            <a:avLst/>
                          </a:prstTxWarp>
                          <a:noAutofit/>
                        </wps:bodyPr>
                      </wps:wsp>
                      <wps:wsp>
                        <wps:cNvPr id="54" name="Graphic 54"/>
                        <wps:cNvSpPr/>
                        <wps:spPr>
                          <a:xfrm>
                            <a:off x="2238120" y="764501"/>
                            <a:ext cx="922655" cy="461645"/>
                          </a:xfrm>
                          <a:custGeom>
                            <a:avLst/>
                            <a:gdLst/>
                            <a:ahLst/>
                            <a:cxnLst/>
                            <a:rect l="l" t="t" r="r" b="b"/>
                            <a:pathLst>
                              <a:path w="922655" h="461645">
                                <a:moveTo>
                                  <a:pt x="0" y="461098"/>
                                </a:moveTo>
                                <a:lnTo>
                                  <a:pt x="922197" y="461098"/>
                                </a:lnTo>
                                <a:lnTo>
                                  <a:pt x="922197" y="0"/>
                                </a:lnTo>
                                <a:lnTo>
                                  <a:pt x="0" y="0"/>
                                </a:lnTo>
                                <a:lnTo>
                                  <a:pt x="0" y="461098"/>
                                </a:lnTo>
                                <a:close/>
                              </a:path>
                            </a:pathLst>
                          </a:custGeom>
                          <a:ln w="12700">
                            <a:solidFill>
                              <a:srgbClr val="FFFFFF"/>
                            </a:solidFill>
                            <a:prstDash val="solid"/>
                          </a:ln>
                        </wps:spPr>
                        <wps:bodyPr wrap="square" lIns="0" tIns="0" rIns="0" bIns="0" rtlCol="0">
                          <a:prstTxWarp prst="textNoShape">
                            <a:avLst/>
                          </a:prstTxWarp>
                          <a:noAutofit/>
                        </wps:bodyPr>
                      </wps:wsp>
                      <wps:wsp>
                        <wps:cNvPr id="55" name="Graphic 55"/>
                        <wps:cNvSpPr/>
                        <wps:spPr>
                          <a:xfrm>
                            <a:off x="3353942" y="764501"/>
                            <a:ext cx="922655" cy="461645"/>
                          </a:xfrm>
                          <a:custGeom>
                            <a:avLst/>
                            <a:gdLst/>
                            <a:ahLst/>
                            <a:cxnLst/>
                            <a:rect l="l" t="t" r="r" b="b"/>
                            <a:pathLst>
                              <a:path w="922655" h="461645">
                                <a:moveTo>
                                  <a:pt x="922197" y="0"/>
                                </a:moveTo>
                                <a:lnTo>
                                  <a:pt x="0" y="0"/>
                                </a:lnTo>
                                <a:lnTo>
                                  <a:pt x="0" y="461098"/>
                                </a:lnTo>
                                <a:lnTo>
                                  <a:pt x="922197" y="461098"/>
                                </a:lnTo>
                                <a:lnTo>
                                  <a:pt x="922197" y="0"/>
                                </a:lnTo>
                                <a:close/>
                              </a:path>
                            </a:pathLst>
                          </a:custGeom>
                          <a:solidFill>
                            <a:srgbClr val="D1D1D1"/>
                          </a:solidFill>
                        </wps:spPr>
                        <wps:bodyPr wrap="square" lIns="0" tIns="0" rIns="0" bIns="0" rtlCol="0">
                          <a:prstTxWarp prst="textNoShape">
                            <a:avLst/>
                          </a:prstTxWarp>
                          <a:noAutofit/>
                        </wps:bodyPr>
                      </wps:wsp>
                      <wps:wsp>
                        <wps:cNvPr id="56" name="Graphic 56"/>
                        <wps:cNvSpPr/>
                        <wps:spPr>
                          <a:xfrm>
                            <a:off x="3353942" y="764501"/>
                            <a:ext cx="922655" cy="461645"/>
                          </a:xfrm>
                          <a:custGeom>
                            <a:avLst/>
                            <a:gdLst/>
                            <a:ahLst/>
                            <a:cxnLst/>
                            <a:rect l="l" t="t" r="r" b="b"/>
                            <a:pathLst>
                              <a:path w="922655" h="461645">
                                <a:moveTo>
                                  <a:pt x="0" y="461098"/>
                                </a:moveTo>
                                <a:lnTo>
                                  <a:pt x="922197" y="461098"/>
                                </a:lnTo>
                                <a:lnTo>
                                  <a:pt x="922197" y="0"/>
                                </a:lnTo>
                                <a:lnTo>
                                  <a:pt x="0" y="0"/>
                                </a:lnTo>
                                <a:lnTo>
                                  <a:pt x="0" y="461098"/>
                                </a:lnTo>
                                <a:close/>
                              </a:path>
                            </a:pathLst>
                          </a:custGeom>
                          <a:ln w="12700">
                            <a:solidFill>
                              <a:srgbClr val="FFFFFF"/>
                            </a:solidFill>
                            <a:prstDash val="solid"/>
                          </a:ln>
                        </wps:spPr>
                        <wps:bodyPr wrap="square" lIns="0" tIns="0" rIns="0" bIns="0" rtlCol="0">
                          <a:prstTxWarp prst="textNoShape">
                            <a:avLst/>
                          </a:prstTxWarp>
                          <a:noAutofit/>
                        </wps:bodyPr>
                      </wps:wsp>
                      <wps:wsp>
                        <wps:cNvPr id="57" name="Graphic 57"/>
                        <wps:cNvSpPr/>
                        <wps:spPr>
                          <a:xfrm>
                            <a:off x="4469765" y="764501"/>
                            <a:ext cx="922655" cy="461645"/>
                          </a:xfrm>
                          <a:custGeom>
                            <a:avLst/>
                            <a:gdLst/>
                            <a:ahLst/>
                            <a:cxnLst/>
                            <a:rect l="l" t="t" r="r" b="b"/>
                            <a:pathLst>
                              <a:path w="922655" h="461645">
                                <a:moveTo>
                                  <a:pt x="922197" y="0"/>
                                </a:moveTo>
                                <a:lnTo>
                                  <a:pt x="0" y="0"/>
                                </a:lnTo>
                                <a:lnTo>
                                  <a:pt x="0" y="461098"/>
                                </a:lnTo>
                                <a:lnTo>
                                  <a:pt x="922197" y="461098"/>
                                </a:lnTo>
                                <a:lnTo>
                                  <a:pt x="922197" y="0"/>
                                </a:lnTo>
                                <a:close/>
                              </a:path>
                            </a:pathLst>
                          </a:custGeom>
                          <a:solidFill>
                            <a:srgbClr val="D1D1D1"/>
                          </a:solidFill>
                        </wps:spPr>
                        <wps:bodyPr wrap="square" lIns="0" tIns="0" rIns="0" bIns="0" rtlCol="0">
                          <a:prstTxWarp prst="textNoShape">
                            <a:avLst/>
                          </a:prstTxWarp>
                          <a:noAutofit/>
                        </wps:bodyPr>
                      </wps:wsp>
                      <wps:wsp>
                        <wps:cNvPr id="58" name="Graphic 58"/>
                        <wps:cNvSpPr/>
                        <wps:spPr>
                          <a:xfrm>
                            <a:off x="4469765" y="764501"/>
                            <a:ext cx="922655" cy="461645"/>
                          </a:xfrm>
                          <a:custGeom>
                            <a:avLst/>
                            <a:gdLst/>
                            <a:ahLst/>
                            <a:cxnLst/>
                            <a:rect l="l" t="t" r="r" b="b"/>
                            <a:pathLst>
                              <a:path w="922655" h="461645">
                                <a:moveTo>
                                  <a:pt x="0" y="461098"/>
                                </a:moveTo>
                                <a:lnTo>
                                  <a:pt x="922197" y="461098"/>
                                </a:lnTo>
                                <a:lnTo>
                                  <a:pt x="922197" y="0"/>
                                </a:lnTo>
                                <a:lnTo>
                                  <a:pt x="0" y="0"/>
                                </a:lnTo>
                                <a:lnTo>
                                  <a:pt x="0" y="461098"/>
                                </a:lnTo>
                                <a:close/>
                              </a:path>
                            </a:pathLst>
                          </a:custGeom>
                          <a:ln w="12700">
                            <a:solidFill>
                              <a:srgbClr val="FFFFFF"/>
                            </a:solidFill>
                            <a:prstDash val="solid"/>
                          </a:ln>
                        </wps:spPr>
                        <wps:bodyPr wrap="square" lIns="0" tIns="0" rIns="0" bIns="0" rtlCol="0">
                          <a:prstTxWarp prst="textNoShape">
                            <a:avLst/>
                          </a:prstTxWarp>
                          <a:noAutofit/>
                        </wps:bodyPr>
                      </wps:wsp>
                      <wps:wsp>
                        <wps:cNvPr id="59" name="Graphic 59"/>
                        <wps:cNvSpPr/>
                        <wps:spPr>
                          <a:xfrm>
                            <a:off x="5585586" y="764501"/>
                            <a:ext cx="922655" cy="461645"/>
                          </a:xfrm>
                          <a:custGeom>
                            <a:avLst/>
                            <a:gdLst/>
                            <a:ahLst/>
                            <a:cxnLst/>
                            <a:rect l="l" t="t" r="r" b="b"/>
                            <a:pathLst>
                              <a:path w="922655" h="461645">
                                <a:moveTo>
                                  <a:pt x="922197" y="0"/>
                                </a:moveTo>
                                <a:lnTo>
                                  <a:pt x="0" y="0"/>
                                </a:lnTo>
                                <a:lnTo>
                                  <a:pt x="0" y="461098"/>
                                </a:lnTo>
                                <a:lnTo>
                                  <a:pt x="922197" y="461098"/>
                                </a:lnTo>
                                <a:lnTo>
                                  <a:pt x="922197" y="0"/>
                                </a:lnTo>
                                <a:close/>
                              </a:path>
                            </a:pathLst>
                          </a:custGeom>
                          <a:solidFill>
                            <a:srgbClr val="D1D1D1"/>
                          </a:solidFill>
                        </wps:spPr>
                        <wps:bodyPr wrap="square" lIns="0" tIns="0" rIns="0" bIns="0" rtlCol="0">
                          <a:prstTxWarp prst="textNoShape">
                            <a:avLst/>
                          </a:prstTxWarp>
                          <a:noAutofit/>
                        </wps:bodyPr>
                      </wps:wsp>
                      <wps:wsp>
                        <wps:cNvPr id="60" name="Graphic 60"/>
                        <wps:cNvSpPr/>
                        <wps:spPr>
                          <a:xfrm>
                            <a:off x="5585586" y="764501"/>
                            <a:ext cx="922655" cy="461645"/>
                          </a:xfrm>
                          <a:custGeom>
                            <a:avLst/>
                            <a:gdLst/>
                            <a:ahLst/>
                            <a:cxnLst/>
                            <a:rect l="l" t="t" r="r" b="b"/>
                            <a:pathLst>
                              <a:path w="922655" h="461645">
                                <a:moveTo>
                                  <a:pt x="0" y="461098"/>
                                </a:moveTo>
                                <a:lnTo>
                                  <a:pt x="922197" y="461098"/>
                                </a:lnTo>
                                <a:lnTo>
                                  <a:pt x="922197" y="0"/>
                                </a:lnTo>
                                <a:lnTo>
                                  <a:pt x="0" y="0"/>
                                </a:lnTo>
                                <a:lnTo>
                                  <a:pt x="0" y="461098"/>
                                </a:lnTo>
                                <a:close/>
                              </a:path>
                            </a:pathLst>
                          </a:custGeom>
                          <a:ln w="12700">
                            <a:solidFill>
                              <a:srgbClr val="FFFFFF"/>
                            </a:solidFill>
                            <a:prstDash val="solid"/>
                          </a:ln>
                        </wps:spPr>
                        <wps:bodyPr wrap="square" lIns="0" tIns="0" rIns="0" bIns="0" rtlCol="0">
                          <a:prstTxWarp prst="textNoShape">
                            <a:avLst/>
                          </a:prstTxWarp>
                          <a:noAutofit/>
                        </wps:bodyPr>
                      </wps:wsp>
                      <wps:wsp>
                        <wps:cNvPr id="61" name="Graphic 61"/>
                        <wps:cNvSpPr/>
                        <wps:spPr>
                          <a:xfrm>
                            <a:off x="3606673" y="945691"/>
                            <a:ext cx="200025" cy="83820"/>
                          </a:xfrm>
                          <a:custGeom>
                            <a:avLst/>
                            <a:gdLst/>
                            <a:ahLst/>
                            <a:cxnLst/>
                            <a:rect l="l" t="t" r="r" b="b"/>
                            <a:pathLst>
                              <a:path w="200025" h="83820">
                                <a:moveTo>
                                  <a:pt x="45466" y="635"/>
                                </a:moveTo>
                                <a:lnTo>
                                  <a:pt x="0" y="635"/>
                                </a:lnTo>
                                <a:lnTo>
                                  <a:pt x="0" y="82423"/>
                                </a:lnTo>
                                <a:lnTo>
                                  <a:pt x="10033" y="82423"/>
                                </a:lnTo>
                                <a:lnTo>
                                  <a:pt x="10033" y="42926"/>
                                </a:lnTo>
                                <a:lnTo>
                                  <a:pt x="35941" y="42926"/>
                                </a:lnTo>
                                <a:lnTo>
                                  <a:pt x="35941" y="33401"/>
                                </a:lnTo>
                                <a:lnTo>
                                  <a:pt x="10033" y="33401"/>
                                </a:lnTo>
                                <a:lnTo>
                                  <a:pt x="10033" y="10668"/>
                                </a:lnTo>
                                <a:lnTo>
                                  <a:pt x="45466" y="10668"/>
                                </a:lnTo>
                                <a:lnTo>
                                  <a:pt x="45466" y="635"/>
                                </a:lnTo>
                                <a:close/>
                              </a:path>
                              <a:path w="200025" h="83820">
                                <a:moveTo>
                                  <a:pt x="96710" y="78359"/>
                                </a:moveTo>
                                <a:lnTo>
                                  <a:pt x="93726" y="76454"/>
                                </a:lnTo>
                                <a:lnTo>
                                  <a:pt x="93370" y="75577"/>
                                </a:lnTo>
                                <a:lnTo>
                                  <a:pt x="93218" y="75184"/>
                                </a:lnTo>
                                <a:lnTo>
                                  <a:pt x="92329" y="72898"/>
                                </a:lnTo>
                                <a:lnTo>
                                  <a:pt x="92329" y="51943"/>
                                </a:lnTo>
                                <a:lnTo>
                                  <a:pt x="92329" y="45593"/>
                                </a:lnTo>
                                <a:lnTo>
                                  <a:pt x="92329" y="37719"/>
                                </a:lnTo>
                                <a:lnTo>
                                  <a:pt x="90551" y="31369"/>
                                </a:lnTo>
                                <a:lnTo>
                                  <a:pt x="90195" y="31000"/>
                                </a:lnTo>
                                <a:lnTo>
                                  <a:pt x="83439" y="23495"/>
                                </a:lnTo>
                                <a:lnTo>
                                  <a:pt x="77851" y="21602"/>
                                </a:lnTo>
                                <a:lnTo>
                                  <a:pt x="67056" y="21602"/>
                                </a:lnTo>
                                <a:lnTo>
                                  <a:pt x="64008" y="22098"/>
                                </a:lnTo>
                                <a:lnTo>
                                  <a:pt x="60833" y="23253"/>
                                </a:lnTo>
                                <a:lnTo>
                                  <a:pt x="57658" y="24523"/>
                                </a:lnTo>
                                <a:lnTo>
                                  <a:pt x="55118" y="25908"/>
                                </a:lnTo>
                                <a:lnTo>
                                  <a:pt x="53340" y="27559"/>
                                </a:lnTo>
                                <a:lnTo>
                                  <a:pt x="57277" y="36322"/>
                                </a:lnTo>
                                <a:lnTo>
                                  <a:pt x="60579" y="32778"/>
                                </a:lnTo>
                                <a:lnTo>
                                  <a:pt x="65151" y="31000"/>
                                </a:lnTo>
                                <a:lnTo>
                                  <a:pt x="78867" y="31000"/>
                                </a:lnTo>
                                <a:lnTo>
                                  <a:pt x="82804" y="35826"/>
                                </a:lnTo>
                                <a:lnTo>
                                  <a:pt x="82804" y="45593"/>
                                </a:lnTo>
                                <a:lnTo>
                                  <a:pt x="82804" y="53098"/>
                                </a:lnTo>
                                <a:lnTo>
                                  <a:pt x="82804" y="67576"/>
                                </a:lnTo>
                                <a:lnTo>
                                  <a:pt x="78994" y="72644"/>
                                </a:lnTo>
                                <a:lnTo>
                                  <a:pt x="74803" y="75184"/>
                                </a:lnTo>
                                <a:lnTo>
                                  <a:pt x="63373" y="75184"/>
                                </a:lnTo>
                                <a:lnTo>
                                  <a:pt x="60071" y="72009"/>
                                </a:lnTo>
                                <a:lnTo>
                                  <a:pt x="60071" y="62103"/>
                                </a:lnTo>
                                <a:lnTo>
                                  <a:pt x="61595" y="58801"/>
                                </a:lnTo>
                                <a:lnTo>
                                  <a:pt x="64643" y="56134"/>
                                </a:lnTo>
                                <a:lnTo>
                                  <a:pt x="67691" y="53352"/>
                                </a:lnTo>
                                <a:lnTo>
                                  <a:pt x="71628" y="51943"/>
                                </a:lnTo>
                                <a:lnTo>
                                  <a:pt x="77597" y="51943"/>
                                </a:lnTo>
                                <a:lnTo>
                                  <a:pt x="79756" y="52324"/>
                                </a:lnTo>
                                <a:lnTo>
                                  <a:pt x="82804" y="53098"/>
                                </a:lnTo>
                                <a:lnTo>
                                  <a:pt x="82804" y="45593"/>
                                </a:lnTo>
                                <a:lnTo>
                                  <a:pt x="80264" y="44577"/>
                                </a:lnTo>
                                <a:lnTo>
                                  <a:pt x="77978" y="44069"/>
                                </a:lnTo>
                                <a:lnTo>
                                  <a:pt x="68453" y="44069"/>
                                </a:lnTo>
                                <a:lnTo>
                                  <a:pt x="62484" y="46228"/>
                                </a:lnTo>
                                <a:lnTo>
                                  <a:pt x="57658" y="50419"/>
                                </a:lnTo>
                                <a:lnTo>
                                  <a:pt x="52832" y="54483"/>
                                </a:lnTo>
                                <a:lnTo>
                                  <a:pt x="50546" y="59702"/>
                                </a:lnTo>
                                <a:lnTo>
                                  <a:pt x="50546" y="70751"/>
                                </a:lnTo>
                                <a:lnTo>
                                  <a:pt x="61849" y="83578"/>
                                </a:lnTo>
                                <a:lnTo>
                                  <a:pt x="74041" y="83578"/>
                                </a:lnTo>
                                <a:lnTo>
                                  <a:pt x="79883" y="80899"/>
                                </a:lnTo>
                                <a:lnTo>
                                  <a:pt x="83693" y="75577"/>
                                </a:lnTo>
                                <a:lnTo>
                                  <a:pt x="84455" y="78359"/>
                                </a:lnTo>
                                <a:lnTo>
                                  <a:pt x="85852" y="80403"/>
                                </a:lnTo>
                                <a:lnTo>
                                  <a:pt x="89662" y="82931"/>
                                </a:lnTo>
                                <a:lnTo>
                                  <a:pt x="93306" y="83578"/>
                                </a:lnTo>
                                <a:lnTo>
                                  <a:pt x="96520" y="83578"/>
                                </a:lnTo>
                                <a:lnTo>
                                  <a:pt x="96520" y="78359"/>
                                </a:lnTo>
                                <a:lnTo>
                                  <a:pt x="96710" y="78359"/>
                                </a:lnTo>
                                <a:close/>
                              </a:path>
                              <a:path w="200025" h="83820">
                                <a:moveTo>
                                  <a:pt x="121412" y="22606"/>
                                </a:moveTo>
                                <a:lnTo>
                                  <a:pt x="104521" y="22606"/>
                                </a:lnTo>
                                <a:lnTo>
                                  <a:pt x="104521" y="31623"/>
                                </a:lnTo>
                                <a:lnTo>
                                  <a:pt x="111887" y="31623"/>
                                </a:lnTo>
                                <a:lnTo>
                                  <a:pt x="111887" y="82423"/>
                                </a:lnTo>
                                <a:lnTo>
                                  <a:pt x="121412" y="82423"/>
                                </a:lnTo>
                                <a:lnTo>
                                  <a:pt x="121412" y="22606"/>
                                </a:lnTo>
                                <a:close/>
                              </a:path>
                              <a:path w="200025" h="83820">
                                <a:moveTo>
                                  <a:pt x="123063" y="4826"/>
                                </a:moveTo>
                                <a:lnTo>
                                  <a:pt x="122428" y="3302"/>
                                </a:lnTo>
                                <a:lnTo>
                                  <a:pt x="121285" y="2032"/>
                                </a:lnTo>
                                <a:lnTo>
                                  <a:pt x="120142" y="635"/>
                                </a:lnTo>
                                <a:lnTo>
                                  <a:pt x="118745" y="0"/>
                                </a:lnTo>
                                <a:lnTo>
                                  <a:pt x="115443" y="0"/>
                                </a:lnTo>
                                <a:lnTo>
                                  <a:pt x="114046" y="635"/>
                                </a:lnTo>
                                <a:lnTo>
                                  <a:pt x="112788" y="2032"/>
                                </a:lnTo>
                                <a:lnTo>
                                  <a:pt x="111709" y="3302"/>
                                </a:lnTo>
                                <a:lnTo>
                                  <a:pt x="111252" y="4826"/>
                                </a:lnTo>
                                <a:lnTo>
                                  <a:pt x="111252" y="8382"/>
                                </a:lnTo>
                                <a:lnTo>
                                  <a:pt x="111760" y="9906"/>
                                </a:lnTo>
                                <a:lnTo>
                                  <a:pt x="112903" y="11176"/>
                                </a:lnTo>
                                <a:lnTo>
                                  <a:pt x="114046" y="12573"/>
                                </a:lnTo>
                                <a:lnTo>
                                  <a:pt x="115443" y="13208"/>
                                </a:lnTo>
                                <a:lnTo>
                                  <a:pt x="118745" y="13208"/>
                                </a:lnTo>
                                <a:lnTo>
                                  <a:pt x="120142" y="12573"/>
                                </a:lnTo>
                                <a:lnTo>
                                  <a:pt x="121285" y="11176"/>
                                </a:lnTo>
                                <a:lnTo>
                                  <a:pt x="122428" y="9906"/>
                                </a:lnTo>
                                <a:lnTo>
                                  <a:pt x="123063" y="8382"/>
                                </a:lnTo>
                                <a:lnTo>
                                  <a:pt x="123063" y="4826"/>
                                </a:lnTo>
                                <a:close/>
                              </a:path>
                              <a:path w="200025" h="83820">
                                <a:moveTo>
                                  <a:pt x="169672" y="22606"/>
                                </a:moveTo>
                                <a:lnTo>
                                  <a:pt x="165862" y="21844"/>
                                </a:lnTo>
                                <a:lnTo>
                                  <a:pt x="163322" y="21602"/>
                                </a:lnTo>
                                <a:lnTo>
                                  <a:pt x="154813" y="21602"/>
                                </a:lnTo>
                                <a:lnTo>
                                  <a:pt x="149606" y="25146"/>
                                </a:lnTo>
                                <a:lnTo>
                                  <a:pt x="146050" y="32131"/>
                                </a:lnTo>
                                <a:lnTo>
                                  <a:pt x="146050" y="22606"/>
                                </a:lnTo>
                                <a:lnTo>
                                  <a:pt x="136525" y="22606"/>
                                </a:lnTo>
                                <a:lnTo>
                                  <a:pt x="136525" y="82423"/>
                                </a:lnTo>
                                <a:lnTo>
                                  <a:pt x="146050" y="82423"/>
                                </a:lnTo>
                                <a:lnTo>
                                  <a:pt x="146050" y="43307"/>
                                </a:lnTo>
                                <a:lnTo>
                                  <a:pt x="147320" y="39128"/>
                                </a:lnTo>
                                <a:lnTo>
                                  <a:pt x="149860" y="35699"/>
                                </a:lnTo>
                                <a:lnTo>
                                  <a:pt x="152400" y="32131"/>
                                </a:lnTo>
                                <a:lnTo>
                                  <a:pt x="155448" y="30480"/>
                                </a:lnTo>
                                <a:lnTo>
                                  <a:pt x="160909" y="30480"/>
                                </a:lnTo>
                                <a:lnTo>
                                  <a:pt x="162941" y="31242"/>
                                </a:lnTo>
                                <a:lnTo>
                                  <a:pt x="165100" y="32893"/>
                                </a:lnTo>
                                <a:lnTo>
                                  <a:pt x="166001" y="30480"/>
                                </a:lnTo>
                                <a:lnTo>
                                  <a:pt x="168986" y="22606"/>
                                </a:lnTo>
                                <a:lnTo>
                                  <a:pt x="169672" y="22606"/>
                                </a:lnTo>
                                <a:close/>
                              </a:path>
                              <a:path w="200025" h="83820">
                                <a:moveTo>
                                  <a:pt x="199796" y="44462"/>
                                </a:moveTo>
                                <a:lnTo>
                                  <a:pt x="178308" y="44462"/>
                                </a:lnTo>
                                <a:lnTo>
                                  <a:pt x="178308" y="54229"/>
                                </a:lnTo>
                                <a:lnTo>
                                  <a:pt x="199796" y="54229"/>
                                </a:lnTo>
                                <a:lnTo>
                                  <a:pt x="199796" y="44462"/>
                                </a:lnTo>
                                <a:close/>
                              </a:path>
                            </a:pathLst>
                          </a:custGeom>
                          <a:solidFill>
                            <a:srgbClr val="000000"/>
                          </a:solidFill>
                        </wps:spPr>
                        <wps:bodyPr wrap="square" lIns="0" tIns="0" rIns="0" bIns="0" rtlCol="0">
                          <a:prstTxWarp prst="textNoShape">
                            <a:avLst/>
                          </a:prstTxWarp>
                          <a:noAutofit/>
                        </wps:bodyPr>
                      </wps:wsp>
                      <wps:wsp>
                        <wps:cNvPr id="62" name="Textbox 62"/>
                        <wps:cNvSpPr txBox="1"/>
                        <wps:spPr>
                          <a:xfrm>
                            <a:off x="5585586" y="764501"/>
                            <a:ext cx="922655" cy="461645"/>
                          </a:xfrm>
                          <a:prstGeom prst="rect">
                            <a:avLst/>
                          </a:prstGeom>
                        </wps:spPr>
                        <wps:txbx>
                          <w:txbxContent>
                            <w:p w14:paraId="3636FC5F" w14:textId="77777777" w:rsidR="00AA0992" w:rsidRDefault="00AA0992">
                              <w:pPr>
                                <w:spacing w:before="41"/>
                                <w:rPr>
                                  <w:sz w:val="18"/>
                                </w:rPr>
                              </w:pPr>
                            </w:p>
                            <w:p w14:paraId="767CAC2A" w14:textId="77777777" w:rsidR="00AA0992" w:rsidRDefault="00000000">
                              <w:pPr>
                                <w:ind w:left="250"/>
                                <w:rPr>
                                  <w:rFonts w:ascii="Trebuchet MS" w:hAnsi="Trebuchet MS"/>
                                  <w:sz w:val="18"/>
                                </w:rPr>
                              </w:pPr>
                              <w:r>
                                <w:rPr>
                                  <w:rFonts w:ascii="Trebuchet MS" w:hAnsi="Trebuchet MS"/>
                                  <w:spacing w:val="-2"/>
                                  <w:sz w:val="18"/>
                                </w:rPr>
                                <w:t>Cooperação</w:t>
                              </w:r>
                            </w:p>
                          </w:txbxContent>
                        </wps:txbx>
                        <wps:bodyPr wrap="square" lIns="0" tIns="0" rIns="0" bIns="0" rtlCol="0">
                          <a:noAutofit/>
                        </wps:bodyPr>
                      </wps:wsp>
                      <wps:wsp>
                        <wps:cNvPr id="63" name="Textbox 63"/>
                        <wps:cNvSpPr txBox="1"/>
                        <wps:spPr>
                          <a:xfrm>
                            <a:off x="4469765" y="764501"/>
                            <a:ext cx="922655" cy="461645"/>
                          </a:xfrm>
                          <a:prstGeom prst="rect">
                            <a:avLst/>
                          </a:prstGeom>
                        </wps:spPr>
                        <wps:txbx>
                          <w:txbxContent>
                            <w:p w14:paraId="32BAA74A" w14:textId="77777777" w:rsidR="00AA0992" w:rsidRDefault="00AA0992">
                              <w:pPr>
                                <w:spacing w:before="41"/>
                                <w:rPr>
                                  <w:sz w:val="18"/>
                                </w:rPr>
                              </w:pPr>
                            </w:p>
                            <w:p w14:paraId="3DB0A1CB" w14:textId="77777777" w:rsidR="00AA0992" w:rsidRDefault="00000000">
                              <w:pPr>
                                <w:ind w:left="357"/>
                                <w:rPr>
                                  <w:rFonts w:ascii="Trebuchet MS"/>
                                  <w:sz w:val="18"/>
                                </w:rPr>
                              </w:pPr>
                              <w:r>
                                <w:rPr>
                                  <w:rFonts w:ascii="Trebuchet MS"/>
                                  <w:spacing w:val="-2"/>
                                  <w:sz w:val="18"/>
                                </w:rPr>
                                <w:t>Empenho</w:t>
                              </w:r>
                            </w:p>
                          </w:txbxContent>
                        </wps:txbx>
                        <wps:bodyPr wrap="square" lIns="0" tIns="0" rIns="0" bIns="0" rtlCol="0">
                          <a:noAutofit/>
                        </wps:bodyPr>
                      </wps:wsp>
                      <wps:wsp>
                        <wps:cNvPr id="64" name="Textbox 64"/>
                        <wps:cNvSpPr txBox="1"/>
                        <wps:spPr>
                          <a:xfrm>
                            <a:off x="3353942" y="764501"/>
                            <a:ext cx="922655" cy="461645"/>
                          </a:xfrm>
                          <a:prstGeom prst="rect">
                            <a:avLst/>
                          </a:prstGeom>
                        </wps:spPr>
                        <wps:txbx>
                          <w:txbxContent>
                            <w:p w14:paraId="58C4E745" w14:textId="77777777" w:rsidR="00AA0992" w:rsidRDefault="00AA0992">
                              <w:pPr>
                                <w:spacing w:before="41"/>
                                <w:rPr>
                                  <w:sz w:val="18"/>
                                </w:rPr>
                              </w:pPr>
                            </w:p>
                            <w:p w14:paraId="14E92EA4" w14:textId="77777777" w:rsidR="00AA0992" w:rsidRDefault="00000000">
                              <w:pPr>
                                <w:ind w:left="724"/>
                                <w:rPr>
                                  <w:rFonts w:ascii="Trebuchet MS"/>
                                  <w:sz w:val="18"/>
                                </w:rPr>
                              </w:pPr>
                              <w:r>
                                <w:rPr>
                                  <w:rFonts w:ascii="Trebuchet MS"/>
                                  <w:spacing w:val="-4"/>
                                  <w:sz w:val="18"/>
                                </w:rPr>
                                <w:t>Play</w:t>
                              </w:r>
                            </w:p>
                          </w:txbxContent>
                        </wps:txbx>
                        <wps:bodyPr wrap="square" lIns="0" tIns="0" rIns="0" bIns="0" rtlCol="0">
                          <a:noAutofit/>
                        </wps:bodyPr>
                      </wps:wsp>
                      <wps:wsp>
                        <wps:cNvPr id="65" name="Textbox 65"/>
                        <wps:cNvSpPr txBox="1"/>
                        <wps:spPr>
                          <a:xfrm>
                            <a:off x="2238120" y="764501"/>
                            <a:ext cx="922655" cy="461645"/>
                          </a:xfrm>
                          <a:prstGeom prst="rect">
                            <a:avLst/>
                          </a:prstGeom>
                        </wps:spPr>
                        <wps:txbx>
                          <w:txbxContent>
                            <w:p w14:paraId="655126B2" w14:textId="77777777" w:rsidR="00AA0992" w:rsidRDefault="00AA0992">
                              <w:pPr>
                                <w:spacing w:before="41"/>
                                <w:rPr>
                                  <w:sz w:val="18"/>
                                </w:rPr>
                              </w:pPr>
                            </w:p>
                            <w:p w14:paraId="754659D2" w14:textId="77777777" w:rsidR="00AA0992" w:rsidRDefault="00000000">
                              <w:pPr>
                                <w:ind w:left="385"/>
                                <w:rPr>
                                  <w:rFonts w:ascii="Trebuchet MS"/>
                                  <w:sz w:val="18"/>
                                </w:rPr>
                              </w:pPr>
                              <w:r>
                                <w:rPr>
                                  <w:rFonts w:ascii="Trebuchet MS"/>
                                  <w:spacing w:val="-2"/>
                                  <w:sz w:val="18"/>
                                </w:rPr>
                                <w:t>Respeito</w:t>
                              </w:r>
                            </w:p>
                          </w:txbxContent>
                        </wps:txbx>
                        <wps:bodyPr wrap="square" lIns="0" tIns="0" rIns="0" bIns="0" rtlCol="0">
                          <a:noAutofit/>
                        </wps:bodyPr>
                      </wps:wsp>
                      <wps:wsp>
                        <wps:cNvPr id="66" name="Textbox 66"/>
                        <wps:cNvSpPr txBox="1"/>
                        <wps:spPr>
                          <a:xfrm>
                            <a:off x="1122172" y="764501"/>
                            <a:ext cx="922655" cy="461645"/>
                          </a:xfrm>
                          <a:prstGeom prst="rect">
                            <a:avLst/>
                          </a:prstGeom>
                        </wps:spPr>
                        <wps:txbx>
                          <w:txbxContent>
                            <w:p w14:paraId="7D368178" w14:textId="77777777" w:rsidR="00AA0992" w:rsidRDefault="00AA0992">
                              <w:pPr>
                                <w:spacing w:before="41"/>
                                <w:rPr>
                                  <w:sz w:val="18"/>
                                </w:rPr>
                              </w:pPr>
                            </w:p>
                            <w:p w14:paraId="2F11C863" w14:textId="77777777" w:rsidR="00AA0992" w:rsidRDefault="00000000">
                              <w:pPr>
                                <w:ind w:left="26"/>
                                <w:rPr>
                                  <w:rFonts w:ascii="Trebuchet MS"/>
                                  <w:sz w:val="18"/>
                                </w:rPr>
                              </w:pPr>
                              <w:r>
                                <w:rPr>
                                  <w:rFonts w:ascii="Trebuchet MS"/>
                                  <w:spacing w:val="-2"/>
                                  <w:sz w:val="18"/>
                                </w:rPr>
                                <w:t>Responsabilidade</w:t>
                              </w:r>
                            </w:p>
                          </w:txbxContent>
                        </wps:txbx>
                        <wps:bodyPr wrap="square" lIns="0" tIns="0" rIns="0" bIns="0" rtlCol="0">
                          <a:noAutofit/>
                        </wps:bodyPr>
                      </wps:wsp>
                      <wps:wsp>
                        <wps:cNvPr id="67" name="Textbox 67"/>
                        <wps:cNvSpPr txBox="1"/>
                        <wps:spPr>
                          <a:xfrm>
                            <a:off x="6350" y="764501"/>
                            <a:ext cx="922655" cy="461645"/>
                          </a:xfrm>
                          <a:prstGeom prst="rect">
                            <a:avLst/>
                          </a:prstGeom>
                        </wps:spPr>
                        <wps:txbx>
                          <w:txbxContent>
                            <w:p w14:paraId="5DDDCAFD" w14:textId="77777777" w:rsidR="00AA0992" w:rsidRDefault="00AA0992">
                              <w:pPr>
                                <w:spacing w:before="41"/>
                                <w:rPr>
                                  <w:sz w:val="18"/>
                                </w:rPr>
                              </w:pPr>
                            </w:p>
                            <w:p w14:paraId="20C13B2E" w14:textId="77777777" w:rsidR="00AA0992" w:rsidRDefault="00000000">
                              <w:pPr>
                                <w:ind w:left="298"/>
                                <w:rPr>
                                  <w:rFonts w:ascii="Trebuchet MS"/>
                                  <w:sz w:val="18"/>
                                </w:rPr>
                              </w:pPr>
                              <w:r>
                                <w:rPr>
                                  <w:rFonts w:ascii="Trebuchet MS"/>
                                  <w:spacing w:val="-2"/>
                                  <w:sz w:val="18"/>
                                </w:rPr>
                                <w:t>Autonomia</w:t>
                              </w:r>
                            </w:p>
                          </w:txbxContent>
                        </wps:txbx>
                        <wps:bodyPr wrap="square" lIns="0" tIns="0" rIns="0" bIns="0" rtlCol="0">
                          <a:noAutofit/>
                        </wps:bodyPr>
                      </wps:wsp>
                      <wps:wsp>
                        <wps:cNvPr id="68" name="Textbox 68"/>
                        <wps:cNvSpPr txBox="1"/>
                        <wps:spPr>
                          <a:xfrm>
                            <a:off x="2629535" y="6349"/>
                            <a:ext cx="1255395" cy="564515"/>
                          </a:xfrm>
                          <a:prstGeom prst="rect">
                            <a:avLst/>
                          </a:prstGeom>
                        </wps:spPr>
                        <wps:txbx>
                          <w:txbxContent>
                            <w:p w14:paraId="43443D5B" w14:textId="77777777" w:rsidR="00AA0992" w:rsidRDefault="00AA0992">
                              <w:pPr>
                                <w:spacing w:before="119"/>
                                <w:rPr>
                                  <w:sz w:val="18"/>
                                </w:rPr>
                              </w:pPr>
                            </w:p>
                            <w:p w14:paraId="2BF29258" w14:textId="30B5D151" w:rsidR="00AA0992" w:rsidRDefault="00000000">
                              <w:pPr>
                                <w:ind w:left="68"/>
                                <w:rPr>
                                  <w:rFonts w:ascii="Trebuchet MS"/>
                                  <w:sz w:val="18"/>
                                </w:rPr>
                              </w:pPr>
                              <w:r>
                                <w:rPr>
                                  <w:rFonts w:ascii="Trebuchet MS"/>
                                  <w:sz w:val="18"/>
                                </w:rPr>
                                <w:t>Conceitos</w:t>
                              </w:r>
                              <w:r>
                                <w:rPr>
                                  <w:rFonts w:ascii="Trebuchet MS"/>
                                  <w:spacing w:val="-6"/>
                                  <w:sz w:val="18"/>
                                </w:rPr>
                                <w:t xml:space="preserve"> </w:t>
                              </w:r>
                              <w:r w:rsidR="00347590">
                                <w:rPr>
                                  <w:rFonts w:ascii="Trebuchet MS"/>
                                  <w:spacing w:val="-2"/>
                                  <w:sz w:val="18"/>
                                </w:rPr>
                                <w:t>Psicossociais</w:t>
                              </w:r>
                            </w:p>
                          </w:txbxContent>
                        </wps:txbx>
                        <wps:bodyPr wrap="square" lIns="0" tIns="0" rIns="0" bIns="0" rtlCol="0">
                          <a:noAutofit/>
                        </wps:bodyPr>
                      </wps:wsp>
                    </wpg:wgp>
                  </a:graphicData>
                </a:graphic>
              </wp:anchor>
            </w:drawing>
          </mc:Choice>
          <mc:Fallback>
            <w:pict>
              <v:group w14:anchorId="0C3C191E" id="Group 45" o:spid="_x0000_s1056" style="position:absolute;margin-left:42.1pt;margin-top:20.55pt;width:512.95pt;height:97.05pt;z-index:-15726592;mso-wrap-distance-left:0;mso-wrap-distance-right:0;mso-position-horizontal-relative:page" coordsize="65144,123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">
                <v:shape id="Graphic 46" o:spid="_x0000_s1057" style="position:absolute;left:4674;top:5707;width:55797;height:1937;visibility:visible;mso-wrap-style:square;v-text-anchor:top" coordsize="5579745,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" path="m2789593,r,96900l5579275,96900r,96775em2789593,r,96900l4463453,96900r,96775em2789593,r,96900l3347631,96900r,96775em2789593,r,96900l2231682,96900r,96775em2789593,r,96900l1115860,96900r,96775em2789593,r,96900l,96900r,96775e" filled="f" strokecolor="#0d4966" strokeweight="1pt">
                  <v:path arrowok="t"/>
                </v:shape>
                <v:shape id="Graphic 47" o:spid="_x0000_s1058" style="position:absolute;left:26295;top:63;width:12554;height:5645;visibility:visible;mso-wrap-style:square;v-text-anchor:top" coordsize="1255395,564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" path="m1255102,l,,,564438r1255102,l1255102,xe" fillcolor="#d1d1d1" stroked="f">
                  <v:path arrowok="t"/>
                </v:shape>
                <v:shape id="Graphic 48" o:spid="_x0000_s1059" style="position:absolute;left:26295;top:63;width:12554;height:5645;visibility:visible;mso-wrap-style:square;v-text-anchor:top" coordsize="1255395,564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" path="m,564438r1255102,l1255102,,,,,564438xe" filled="f" strokecolor="white" strokeweight=".35272mm">
                  <v:path arrowok="t"/>
                </v:shape>
                <v:shape id="Graphic 49" o:spid="_x0000_s1060" style="position:absolute;left:63;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" path="m922197,l,,,461098r922197,l922197,xe" fillcolor="#d1d1d1" stroked="f">
                  <v:path arrowok="t"/>
                </v:shape>
                <v:shape id="Graphic 50" o:spid="_x0000_s1061" style="position:absolute;left:63;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" path="m,461098r922197,l922197,,,,,461098xe" filled="f" strokecolor="white" strokeweight="1pt">
                  <v:path arrowok="t"/>
                </v:shape>
                <v:shape id="Graphic 51" o:spid="_x0000_s1062" style="position:absolute;left:11221;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" path="m922197,l,,,461098r922197,l922197,xe" fillcolor="#d1d1d1" stroked="f">
                  <v:path arrowok="t"/>
                </v:shape>
                <v:shape id="Graphic 52" o:spid="_x0000_s1063" style="position:absolute;left:11221;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" path="m,461098r922197,l922197,,,,,461098xe" filled="f" strokecolor="white" strokeweight="1pt">
                  <v:path arrowok="t"/>
                </v:shape>
                <v:shape id="Graphic 53" o:spid="_x0000_s1064" style="position:absolute;left:22381;top:7645;width:9226;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" path="m922197,l,,,461098r922197,l922197,xe" fillcolor="#d1d1d1" stroked="f">
                  <v:path arrowok="t"/>
                </v:shape>
                <v:shape id="Graphic 54" o:spid="_x0000_s1065" style="position:absolute;left:22381;top:7645;width:9226;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" path="m,461098r922197,l922197,,,,,461098xe" filled="f" strokecolor="white" strokeweight="1pt">
                  <v:path arrowok="t"/>
                </v:shape>
                <v:shape id="Graphic 55" o:spid="_x0000_s1066" style="position:absolute;left:33539;top:7645;width:9226;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" path="m922197,l,,,461098r922197,l922197,xe" fillcolor="#d1d1d1" stroked="f">
                  <v:path arrowok="t"/>
                </v:shape>
                <v:shape id="Graphic 56" o:spid="_x0000_s1067" style="position:absolute;left:33539;top:7645;width:9226;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" path="m,461098r922197,l922197,,,,,461098xe" filled="f" strokecolor="white" strokeweight="1pt">
                  <v:path arrowok="t"/>
                </v:shape>
                <v:shape id="Graphic 57" o:spid="_x0000_s1068" style="position:absolute;left:44697;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" path="m922197,l,,,461098r922197,l922197,xe" fillcolor="#d1d1d1" stroked="f">
                  <v:path arrowok="t"/>
                </v:shape>
                <v:shape id="Graphic 58" o:spid="_x0000_s1069" style="position:absolute;left:44697;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" path="m,461098r922197,l922197,,,,,461098xe" filled="f" strokecolor="white" strokeweight="1pt">
                  <v:path arrowok="t"/>
                </v:shape>
                <v:shape id="Graphic 59" o:spid="_x0000_s1070" style="position:absolute;left:55855;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" path="m922197,l,,,461098r922197,l922197,xe" fillcolor="#d1d1d1" stroked="f">
                  <v:path arrowok="t"/>
                </v:shape>
                <v:shape id="Graphic 60" o:spid="_x0000_s1071" style="position:absolute;left:55855;top:7645;width:9227;height:4616;visibility:visible;mso-wrap-style:square;v-text-anchor:top" coordsize="922655,461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" path="m,461098r922197,l922197,,,,,461098xe" filled="f" strokecolor="white" strokeweight="1pt">
                  <v:path arrowok="t"/>
                </v:shape>
                <v:shape id="Graphic 61" o:spid="_x0000_s1072" style="position:absolute;left:36066;top:9456;width:2000;height:839;visibility:visible;mso-wrap-style:square;v-text-anchor:top" coordsize="200025,8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" path="m45466,635l,635,,82423r10033,l10033,42926r25908,l35941,33401r-25908,l10033,10668r35433,l45466,635xem96710,78359l93726,76454r-356,-877l93218,75184r-889,-2286l92329,51943r,-6350l92329,37719,90551,31369r-356,-369l83439,23495,77851,21602r-10795,l64008,22098r-3175,1155l57658,24523r-2540,1385l53340,27559r3937,8763l60579,32778r4572,-1778l78867,31000r3937,4826l82804,45593r,7505l82804,67576r-3810,5068l74803,75184r-11430,l60071,72009r,-9906l61595,58801r3048,-2667l67691,53352r3937,-1409l77597,51943r2159,381l82804,53098r,-7505l80264,44577r-2286,-508l68453,44069r-5969,2159l57658,50419r-4826,4064l50546,59702r,11049l61849,83578r12192,l79883,80899r3810,-5322l84455,78359r1397,2044l89662,82931r3644,647l96520,83578r,-5219l96710,78359xem121412,22606r-16891,l104521,31623r7366,l111887,82423r9525,l121412,22606xem123063,4826r-635,-1524l121285,2032,120142,635,118745,r-3302,l114046,635r-1258,1397l111709,3302r-457,1524l111252,8382r508,1524l112903,11176r1143,1397l115443,13208r3302,l120142,12573r1143,-1397l122428,9906r635,-1524l123063,4826xem169672,22606r-3810,-762l163322,21602r-8509,l149606,25146r-3556,6985l146050,22606r-9525,l136525,82423r9525,l146050,43307r1270,-4179l149860,35699r2540,-3568l155448,30480r5461,l162941,31242r2159,1651l166001,30480r2985,-7874l169672,22606xem199796,44462r-21488,l178308,54229r21488,l199796,44462xe" fillcolor="black" stroked="f">
                  <v:path arrowok="t"/>
                </v:shape>
                <v:shape id="Textbox 62" o:spid="_x0000_s1073" type="#_x0000_t202" style="position:absolute;left:55855;top:7645;width:9227;height:4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mg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" filled="f" stroked="f">
                  <v:textbox inset="0,0,0,0">
                    <w:txbxContent>
                      <w:p w14:paraId="3636FC5F" w14:textId="77777777" w:rsidR="00AA0992" w:rsidRDefault="00AA0992">
                        <w:pPr>
                          <w:spacing w:before="41"/>
                          <w:rPr>
                            <w:sz w:val="18"/>
                          </w:rPr>
                        </w:pPr>
                      </w:p>
                      <w:p w14:paraId="767CAC2A" w14:textId="77777777" w:rsidR="00AA0992" w:rsidRDefault="00000000">
                        <w:pPr>
                          <w:ind w:left="250"/>
                          <w:rPr>
                            <w:rFonts w:ascii="Trebuchet MS" w:hAnsi="Trebuchet MS"/>
                            <w:sz w:val="18"/>
                          </w:rPr>
                        </w:pPr>
                        <w:r>
                          <w:rPr>
                            <w:rFonts w:ascii="Trebuchet MS" w:hAnsi="Trebuchet MS"/>
                            <w:spacing w:val="-2"/>
                            <w:sz w:val="18"/>
                          </w:rPr>
                          <w:t>Cooperação</w:t>
                        </w:r>
                      </w:p>
                    </w:txbxContent>
                  </v:textbox>
                </v:shape>
                <v:shape id="Textbox 63" o:spid="_x0000_s1074" type="#_x0000_t202" style="position:absolute;left:44697;top:7645;width:9227;height:4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1w7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CPj1w7yAAAAOAA&#13;&#10;AAAPAAAAAAAAAAAAAAAAAAcCAABkcnMvZG93bnJldi54bWxQSwUGAAAAAAMAAwC3AAAA/AIAAAAA&#13;&#10;" filled="f" stroked="f">
                  <v:textbox inset="0,0,0,0">
                    <w:txbxContent>
                      <w:p w14:paraId="32BAA74A" w14:textId="77777777" w:rsidR="00AA0992" w:rsidRDefault="00AA0992">
                        <w:pPr>
                          <w:spacing w:before="41"/>
                          <w:rPr>
                            <w:sz w:val="18"/>
                          </w:rPr>
                        </w:pPr>
                      </w:p>
                      <w:p w14:paraId="3DB0A1CB" w14:textId="77777777" w:rsidR="00AA0992" w:rsidRDefault="00000000">
                        <w:pPr>
                          <w:ind w:left="357"/>
                          <w:rPr>
                            <w:rFonts w:ascii="Trebuchet MS"/>
                            <w:sz w:val="18"/>
                          </w:rPr>
                        </w:pPr>
                        <w:r>
                          <w:rPr>
                            <w:rFonts w:ascii="Trebuchet MS"/>
                            <w:spacing w:val="-2"/>
                            <w:sz w:val="18"/>
                          </w:rPr>
                          <w:t>Empenho</w:t>
                        </w:r>
                      </w:p>
                    </w:txbxContent>
                  </v:textbox>
                </v:shape>
                <v:shape id="Textbox 64" o:spid="_x0000_s1075" type="#_x0000_t202" style="position:absolute;left:33539;top:7645;width:9226;height:4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sRPyAAAAOAAAAAPAAAAZHJzL2Rvd25yZXYueG1sRI9Pa8JA&#13;&#10;FMTvBb/D8gRvdWOR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AAZsRPyAAAAOAA&#13;&#10;AAAPAAAAAAAAAAAAAAAAAAcCAABkcnMvZG93bnJldi54bWxQSwUGAAAAAAMAAwC3AAAA/AIAAAAA&#13;&#10;" filled="f" stroked="f">
                  <v:textbox inset="0,0,0,0">
                    <w:txbxContent>
                      <w:p w14:paraId="58C4E745" w14:textId="77777777" w:rsidR="00AA0992" w:rsidRDefault="00AA0992">
                        <w:pPr>
                          <w:spacing w:before="41"/>
                          <w:rPr>
                            <w:sz w:val="18"/>
                          </w:rPr>
                        </w:pPr>
                      </w:p>
                      <w:p w14:paraId="14E92EA4" w14:textId="77777777" w:rsidR="00AA0992" w:rsidRDefault="00000000">
                        <w:pPr>
                          <w:ind w:left="724"/>
                          <w:rPr>
                            <w:rFonts w:ascii="Trebuchet MS"/>
                            <w:sz w:val="18"/>
                          </w:rPr>
                        </w:pPr>
                        <w:r>
                          <w:rPr>
                            <w:rFonts w:ascii="Trebuchet MS"/>
                            <w:spacing w:val="-4"/>
                            <w:sz w:val="18"/>
                          </w:rPr>
                          <w:t>Play</w:t>
                        </w:r>
                      </w:p>
                    </w:txbxContent>
                  </v:textbox>
                </v:shape>
                <v:shape id="Textbox 65" o:spid="_x0000_s1076" type="#_x0000_t202" style="position:absolute;left:22381;top:7645;width:9226;height:4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mHUyAAAAOAAAAAPAAAAZHJzL2Rvd25yZXYueG1sRI9Pa8JA&#13;&#10;FMTvBb/D8gRvdWPB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BvKmHUyAAAAOAA&#13;&#10;AAAPAAAAAAAAAAAAAAAAAAcCAABkcnMvZG93bnJldi54bWxQSwUGAAAAAAMAAwC3AAAA/AIAAAAA&#13;&#10;" filled="f" stroked="f">
                  <v:textbox inset="0,0,0,0">
                    <w:txbxContent>
                      <w:p w14:paraId="655126B2" w14:textId="77777777" w:rsidR="00AA0992" w:rsidRDefault="00AA0992">
                        <w:pPr>
                          <w:spacing w:before="41"/>
                          <w:rPr>
                            <w:sz w:val="18"/>
                          </w:rPr>
                        </w:pPr>
                      </w:p>
                      <w:p w14:paraId="754659D2" w14:textId="77777777" w:rsidR="00AA0992" w:rsidRDefault="00000000">
                        <w:pPr>
                          <w:ind w:left="385"/>
                          <w:rPr>
                            <w:rFonts w:ascii="Trebuchet MS"/>
                            <w:sz w:val="18"/>
                          </w:rPr>
                        </w:pPr>
                        <w:r>
                          <w:rPr>
                            <w:rFonts w:ascii="Trebuchet MS"/>
                            <w:spacing w:val="-2"/>
                            <w:sz w:val="18"/>
                          </w:rPr>
                          <w:t>Respeito</w:t>
                        </w:r>
                      </w:p>
                    </w:txbxContent>
                  </v:textbox>
                </v:shape>
                <v:shape id="Textbox 66" o:spid="_x0000_s1077" type="#_x0000_t202" style="position:absolute;left:11221;top:7645;width:9227;height:4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" filled="f" stroked="f">
                  <v:textbox inset="0,0,0,0">
                    <w:txbxContent>
                      <w:p w14:paraId="7D368178" w14:textId="77777777" w:rsidR="00AA0992" w:rsidRDefault="00AA0992">
                        <w:pPr>
                          <w:spacing w:before="41"/>
                          <w:rPr>
                            <w:sz w:val="18"/>
                          </w:rPr>
                        </w:pPr>
                      </w:p>
                      <w:p w14:paraId="2F11C863" w14:textId="77777777" w:rsidR="00AA0992" w:rsidRDefault="00000000">
                        <w:pPr>
                          <w:ind w:left="26"/>
                          <w:rPr>
                            <w:rFonts w:ascii="Trebuchet MS"/>
                            <w:sz w:val="18"/>
                          </w:rPr>
                        </w:pPr>
                        <w:r>
                          <w:rPr>
                            <w:rFonts w:ascii="Trebuchet MS"/>
                            <w:spacing w:val="-2"/>
                            <w:sz w:val="18"/>
                          </w:rPr>
                          <w:t>Responsabilidade</w:t>
                        </w:r>
                      </w:p>
                    </w:txbxContent>
                  </v:textbox>
                </v:shape>
                <v:shape id="Textbox 67" o:spid="_x0000_s1078" type="#_x0000_t202" style="position:absolute;left:63;top:7645;width:9227;height:4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Fo4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" filled="f" stroked="f">
                  <v:textbox inset="0,0,0,0">
                    <w:txbxContent>
                      <w:p w14:paraId="5DDDCAFD" w14:textId="77777777" w:rsidR="00AA0992" w:rsidRDefault="00AA0992">
                        <w:pPr>
                          <w:spacing w:before="41"/>
                          <w:rPr>
                            <w:sz w:val="18"/>
                          </w:rPr>
                        </w:pPr>
                      </w:p>
                      <w:p w14:paraId="20C13B2E" w14:textId="77777777" w:rsidR="00AA0992" w:rsidRDefault="00000000">
                        <w:pPr>
                          <w:ind w:left="298"/>
                          <w:rPr>
                            <w:rFonts w:ascii="Trebuchet MS"/>
                            <w:sz w:val="18"/>
                          </w:rPr>
                        </w:pPr>
                        <w:r>
                          <w:rPr>
                            <w:rFonts w:ascii="Trebuchet MS"/>
                            <w:spacing w:val="-2"/>
                            <w:sz w:val="18"/>
                          </w:rPr>
                          <w:t>Autonomia</w:t>
                        </w:r>
                      </w:p>
                    </w:txbxContent>
                  </v:textbox>
                </v:shape>
                <v:shape id="Textbox 68" o:spid="_x0000_s1079" type="#_x0000_t202" style="position:absolute;left:26295;top:63;width:12554;height:56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" filled="f" stroked="f">
                  <v:textbox inset="0,0,0,0">
                    <w:txbxContent>
                      <w:p w14:paraId="43443D5B" w14:textId="77777777" w:rsidR="00AA0992" w:rsidRDefault="00AA0992">
                        <w:pPr>
                          <w:spacing w:before="119"/>
                          <w:rPr>
                            <w:sz w:val="18"/>
                          </w:rPr>
                        </w:pPr>
                      </w:p>
                      <w:p w14:paraId="2BF29258" w14:textId="30B5D151" w:rsidR="00AA0992" w:rsidRDefault="00000000">
                        <w:pPr>
                          <w:ind w:left="68"/>
                          <w:rPr>
                            <w:rFonts w:ascii="Trebuchet MS"/>
                            <w:sz w:val="18"/>
                          </w:rPr>
                        </w:pPr>
                        <w:r>
                          <w:rPr>
                            <w:rFonts w:ascii="Trebuchet MS"/>
                            <w:sz w:val="18"/>
                          </w:rPr>
                          <w:t>Conceitos</w:t>
                        </w:r>
                        <w:r>
                          <w:rPr>
                            <w:rFonts w:ascii="Trebuchet MS"/>
                            <w:spacing w:val="-6"/>
                            <w:sz w:val="18"/>
                          </w:rPr>
                          <w:t xml:space="preserve"> </w:t>
                        </w:r>
                        <w:r w:rsidR="00347590">
                          <w:rPr>
                            <w:rFonts w:ascii="Trebuchet MS"/>
                            <w:spacing w:val="-2"/>
                            <w:sz w:val="18"/>
                          </w:rPr>
                          <w:t>Psicossociais</w:t>
                        </w:r>
                      </w:p>
                    </w:txbxContent>
                  </v:textbox>
                </v:shape>
                <w10:wrap type="topAndBottom" anchorx="page"/>
              </v:group>
            </w:pict>
          </mc:Fallback>
        </mc:AlternateContent>
      </w:r>
    </w:p>
    <w:p w14:paraId="3C4FCA33" w14:textId="77777777" w:rsidR="00AA0992" w:rsidRDefault="00AA0992">
      <w:pPr>
        <w:pStyle w:val="Corpodetexto"/>
        <w:spacing w:before="186"/>
        <w:ind w:left="0"/>
      </w:pPr>
    </w:p>
    <w:p w14:paraId="5C0CCC6F" w14:textId="77777777" w:rsidR="00AA0992" w:rsidRPr="00347590" w:rsidRDefault="00000000">
      <w:pPr>
        <w:ind w:left="1138" w:right="959"/>
        <w:jc w:val="center"/>
        <w:rPr>
          <w:i/>
          <w:sz w:val="18"/>
        </w:rPr>
      </w:pPr>
      <w:r w:rsidRPr="00347590">
        <w:rPr>
          <w:i/>
          <w:color w:val="0D2841"/>
          <w:spacing w:val="-4"/>
          <w:sz w:val="18"/>
        </w:rPr>
        <w:t>Figura</w:t>
      </w:r>
      <w:r w:rsidRPr="00347590">
        <w:rPr>
          <w:i/>
          <w:color w:val="0D2841"/>
          <w:spacing w:val="-18"/>
          <w:sz w:val="18"/>
        </w:rPr>
        <w:t xml:space="preserve"> </w:t>
      </w:r>
      <w:r w:rsidRPr="00347590">
        <w:rPr>
          <w:i/>
          <w:color w:val="0D2841"/>
          <w:spacing w:val="-4"/>
          <w:sz w:val="18"/>
        </w:rPr>
        <w:t>4</w:t>
      </w:r>
      <w:r w:rsidRPr="00347590">
        <w:rPr>
          <w:i/>
          <w:color w:val="0D2841"/>
          <w:spacing w:val="-7"/>
          <w:sz w:val="18"/>
        </w:rPr>
        <w:t xml:space="preserve"> </w:t>
      </w:r>
      <w:r w:rsidRPr="00347590">
        <w:rPr>
          <w:i/>
          <w:color w:val="0D2841"/>
          <w:spacing w:val="-4"/>
          <w:sz w:val="18"/>
        </w:rPr>
        <w:t>-</w:t>
      </w:r>
      <w:r w:rsidRPr="00347590">
        <w:rPr>
          <w:i/>
          <w:color w:val="0D2841"/>
          <w:spacing w:val="-19"/>
          <w:sz w:val="18"/>
        </w:rPr>
        <w:t xml:space="preserve"> </w:t>
      </w:r>
      <w:r w:rsidRPr="00347590">
        <w:rPr>
          <w:i/>
          <w:color w:val="0D2841"/>
          <w:spacing w:val="-4"/>
          <w:sz w:val="18"/>
        </w:rPr>
        <w:t>Conceitos</w:t>
      </w:r>
      <w:r w:rsidRPr="00347590">
        <w:rPr>
          <w:i/>
          <w:color w:val="0D2841"/>
          <w:spacing w:val="-10"/>
          <w:sz w:val="18"/>
        </w:rPr>
        <w:t xml:space="preserve"> </w:t>
      </w:r>
      <w:r w:rsidRPr="00347590">
        <w:rPr>
          <w:i/>
          <w:color w:val="0D2841"/>
          <w:spacing w:val="-4"/>
          <w:sz w:val="18"/>
        </w:rPr>
        <w:t>Psicossociais</w:t>
      </w:r>
    </w:p>
    <w:p w14:paraId="720BAA38" w14:textId="77777777" w:rsidR="00AA0992" w:rsidRDefault="00AA0992">
      <w:pPr>
        <w:jc w:val="center"/>
        <w:rPr>
          <w:rFonts w:ascii="Trebuchet MS"/>
          <w:i/>
          <w:sz w:val="18"/>
        </w:rPr>
        <w:sectPr w:rsidR="00AA0992">
          <w:pgSz w:w="11910" w:h="16840"/>
          <w:pgMar w:top="1400" w:right="708" w:bottom="980" w:left="566" w:header="0" w:footer="796" w:gutter="0"/>
          <w:cols w:space="720"/>
        </w:sectPr>
      </w:pPr>
    </w:p>
    <w:p w14:paraId="448E15C3" w14:textId="1A7C820B" w:rsidR="00AA0992" w:rsidRDefault="00000000">
      <w:pPr>
        <w:pStyle w:val="Ttulo3"/>
        <w:spacing w:line="313" w:lineRule="exact"/>
        <w:ind w:firstLine="0"/>
      </w:pPr>
      <w:bookmarkStart w:id="6" w:name="Módulo_2_–_Análise_do_Envolvimento"/>
      <w:bookmarkStart w:id="7" w:name="_bookmark3"/>
      <w:bookmarkEnd w:id="6"/>
      <w:bookmarkEnd w:id="7"/>
      <w:r>
        <w:lastRenderedPageBreak/>
        <w:t>Módulo</w:t>
      </w:r>
      <w:r>
        <w:rPr>
          <w:spacing w:val="-6"/>
        </w:rPr>
        <w:t xml:space="preserve"> </w:t>
      </w:r>
      <w:r>
        <w:t>2</w:t>
      </w:r>
      <w:r>
        <w:rPr>
          <w:spacing w:val="-1"/>
        </w:rPr>
        <w:t xml:space="preserve"> </w:t>
      </w:r>
      <w:r>
        <w:t>–</w:t>
      </w:r>
      <w:r>
        <w:rPr>
          <w:spacing w:val="-16"/>
        </w:rPr>
        <w:t xml:space="preserve"> </w:t>
      </w:r>
      <w:r>
        <w:t>Análise</w:t>
      </w:r>
      <w:r>
        <w:rPr>
          <w:spacing w:val="-2"/>
        </w:rPr>
        <w:t xml:space="preserve"> </w:t>
      </w:r>
      <w:r>
        <w:t>do</w:t>
      </w:r>
      <w:r>
        <w:rPr>
          <w:spacing w:val="-6"/>
        </w:rPr>
        <w:t xml:space="preserve"> </w:t>
      </w:r>
      <w:r>
        <w:rPr>
          <w:spacing w:val="-2"/>
        </w:rPr>
        <w:t>Envolvimento</w:t>
      </w:r>
    </w:p>
    <w:p w14:paraId="19E5B794" w14:textId="77777777" w:rsidR="00AA0992" w:rsidRDefault="00000000">
      <w:pPr>
        <w:pStyle w:val="Corpodetexto"/>
        <w:spacing w:before="245" w:line="360" w:lineRule="auto"/>
        <w:ind w:right="982" w:firstLine="710"/>
        <w:jc w:val="both"/>
      </w:pPr>
      <w:r>
        <w:t>O</w:t>
      </w:r>
      <w:r>
        <w:rPr>
          <w:spacing w:val="-12"/>
        </w:rPr>
        <w:t xml:space="preserve"> </w:t>
      </w:r>
      <w:r>
        <w:t>módulo</w:t>
      </w:r>
      <w:r>
        <w:rPr>
          <w:spacing w:val="-17"/>
        </w:rPr>
        <w:t xml:space="preserve"> </w:t>
      </w:r>
      <w:r>
        <w:t>2</w:t>
      </w:r>
      <w:r>
        <w:rPr>
          <w:spacing w:val="-9"/>
        </w:rPr>
        <w:t xml:space="preserve"> </w:t>
      </w:r>
      <w:r>
        <w:t>é</w:t>
      </w:r>
      <w:r>
        <w:rPr>
          <w:spacing w:val="-14"/>
        </w:rPr>
        <w:t xml:space="preserve"> </w:t>
      </w:r>
      <w:r>
        <w:t>definido</w:t>
      </w:r>
      <w:r>
        <w:rPr>
          <w:spacing w:val="-13"/>
        </w:rPr>
        <w:t xml:space="preserve"> </w:t>
      </w:r>
      <w:r>
        <w:t>pelo</w:t>
      </w:r>
      <w:r>
        <w:rPr>
          <w:spacing w:val="-9"/>
        </w:rPr>
        <w:t xml:space="preserve"> </w:t>
      </w:r>
      <w:r>
        <w:t>contextualização</w:t>
      </w:r>
      <w:r>
        <w:rPr>
          <w:spacing w:val="-11"/>
        </w:rPr>
        <w:t xml:space="preserve"> </w:t>
      </w:r>
      <w:r>
        <w:t>e</w:t>
      </w:r>
      <w:r>
        <w:rPr>
          <w:spacing w:val="-14"/>
        </w:rPr>
        <w:t xml:space="preserve"> </w:t>
      </w:r>
      <w:r>
        <w:t>análise</w:t>
      </w:r>
      <w:r>
        <w:rPr>
          <w:spacing w:val="-8"/>
        </w:rPr>
        <w:t xml:space="preserve"> </w:t>
      </w:r>
      <w:r>
        <w:t>do</w:t>
      </w:r>
      <w:r>
        <w:rPr>
          <w:spacing w:val="-13"/>
        </w:rPr>
        <w:t xml:space="preserve"> </w:t>
      </w:r>
      <w:r>
        <w:t>envolvimento</w:t>
      </w:r>
      <w:r>
        <w:rPr>
          <w:spacing w:val="-12"/>
        </w:rPr>
        <w:t xml:space="preserve"> </w:t>
      </w:r>
      <w:r>
        <w:t>do processo de ensino-aprendizagem, ou seja,</w:t>
      </w:r>
      <w:r>
        <w:rPr>
          <w:spacing w:val="-1"/>
        </w:rPr>
        <w:t xml:space="preserve"> </w:t>
      </w:r>
      <w:r>
        <w:t>dos recursos materiais disponíveis, dos recursos humanos e também dos recursos temporais.</w:t>
      </w:r>
    </w:p>
    <w:p w14:paraId="1CC06529" w14:textId="77777777" w:rsidR="00AA0992" w:rsidRDefault="00000000">
      <w:pPr>
        <w:pStyle w:val="Corpodetexto"/>
        <w:spacing w:line="360" w:lineRule="auto"/>
        <w:ind w:right="979" w:firstLine="710"/>
        <w:jc w:val="both"/>
      </w:pPr>
      <w:r>
        <w:rPr>
          <w:noProof/>
        </w:rPr>
        <w:drawing>
          <wp:anchor distT="0" distB="0" distL="0" distR="0" simplePos="0" relativeHeight="487590400" behindDoc="1" locked="0" layoutInCell="1" allowOverlap="1" wp14:anchorId="1D542C18" wp14:editId="412C57EE">
            <wp:simplePos x="0" y="0"/>
            <wp:positionH relativeFrom="page">
              <wp:posOffset>1685925</wp:posOffset>
            </wp:positionH>
            <wp:positionV relativeFrom="paragraph">
              <wp:posOffset>3170662</wp:posOffset>
            </wp:positionV>
            <wp:extent cx="4393861" cy="3295650"/>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8" cstate="print"/>
                    <a:stretch>
                      <a:fillRect/>
                    </a:stretch>
                  </pic:blipFill>
                  <pic:spPr>
                    <a:xfrm>
                      <a:off x="0" y="0"/>
                      <a:ext cx="4393861" cy="3295650"/>
                    </a:xfrm>
                    <a:prstGeom prst="rect">
                      <a:avLst/>
                    </a:prstGeom>
                  </pic:spPr>
                </pic:pic>
              </a:graphicData>
            </a:graphic>
          </wp:anchor>
        </w:drawing>
      </w:r>
      <w:r>
        <w:t>A</w:t>
      </w:r>
      <w:r>
        <w:rPr>
          <w:spacing w:val="-16"/>
        </w:rPr>
        <w:t xml:space="preserve"> </w:t>
      </w:r>
      <w:r>
        <w:t>Escola</w:t>
      </w:r>
      <w:r>
        <w:rPr>
          <w:spacing w:val="-4"/>
        </w:rPr>
        <w:t xml:space="preserve"> </w:t>
      </w:r>
      <w:r>
        <w:t>Secundária</w:t>
      </w:r>
      <w:r>
        <w:rPr>
          <w:spacing w:val="-4"/>
        </w:rPr>
        <w:t xml:space="preserve"> </w:t>
      </w:r>
      <w:r>
        <w:t>Filipa</w:t>
      </w:r>
      <w:r>
        <w:rPr>
          <w:spacing w:val="-5"/>
        </w:rPr>
        <w:t xml:space="preserve"> </w:t>
      </w:r>
      <w:r>
        <w:t>de</w:t>
      </w:r>
      <w:r>
        <w:rPr>
          <w:spacing w:val="-5"/>
        </w:rPr>
        <w:t xml:space="preserve"> </w:t>
      </w:r>
      <w:r>
        <w:t>Vilhena</w:t>
      </w:r>
      <w:r>
        <w:rPr>
          <w:spacing w:val="-5"/>
        </w:rPr>
        <w:t xml:space="preserve"> </w:t>
      </w:r>
      <w:r>
        <w:t>fica</w:t>
      </w:r>
      <w:r>
        <w:rPr>
          <w:spacing w:val="-5"/>
        </w:rPr>
        <w:t xml:space="preserve"> </w:t>
      </w:r>
      <w:r>
        <w:t>considerada</w:t>
      </w:r>
      <w:r>
        <w:rPr>
          <w:spacing w:val="-4"/>
        </w:rPr>
        <w:t xml:space="preserve"> </w:t>
      </w:r>
      <w:r>
        <w:t>como</w:t>
      </w:r>
      <w:r>
        <w:rPr>
          <w:spacing w:val="-5"/>
        </w:rPr>
        <w:t xml:space="preserve"> </w:t>
      </w:r>
      <w:r>
        <w:t>privilegiada pelo facto de ter, exclusivamente para a prática de educação física, 4 espaços funcionais ao mesmo tempo. O espaço 1 (E1) é denominado como Ginásio Grande,</w:t>
      </w:r>
      <w:r>
        <w:rPr>
          <w:spacing w:val="-11"/>
        </w:rPr>
        <w:t xml:space="preserve"> </w:t>
      </w:r>
      <w:r>
        <w:t>visto</w:t>
      </w:r>
      <w:r>
        <w:rPr>
          <w:spacing w:val="-8"/>
        </w:rPr>
        <w:t xml:space="preserve"> </w:t>
      </w:r>
      <w:r>
        <w:t>que</w:t>
      </w:r>
      <w:r>
        <w:rPr>
          <w:spacing w:val="-9"/>
        </w:rPr>
        <w:t xml:space="preserve"> </w:t>
      </w:r>
      <w:r>
        <w:t>é</w:t>
      </w:r>
      <w:r>
        <w:rPr>
          <w:spacing w:val="-14"/>
        </w:rPr>
        <w:t xml:space="preserve"> </w:t>
      </w:r>
      <w:r>
        <w:t>o</w:t>
      </w:r>
      <w:r>
        <w:rPr>
          <w:spacing w:val="-9"/>
        </w:rPr>
        <w:t xml:space="preserve"> </w:t>
      </w:r>
      <w:r>
        <w:t>pavilhão</w:t>
      </w:r>
      <w:r>
        <w:rPr>
          <w:spacing w:val="-12"/>
        </w:rPr>
        <w:t xml:space="preserve"> </w:t>
      </w:r>
      <w:r>
        <w:t>interior</w:t>
      </w:r>
      <w:r>
        <w:rPr>
          <w:spacing w:val="-8"/>
        </w:rPr>
        <w:t xml:space="preserve"> </w:t>
      </w:r>
      <w:r>
        <w:t>com</w:t>
      </w:r>
      <w:r>
        <w:rPr>
          <w:spacing w:val="-10"/>
        </w:rPr>
        <w:t xml:space="preserve"> </w:t>
      </w:r>
      <w:r>
        <w:t>maior</w:t>
      </w:r>
      <w:r>
        <w:rPr>
          <w:spacing w:val="-9"/>
        </w:rPr>
        <w:t xml:space="preserve"> </w:t>
      </w:r>
      <w:r>
        <w:t>dimensão</w:t>
      </w:r>
      <w:r>
        <w:rPr>
          <w:spacing w:val="-7"/>
        </w:rPr>
        <w:t xml:space="preserve"> </w:t>
      </w:r>
      <w:r>
        <w:t>da</w:t>
      </w:r>
      <w:r>
        <w:rPr>
          <w:spacing w:val="-9"/>
        </w:rPr>
        <w:t xml:space="preserve"> </w:t>
      </w:r>
      <w:r>
        <w:t>escola.</w:t>
      </w:r>
      <w:r>
        <w:rPr>
          <w:spacing w:val="-11"/>
        </w:rPr>
        <w:t xml:space="preserve"> </w:t>
      </w:r>
      <w:r>
        <w:t>O</w:t>
      </w:r>
      <w:r>
        <w:rPr>
          <w:spacing w:val="-12"/>
        </w:rPr>
        <w:t xml:space="preserve"> </w:t>
      </w:r>
      <w:r>
        <w:t>espaço 2 (E2) é uma sala interior, denominada como Ginásio Pequeno, visto que é metade do tamanha do Ginásio Grande. O espaço 3 (E3) é denominado com Espaço Exterior Coberto, e como o nome indica, é um espaço ao ar livre, no entanto coberto. Este espaço tem as dimensões de um campo de futebol de 5, como</w:t>
      </w:r>
      <w:r>
        <w:rPr>
          <w:spacing w:val="-2"/>
        </w:rPr>
        <w:t xml:space="preserve"> </w:t>
      </w:r>
      <w:r>
        <w:t>se</w:t>
      </w:r>
      <w:r>
        <w:rPr>
          <w:spacing w:val="-8"/>
        </w:rPr>
        <w:t xml:space="preserve"> </w:t>
      </w:r>
      <w:r>
        <w:t>pode</w:t>
      </w:r>
      <w:r>
        <w:rPr>
          <w:spacing w:val="-2"/>
        </w:rPr>
        <w:t xml:space="preserve"> </w:t>
      </w:r>
      <w:r>
        <w:t>ver</w:t>
      </w:r>
      <w:r>
        <w:rPr>
          <w:spacing w:val="-4"/>
        </w:rPr>
        <w:t xml:space="preserve"> </w:t>
      </w:r>
      <w:r>
        <w:t>na</w:t>
      </w:r>
      <w:r>
        <w:rPr>
          <w:spacing w:val="-8"/>
        </w:rPr>
        <w:t xml:space="preserve"> </w:t>
      </w:r>
      <w:r>
        <w:t>imagem</w:t>
      </w:r>
      <w:r>
        <w:rPr>
          <w:spacing w:val="-8"/>
        </w:rPr>
        <w:t xml:space="preserve"> </w:t>
      </w:r>
      <w:r>
        <w:t>3,</w:t>
      </w:r>
      <w:r>
        <w:rPr>
          <w:spacing w:val="-11"/>
        </w:rPr>
        <w:t xml:space="preserve"> </w:t>
      </w:r>
      <w:r>
        <w:t>tem</w:t>
      </w:r>
      <w:r>
        <w:rPr>
          <w:spacing w:val="-8"/>
        </w:rPr>
        <w:t xml:space="preserve"> </w:t>
      </w:r>
      <w:r>
        <w:t>ainda</w:t>
      </w:r>
      <w:r>
        <w:rPr>
          <w:spacing w:val="-2"/>
        </w:rPr>
        <w:t xml:space="preserve"> </w:t>
      </w:r>
      <w:r>
        <w:t>2</w:t>
      </w:r>
      <w:r>
        <w:rPr>
          <w:spacing w:val="-13"/>
        </w:rPr>
        <w:t xml:space="preserve"> </w:t>
      </w:r>
      <w:r>
        <w:t>balizas</w:t>
      </w:r>
      <w:r>
        <w:rPr>
          <w:spacing w:val="-3"/>
        </w:rPr>
        <w:t xml:space="preserve"> </w:t>
      </w:r>
      <w:r>
        <w:t>e</w:t>
      </w:r>
      <w:r>
        <w:rPr>
          <w:spacing w:val="-8"/>
        </w:rPr>
        <w:t xml:space="preserve"> </w:t>
      </w:r>
      <w:r>
        <w:t>4</w:t>
      </w:r>
      <w:r>
        <w:rPr>
          <w:spacing w:val="-8"/>
        </w:rPr>
        <w:t xml:space="preserve"> </w:t>
      </w:r>
      <w:r>
        <w:t>tabelas</w:t>
      </w:r>
      <w:r>
        <w:rPr>
          <w:spacing w:val="-8"/>
        </w:rPr>
        <w:t xml:space="preserve"> </w:t>
      </w:r>
      <w:r>
        <w:t>de</w:t>
      </w:r>
      <w:r>
        <w:rPr>
          <w:spacing w:val="-8"/>
        </w:rPr>
        <w:t xml:space="preserve"> </w:t>
      </w:r>
      <w:r>
        <w:t>basquetebol, com cesto</w:t>
      </w:r>
      <w:r>
        <w:rPr>
          <w:b/>
        </w:rPr>
        <w:t xml:space="preserve">. </w:t>
      </w:r>
      <w:r>
        <w:t>Por fim, o espaço 4 (E4) é denominado como Espaço Exterior Descoberto, sendo este de dimensões semelhantes ao espaço 3, também com duas balizas de futebol de 5 e com 4 tabelas de basquetebol, com cesto.</w:t>
      </w:r>
    </w:p>
    <w:p w14:paraId="1BF598CF" w14:textId="77777777" w:rsidR="00AA0992" w:rsidRDefault="00000000">
      <w:pPr>
        <w:spacing w:before="100"/>
        <w:ind w:left="796" w:right="310"/>
        <w:jc w:val="center"/>
        <w:rPr>
          <w:rFonts w:ascii="Trebuchet MS" w:hAnsi="Trebuchet MS"/>
          <w:i/>
          <w:sz w:val="18"/>
        </w:rPr>
      </w:pPr>
      <w:r>
        <w:rPr>
          <w:rFonts w:ascii="Trebuchet MS" w:hAnsi="Trebuchet MS"/>
          <w:i/>
          <w:color w:val="0D2841"/>
          <w:spacing w:val="-2"/>
          <w:sz w:val="18"/>
        </w:rPr>
        <w:t>Figura</w:t>
      </w:r>
      <w:r>
        <w:rPr>
          <w:rFonts w:ascii="Trebuchet MS" w:hAnsi="Trebuchet MS"/>
          <w:i/>
          <w:color w:val="0D2841"/>
          <w:spacing w:val="-23"/>
          <w:sz w:val="18"/>
        </w:rPr>
        <w:t xml:space="preserve"> </w:t>
      </w:r>
      <w:r>
        <w:rPr>
          <w:rFonts w:ascii="Trebuchet MS" w:hAnsi="Trebuchet MS"/>
          <w:i/>
          <w:color w:val="0D2841"/>
          <w:spacing w:val="-2"/>
          <w:sz w:val="18"/>
        </w:rPr>
        <w:t>5</w:t>
      </w:r>
      <w:r>
        <w:rPr>
          <w:rFonts w:ascii="Trebuchet MS" w:hAnsi="Trebuchet MS"/>
          <w:i/>
          <w:color w:val="0D2841"/>
          <w:spacing w:val="-8"/>
          <w:sz w:val="18"/>
        </w:rPr>
        <w:t xml:space="preserve"> </w:t>
      </w:r>
      <w:r>
        <w:rPr>
          <w:rFonts w:ascii="Trebuchet MS" w:hAnsi="Trebuchet MS"/>
          <w:i/>
          <w:color w:val="0D2841"/>
          <w:spacing w:val="-2"/>
          <w:sz w:val="18"/>
        </w:rPr>
        <w:t>-</w:t>
      </w:r>
      <w:r>
        <w:rPr>
          <w:rFonts w:ascii="Trebuchet MS" w:hAnsi="Trebuchet MS"/>
          <w:i/>
          <w:color w:val="0D2841"/>
          <w:spacing w:val="-20"/>
          <w:sz w:val="18"/>
        </w:rPr>
        <w:t xml:space="preserve"> </w:t>
      </w:r>
      <w:r>
        <w:rPr>
          <w:rFonts w:ascii="Trebuchet MS" w:hAnsi="Trebuchet MS"/>
          <w:i/>
          <w:color w:val="0D2841"/>
          <w:spacing w:val="-2"/>
          <w:sz w:val="18"/>
        </w:rPr>
        <w:t>Espaço</w:t>
      </w:r>
      <w:r>
        <w:rPr>
          <w:rFonts w:ascii="Trebuchet MS" w:hAnsi="Trebuchet MS"/>
          <w:i/>
          <w:color w:val="0D2841"/>
          <w:spacing w:val="-14"/>
          <w:sz w:val="18"/>
        </w:rPr>
        <w:t xml:space="preserve"> </w:t>
      </w:r>
      <w:r>
        <w:rPr>
          <w:rFonts w:ascii="Trebuchet MS" w:hAnsi="Trebuchet MS"/>
          <w:i/>
          <w:color w:val="0D2841"/>
          <w:spacing w:val="-10"/>
          <w:sz w:val="18"/>
        </w:rPr>
        <w:t>3</w:t>
      </w:r>
    </w:p>
    <w:p w14:paraId="37F3F88B" w14:textId="77777777" w:rsidR="00AA0992" w:rsidRDefault="00AA0992">
      <w:pPr>
        <w:pStyle w:val="Corpodetexto"/>
        <w:spacing w:before="205"/>
        <w:ind w:left="0"/>
        <w:rPr>
          <w:rFonts w:ascii="Trebuchet MS"/>
          <w:i/>
          <w:sz w:val="18"/>
        </w:rPr>
      </w:pPr>
    </w:p>
    <w:p w14:paraId="2592C0F1" w14:textId="77777777" w:rsidR="00AA0992" w:rsidRDefault="00000000">
      <w:pPr>
        <w:pStyle w:val="Corpodetexto"/>
        <w:spacing w:before="1" w:line="360" w:lineRule="auto"/>
        <w:ind w:right="987" w:firstLine="710"/>
        <w:jc w:val="both"/>
      </w:pPr>
      <w:r>
        <w:t>Os espaços ao ar livre (E3 e E4), não apresentam qualquer tipo de proteções laterais, como paredes.</w:t>
      </w:r>
      <w:r>
        <w:rPr>
          <w:spacing w:val="-2"/>
        </w:rPr>
        <w:t xml:space="preserve"> </w:t>
      </w:r>
      <w:r>
        <w:t>Isto leva a que os espaços estejam expostos às condições climáticas, o que pode impossibilitar o decorrer de uma aula, em</w:t>
      </w:r>
    </w:p>
    <w:p w14:paraId="0A00AC3B" w14:textId="77777777" w:rsidR="00AA0992" w:rsidRDefault="00AA0992">
      <w:pPr>
        <w:pStyle w:val="Corpodetexto"/>
        <w:spacing w:line="360" w:lineRule="auto"/>
        <w:jc w:val="both"/>
        <w:sectPr w:rsidR="00AA0992">
          <w:pgSz w:w="11910" w:h="16840"/>
          <w:pgMar w:top="1400" w:right="708" w:bottom="980" w:left="566" w:header="0" w:footer="796" w:gutter="0"/>
          <w:cols w:space="720"/>
        </w:sectPr>
      </w:pPr>
    </w:p>
    <w:p w14:paraId="56DBFC45" w14:textId="77777777" w:rsidR="00AA0992" w:rsidRDefault="00000000">
      <w:pPr>
        <w:pStyle w:val="Corpodetexto"/>
        <w:spacing w:line="360" w:lineRule="auto"/>
        <w:ind w:right="992"/>
        <w:jc w:val="both"/>
      </w:pPr>
      <w:r>
        <w:lastRenderedPageBreak/>
        <w:t>casos de chuvas e ventos fortes. Além disto, importa referir que a eficácia do processo de ensino-aprendizagem nas aulas que decorrem nestes espaços, também será comprometida em dias de temperaturas muito baixas ou muito elevadas. O piso de ambos os espaços, é de cimento, o que torna o risco dos alunos se magoarem, mais elevado.</w:t>
      </w:r>
    </w:p>
    <w:p w14:paraId="34D34B29" w14:textId="77777777" w:rsidR="00347590" w:rsidRDefault="00000000">
      <w:pPr>
        <w:pStyle w:val="Corpodetexto"/>
        <w:spacing w:line="360" w:lineRule="auto"/>
        <w:ind w:right="986" w:firstLine="710"/>
        <w:jc w:val="both"/>
      </w:pPr>
      <w:r>
        <w:t>No que diz respeito à ocupação dos espaços pelas diferentes turmas da escola, que vão desde o 7º ao 12º ano, a gestão dos mesmo foi feita pelo professor</w:t>
      </w:r>
      <w:r>
        <w:rPr>
          <w:spacing w:val="-4"/>
        </w:rPr>
        <w:t xml:space="preserve"> </w:t>
      </w:r>
      <w:r>
        <w:t>cooperante</w:t>
      </w:r>
      <w:r>
        <w:rPr>
          <w:spacing w:val="-2"/>
        </w:rPr>
        <w:t xml:space="preserve"> </w:t>
      </w:r>
      <w:r>
        <w:t>Luís</w:t>
      </w:r>
      <w:r>
        <w:rPr>
          <w:spacing w:val="-5"/>
        </w:rPr>
        <w:t xml:space="preserve"> </w:t>
      </w:r>
      <w:r>
        <w:t>Moreira</w:t>
      </w:r>
      <w:r>
        <w:rPr>
          <w:spacing w:val="-2"/>
        </w:rPr>
        <w:t xml:space="preserve"> </w:t>
      </w:r>
      <w:r>
        <w:t>em</w:t>
      </w:r>
      <w:r>
        <w:rPr>
          <w:spacing w:val="-5"/>
        </w:rPr>
        <w:t xml:space="preserve"> </w:t>
      </w:r>
      <w:r>
        <w:t>conjunto</w:t>
      </w:r>
      <w:r>
        <w:rPr>
          <w:spacing w:val="-3"/>
        </w:rPr>
        <w:t xml:space="preserve"> </w:t>
      </w:r>
      <w:r>
        <w:t>com</w:t>
      </w:r>
      <w:r>
        <w:rPr>
          <w:spacing w:val="-5"/>
        </w:rPr>
        <w:t xml:space="preserve"> </w:t>
      </w:r>
      <w:r>
        <w:t>o</w:t>
      </w:r>
      <w:r>
        <w:rPr>
          <w:spacing w:val="-4"/>
        </w:rPr>
        <w:t xml:space="preserve"> </w:t>
      </w:r>
      <w:r>
        <w:t>grupo</w:t>
      </w:r>
      <w:r>
        <w:rPr>
          <w:spacing w:val="-3"/>
        </w:rPr>
        <w:t xml:space="preserve"> </w:t>
      </w:r>
      <w:r>
        <w:t>de</w:t>
      </w:r>
      <w:r>
        <w:rPr>
          <w:spacing w:val="-3"/>
        </w:rPr>
        <w:t xml:space="preserve"> </w:t>
      </w:r>
      <w:r>
        <w:t>educação</w:t>
      </w:r>
      <w:r>
        <w:rPr>
          <w:spacing w:val="-3"/>
        </w:rPr>
        <w:t xml:space="preserve"> </w:t>
      </w:r>
      <w:r>
        <w:t>física da escola. Depois de concluída essa gestão, foi distribuído um “mapa das ocupações dos</w:t>
      </w:r>
      <w:r>
        <w:rPr>
          <w:spacing w:val="-3"/>
        </w:rPr>
        <w:t xml:space="preserve"> </w:t>
      </w:r>
      <w:r>
        <w:t>diferentes espaços, que indica o local</w:t>
      </w:r>
      <w:r>
        <w:rPr>
          <w:spacing w:val="-2"/>
        </w:rPr>
        <w:t xml:space="preserve"> </w:t>
      </w:r>
      <w:r>
        <w:t>onde</w:t>
      </w:r>
      <w:r>
        <w:rPr>
          <w:spacing w:val="-2"/>
        </w:rPr>
        <w:t xml:space="preserve"> </w:t>
      </w:r>
      <w:r>
        <w:t xml:space="preserve">as turmas têm aula, ao longo do ano letivo. </w:t>
      </w:r>
    </w:p>
    <w:p w14:paraId="03784258" w14:textId="793A71DF" w:rsidR="00AA0992" w:rsidRDefault="00000000" w:rsidP="00347590">
      <w:pPr>
        <w:pStyle w:val="Corpodetexto"/>
        <w:spacing w:line="360" w:lineRule="auto"/>
        <w:ind w:right="986" w:firstLine="710"/>
        <w:jc w:val="both"/>
      </w:pPr>
      <w:r>
        <w:t xml:space="preserve">Depois de uma análise do respetivo mapa, identifiquei </w:t>
      </w:r>
      <w:r w:rsidR="00347590">
        <w:t>que r</w:t>
      </w:r>
      <w:r>
        <w:t>elativamente à modalidade Futebol, esta vai ser lecionada no Espaço Exterior Coberto (E3)</w:t>
      </w:r>
      <w:r w:rsidR="008C312A">
        <w:t xml:space="preserve"> e no Espaço Exterior Descoberto (E4)</w:t>
      </w:r>
      <w:r>
        <w:t>.</w:t>
      </w:r>
      <w:r>
        <w:rPr>
          <w:spacing w:val="-15"/>
        </w:rPr>
        <w:t xml:space="preserve"> </w:t>
      </w:r>
      <w:r>
        <w:t>A</w:t>
      </w:r>
      <w:r>
        <w:rPr>
          <w:spacing w:val="-15"/>
        </w:rPr>
        <w:t xml:space="preserve"> </w:t>
      </w:r>
      <w:r w:rsidR="00347590">
        <w:t>figura 6</w:t>
      </w:r>
      <w:r>
        <w:t xml:space="preserve"> mostra</w:t>
      </w:r>
      <w:r>
        <w:rPr>
          <w:spacing w:val="-2"/>
        </w:rPr>
        <w:t xml:space="preserve"> </w:t>
      </w:r>
      <w:r>
        <w:t>a distribuição das aulas da modalidade em questão e qual o respetivo espaço onde irá decorrer a aula.</w:t>
      </w:r>
    </w:p>
    <w:p w14:paraId="49F25C63" w14:textId="02D9B4AF" w:rsidR="001A0403" w:rsidRDefault="001A0403">
      <w:pPr>
        <w:pStyle w:val="Corpodetexto"/>
        <w:spacing w:line="357" w:lineRule="auto"/>
        <w:ind w:right="983" w:firstLine="710"/>
        <w:jc w:val="both"/>
      </w:pPr>
      <w:r>
        <w:rPr>
          <w:bCs/>
          <w:iCs/>
          <w:noProof/>
          <w:color w:val="000000" w:themeColor="text1"/>
          <w:szCs w:val="28"/>
        </w:rPr>
        <w:drawing>
          <wp:anchor distT="0" distB="0" distL="114300" distR="114300" simplePos="0" relativeHeight="487599104" behindDoc="0" locked="0" layoutInCell="1" allowOverlap="1" wp14:anchorId="74F53EB1" wp14:editId="0071D938">
            <wp:simplePos x="0" y="0"/>
            <wp:positionH relativeFrom="column">
              <wp:posOffset>0</wp:posOffset>
            </wp:positionH>
            <wp:positionV relativeFrom="paragraph">
              <wp:posOffset>266065</wp:posOffset>
            </wp:positionV>
            <wp:extent cx="6970961" cy="1082040"/>
            <wp:effectExtent l="0" t="0" r="1905" b="0"/>
            <wp:wrapThrough wrapText="bothSides">
              <wp:wrapPolygon edited="0">
                <wp:start x="0" y="0"/>
                <wp:lineTo x="0" y="21296"/>
                <wp:lineTo x="21567" y="21296"/>
                <wp:lineTo x="21567" y="0"/>
                <wp:lineTo x="0" y="0"/>
              </wp:wrapPolygon>
            </wp:wrapThrough>
            <wp:docPr id="363196444" name="Imagem 1"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96444" name="Imagem 1" descr="Uma imagem com texto, captura de ecrã, Tipo de letra, número&#10;&#10;Os conteúdos gerados por IA podem estar incorretos."/>
                    <pic:cNvPicPr/>
                  </pic:nvPicPr>
                  <pic:blipFill>
                    <a:blip r:embed="rId39">
                      <a:extLst>
                        <a:ext uri="{28A0092B-C50C-407E-A947-70E740481C1C}">
                          <a14:useLocalDpi xmlns:a14="http://schemas.microsoft.com/office/drawing/2010/main" val="0"/>
                        </a:ext>
                      </a:extLst>
                    </a:blip>
                    <a:stretch>
                      <a:fillRect/>
                    </a:stretch>
                  </pic:blipFill>
                  <pic:spPr>
                    <a:xfrm>
                      <a:off x="0" y="0"/>
                      <a:ext cx="6970961" cy="1082040"/>
                    </a:xfrm>
                    <a:prstGeom prst="rect">
                      <a:avLst/>
                    </a:prstGeom>
                  </pic:spPr>
                </pic:pic>
              </a:graphicData>
            </a:graphic>
            <wp14:sizeRelH relativeFrom="page">
              <wp14:pctWidth>0</wp14:pctWidth>
            </wp14:sizeRelH>
            <wp14:sizeRelV relativeFrom="page">
              <wp14:pctHeight>0</wp14:pctHeight>
            </wp14:sizeRelV>
          </wp:anchor>
        </w:drawing>
      </w:r>
    </w:p>
    <w:p w14:paraId="3795E95C" w14:textId="66950DEA" w:rsidR="00AA0992" w:rsidRPr="00347590" w:rsidRDefault="00347590">
      <w:pPr>
        <w:spacing w:before="191"/>
        <w:ind w:left="1138" w:right="989"/>
        <w:jc w:val="center"/>
        <w:rPr>
          <w:i/>
          <w:sz w:val="18"/>
        </w:rPr>
      </w:pPr>
      <w:r>
        <w:rPr>
          <w:i/>
          <w:color w:val="0D2841"/>
          <w:spacing w:val="-4"/>
          <w:sz w:val="18"/>
        </w:rPr>
        <w:t>Figura 6</w:t>
      </w:r>
      <w:r w:rsidRPr="00347590">
        <w:rPr>
          <w:i/>
          <w:color w:val="0D2841"/>
          <w:spacing w:val="-4"/>
          <w:sz w:val="18"/>
        </w:rPr>
        <w:t>-</w:t>
      </w:r>
      <w:r w:rsidRPr="00347590">
        <w:rPr>
          <w:i/>
          <w:color w:val="0D2841"/>
          <w:spacing w:val="-19"/>
          <w:sz w:val="18"/>
        </w:rPr>
        <w:t xml:space="preserve"> </w:t>
      </w:r>
      <w:r w:rsidRPr="00347590">
        <w:rPr>
          <w:i/>
          <w:color w:val="0D2841"/>
          <w:spacing w:val="-4"/>
          <w:sz w:val="18"/>
        </w:rPr>
        <w:t>Rotações</w:t>
      </w:r>
    </w:p>
    <w:p w14:paraId="0D263B87" w14:textId="77777777" w:rsidR="00AA0992" w:rsidRDefault="00AA0992">
      <w:pPr>
        <w:pStyle w:val="Corpodetexto"/>
        <w:spacing w:before="63"/>
        <w:ind w:left="0"/>
        <w:rPr>
          <w:rFonts w:ascii="Trebuchet MS"/>
          <w:i/>
          <w:sz w:val="18"/>
        </w:rPr>
      </w:pPr>
    </w:p>
    <w:p w14:paraId="0EC65A00" w14:textId="77777777" w:rsidR="00AA0992" w:rsidRDefault="00000000">
      <w:pPr>
        <w:pStyle w:val="PargrafodaLista"/>
        <w:numPr>
          <w:ilvl w:val="1"/>
          <w:numId w:val="10"/>
        </w:numPr>
        <w:tabs>
          <w:tab w:val="left" w:pos="2565"/>
        </w:tabs>
        <w:ind w:hanging="720"/>
        <w:rPr>
          <w:b/>
          <w:i/>
          <w:sz w:val="28"/>
        </w:rPr>
      </w:pPr>
      <w:r>
        <w:rPr>
          <w:b/>
          <w:i/>
          <w:sz w:val="28"/>
        </w:rPr>
        <w:t>Recursos</w:t>
      </w:r>
      <w:r>
        <w:rPr>
          <w:b/>
          <w:i/>
          <w:spacing w:val="-13"/>
          <w:sz w:val="28"/>
        </w:rPr>
        <w:t xml:space="preserve"> </w:t>
      </w:r>
      <w:r>
        <w:rPr>
          <w:b/>
          <w:i/>
          <w:spacing w:val="-2"/>
          <w:sz w:val="28"/>
        </w:rPr>
        <w:t>Materiais</w:t>
      </w:r>
    </w:p>
    <w:p w14:paraId="6A776F10" w14:textId="77777777" w:rsidR="00AA0992" w:rsidRDefault="00AA0992">
      <w:pPr>
        <w:pStyle w:val="Corpodetexto"/>
        <w:spacing w:before="78"/>
        <w:ind w:left="0"/>
        <w:rPr>
          <w:b/>
          <w:i/>
          <w:sz w:val="28"/>
        </w:rPr>
      </w:pPr>
    </w:p>
    <w:p w14:paraId="02ECBA71" w14:textId="77777777" w:rsidR="00AA0992" w:rsidRDefault="00000000">
      <w:pPr>
        <w:pStyle w:val="Corpodetexto"/>
        <w:spacing w:before="1" w:line="360" w:lineRule="auto"/>
        <w:ind w:right="982" w:firstLine="710"/>
        <w:jc w:val="both"/>
      </w:pPr>
      <w:r>
        <w:t>Para um correto e eficaz planeamento das aulas de futebol, foi feita uma análise</w:t>
      </w:r>
      <w:r>
        <w:rPr>
          <w:spacing w:val="-11"/>
        </w:rPr>
        <w:t xml:space="preserve"> </w:t>
      </w:r>
      <w:r>
        <w:t>do</w:t>
      </w:r>
      <w:r>
        <w:rPr>
          <w:spacing w:val="-9"/>
        </w:rPr>
        <w:t xml:space="preserve"> </w:t>
      </w:r>
      <w:r>
        <w:t>material</w:t>
      </w:r>
      <w:r>
        <w:rPr>
          <w:spacing w:val="-7"/>
        </w:rPr>
        <w:t xml:space="preserve"> </w:t>
      </w:r>
      <w:r>
        <w:t>disponível</w:t>
      </w:r>
      <w:r>
        <w:rPr>
          <w:spacing w:val="-8"/>
        </w:rPr>
        <w:t xml:space="preserve"> </w:t>
      </w:r>
      <w:r>
        <w:t>para</w:t>
      </w:r>
      <w:r>
        <w:rPr>
          <w:spacing w:val="-12"/>
        </w:rPr>
        <w:t xml:space="preserve"> </w:t>
      </w:r>
      <w:r>
        <w:t>a</w:t>
      </w:r>
      <w:r>
        <w:rPr>
          <w:spacing w:val="-4"/>
        </w:rPr>
        <w:t xml:space="preserve"> </w:t>
      </w:r>
      <w:r>
        <w:t>prática</w:t>
      </w:r>
      <w:r>
        <w:rPr>
          <w:spacing w:val="-8"/>
        </w:rPr>
        <w:t xml:space="preserve"> </w:t>
      </w:r>
      <w:r>
        <w:t>da</w:t>
      </w:r>
      <w:r>
        <w:rPr>
          <w:spacing w:val="-12"/>
        </w:rPr>
        <w:t xml:space="preserve"> </w:t>
      </w:r>
      <w:r>
        <w:t>respetiva</w:t>
      </w:r>
      <w:r>
        <w:rPr>
          <w:spacing w:val="-7"/>
        </w:rPr>
        <w:t xml:space="preserve"> </w:t>
      </w:r>
      <w:r>
        <w:t>modalidade.</w:t>
      </w:r>
      <w:r>
        <w:rPr>
          <w:spacing w:val="-14"/>
        </w:rPr>
        <w:t xml:space="preserve"> </w:t>
      </w:r>
      <w:r>
        <w:t>A</w:t>
      </w:r>
      <w:r>
        <w:rPr>
          <w:spacing w:val="-14"/>
        </w:rPr>
        <w:t xml:space="preserve"> </w:t>
      </w:r>
      <w:r>
        <w:t>tabela</w:t>
      </w:r>
      <w:r>
        <w:rPr>
          <w:spacing w:val="-12"/>
        </w:rPr>
        <w:t xml:space="preserve"> </w:t>
      </w:r>
      <w:r>
        <w:t>4 representa em específico todo esse material.</w:t>
      </w:r>
    </w:p>
    <w:p w14:paraId="4EB93DAB" w14:textId="77777777" w:rsidR="00AA0992" w:rsidRDefault="00AA0992">
      <w:pPr>
        <w:pStyle w:val="Corpodetexto"/>
        <w:spacing w:before="13"/>
        <w:ind w:left="0"/>
        <w:rPr>
          <w:sz w:val="20"/>
        </w:r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4247"/>
      </w:tblGrid>
      <w:tr w:rsidR="00AA0992" w14:paraId="424E0389" w14:textId="77777777">
        <w:trPr>
          <w:trHeight w:val="315"/>
        </w:trPr>
        <w:tc>
          <w:tcPr>
            <w:tcW w:w="8499" w:type="dxa"/>
            <w:gridSpan w:val="2"/>
            <w:shd w:val="clear" w:color="auto" w:fill="BDBDBD"/>
          </w:tcPr>
          <w:p w14:paraId="337FA0F1" w14:textId="77777777" w:rsidR="00AA0992" w:rsidRDefault="00000000">
            <w:pPr>
              <w:pStyle w:val="TableParagraph"/>
              <w:ind w:left="15"/>
              <w:jc w:val="center"/>
              <w:rPr>
                <w:b/>
                <w:sz w:val="24"/>
              </w:rPr>
            </w:pPr>
            <w:r>
              <w:rPr>
                <w:b/>
                <w:sz w:val="24"/>
              </w:rPr>
              <w:t>Material</w:t>
            </w:r>
            <w:r>
              <w:rPr>
                <w:b/>
                <w:spacing w:val="-12"/>
                <w:sz w:val="24"/>
              </w:rPr>
              <w:t xml:space="preserve"> </w:t>
            </w:r>
            <w:r>
              <w:rPr>
                <w:b/>
                <w:sz w:val="24"/>
              </w:rPr>
              <w:t>Disponível</w:t>
            </w:r>
            <w:r>
              <w:rPr>
                <w:b/>
                <w:spacing w:val="-4"/>
                <w:sz w:val="24"/>
              </w:rPr>
              <w:t xml:space="preserve"> </w:t>
            </w:r>
            <w:r>
              <w:rPr>
                <w:b/>
                <w:sz w:val="24"/>
              </w:rPr>
              <w:t>para</w:t>
            </w:r>
            <w:r>
              <w:rPr>
                <w:b/>
                <w:spacing w:val="-7"/>
                <w:sz w:val="24"/>
              </w:rPr>
              <w:t xml:space="preserve"> </w:t>
            </w:r>
            <w:r>
              <w:rPr>
                <w:b/>
                <w:sz w:val="24"/>
              </w:rPr>
              <w:t>a</w:t>
            </w:r>
            <w:r>
              <w:rPr>
                <w:b/>
                <w:spacing w:val="-7"/>
                <w:sz w:val="24"/>
              </w:rPr>
              <w:t xml:space="preserve"> </w:t>
            </w:r>
            <w:r>
              <w:rPr>
                <w:b/>
                <w:sz w:val="24"/>
              </w:rPr>
              <w:t>prática</w:t>
            </w:r>
            <w:r>
              <w:rPr>
                <w:b/>
                <w:spacing w:val="-7"/>
                <w:sz w:val="24"/>
              </w:rPr>
              <w:t xml:space="preserve"> </w:t>
            </w:r>
            <w:r>
              <w:rPr>
                <w:b/>
                <w:sz w:val="24"/>
              </w:rPr>
              <w:t>de</w:t>
            </w:r>
            <w:r>
              <w:rPr>
                <w:b/>
                <w:spacing w:val="-7"/>
                <w:sz w:val="24"/>
              </w:rPr>
              <w:t xml:space="preserve"> </w:t>
            </w:r>
            <w:r>
              <w:rPr>
                <w:b/>
                <w:spacing w:val="-2"/>
                <w:sz w:val="24"/>
              </w:rPr>
              <w:t>Futebol</w:t>
            </w:r>
          </w:p>
        </w:tc>
      </w:tr>
      <w:tr w:rsidR="00AA0992" w14:paraId="3166CAD2" w14:textId="77777777">
        <w:trPr>
          <w:trHeight w:val="320"/>
        </w:trPr>
        <w:tc>
          <w:tcPr>
            <w:tcW w:w="4252" w:type="dxa"/>
          </w:tcPr>
          <w:p w14:paraId="45EA6B45" w14:textId="77777777" w:rsidR="00AA0992" w:rsidRDefault="00000000">
            <w:pPr>
              <w:pStyle w:val="TableParagraph"/>
              <w:ind w:left="110"/>
              <w:rPr>
                <w:sz w:val="24"/>
              </w:rPr>
            </w:pPr>
            <w:r>
              <w:rPr>
                <w:sz w:val="24"/>
              </w:rPr>
              <w:t>-</w:t>
            </w:r>
            <w:r>
              <w:rPr>
                <w:spacing w:val="-4"/>
                <w:sz w:val="24"/>
              </w:rPr>
              <w:t xml:space="preserve"> </w:t>
            </w:r>
            <w:r>
              <w:rPr>
                <w:sz w:val="24"/>
              </w:rPr>
              <w:t xml:space="preserve">15 </w:t>
            </w:r>
            <w:r>
              <w:rPr>
                <w:spacing w:val="-2"/>
                <w:sz w:val="24"/>
              </w:rPr>
              <w:t>bolas</w:t>
            </w:r>
          </w:p>
        </w:tc>
        <w:tc>
          <w:tcPr>
            <w:tcW w:w="4247" w:type="dxa"/>
          </w:tcPr>
          <w:p w14:paraId="4D22215D" w14:textId="77777777" w:rsidR="00AA0992" w:rsidRDefault="00000000">
            <w:pPr>
              <w:pStyle w:val="TableParagraph"/>
              <w:ind w:left="110"/>
              <w:rPr>
                <w:sz w:val="24"/>
              </w:rPr>
            </w:pPr>
            <w:r>
              <w:rPr>
                <w:sz w:val="24"/>
              </w:rPr>
              <w:t>-</w:t>
            </w:r>
            <w:r>
              <w:rPr>
                <w:spacing w:val="-5"/>
                <w:sz w:val="24"/>
              </w:rPr>
              <w:t xml:space="preserve"> </w:t>
            </w:r>
            <w:r>
              <w:rPr>
                <w:sz w:val="24"/>
              </w:rPr>
              <w:t>14</w:t>
            </w:r>
            <w:r>
              <w:rPr>
                <w:spacing w:val="-1"/>
                <w:sz w:val="24"/>
              </w:rPr>
              <w:t xml:space="preserve"> </w:t>
            </w:r>
            <w:r>
              <w:rPr>
                <w:sz w:val="24"/>
              </w:rPr>
              <w:t>fitas</w:t>
            </w:r>
            <w:r>
              <w:rPr>
                <w:spacing w:val="-6"/>
                <w:sz w:val="24"/>
              </w:rPr>
              <w:t xml:space="preserve"> </w:t>
            </w:r>
            <w:r>
              <w:rPr>
                <w:spacing w:val="-4"/>
                <w:sz w:val="24"/>
              </w:rPr>
              <w:t>azuis</w:t>
            </w:r>
          </w:p>
        </w:tc>
      </w:tr>
      <w:tr w:rsidR="00AA0992" w14:paraId="06EDA815" w14:textId="77777777">
        <w:trPr>
          <w:trHeight w:val="315"/>
        </w:trPr>
        <w:tc>
          <w:tcPr>
            <w:tcW w:w="4252" w:type="dxa"/>
          </w:tcPr>
          <w:p w14:paraId="4F7FB28E" w14:textId="77777777" w:rsidR="00AA0992" w:rsidRDefault="00000000">
            <w:pPr>
              <w:pStyle w:val="TableParagraph"/>
              <w:ind w:left="110"/>
              <w:rPr>
                <w:sz w:val="24"/>
              </w:rPr>
            </w:pPr>
            <w:r>
              <w:rPr>
                <w:sz w:val="24"/>
              </w:rPr>
              <w:t>-</w:t>
            </w:r>
            <w:r>
              <w:rPr>
                <w:spacing w:val="-1"/>
                <w:sz w:val="24"/>
              </w:rPr>
              <w:t xml:space="preserve"> </w:t>
            </w:r>
            <w:r>
              <w:rPr>
                <w:sz w:val="24"/>
              </w:rPr>
              <w:t>10 cones</w:t>
            </w:r>
            <w:r>
              <w:rPr>
                <w:spacing w:val="-5"/>
                <w:sz w:val="24"/>
              </w:rPr>
              <w:t xml:space="preserve"> </w:t>
            </w:r>
            <w:r>
              <w:rPr>
                <w:spacing w:val="-2"/>
                <w:sz w:val="24"/>
              </w:rPr>
              <w:t>amarelos</w:t>
            </w:r>
          </w:p>
        </w:tc>
        <w:tc>
          <w:tcPr>
            <w:tcW w:w="4247" w:type="dxa"/>
          </w:tcPr>
          <w:p w14:paraId="70F1CA60" w14:textId="77777777" w:rsidR="00AA0992" w:rsidRDefault="00000000">
            <w:pPr>
              <w:pStyle w:val="TableParagraph"/>
              <w:ind w:left="110"/>
              <w:rPr>
                <w:sz w:val="24"/>
              </w:rPr>
            </w:pPr>
            <w:r>
              <w:rPr>
                <w:sz w:val="24"/>
              </w:rPr>
              <w:t>-</w:t>
            </w:r>
            <w:r>
              <w:rPr>
                <w:spacing w:val="-3"/>
                <w:sz w:val="24"/>
              </w:rPr>
              <w:t xml:space="preserve"> </w:t>
            </w:r>
            <w:r>
              <w:rPr>
                <w:sz w:val="24"/>
              </w:rPr>
              <w:t>9</w:t>
            </w:r>
            <w:r>
              <w:rPr>
                <w:spacing w:val="-2"/>
                <w:sz w:val="24"/>
              </w:rPr>
              <w:t xml:space="preserve"> </w:t>
            </w:r>
            <w:r>
              <w:rPr>
                <w:sz w:val="24"/>
              </w:rPr>
              <w:t>fitas</w:t>
            </w:r>
            <w:r>
              <w:rPr>
                <w:spacing w:val="-1"/>
                <w:sz w:val="24"/>
              </w:rPr>
              <w:t xml:space="preserve"> </w:t>
            </w:r>
            <w:r>
              <w:rPr>
                <w:spacing w:val="-2"/>
                <w:sz w:val="24"/>
              </w:rPr>
              <w:t>vermelhas</w:t>
            </w:r>
          </w:p>
        </w:tc>
      </w:tr>
      <w:tr w:rsidR="00AA0992" w14:paraId="1DE87686" w14:textId="77777777">
        <w:trPr>
          <w:trHeight w:val="315"/>
        </w:trPr>
        <w:tc>
          <w:tcPr>
            <w:tcW w:w="4252" w:type="dxa"/>
          </w:tcPr>
          <w:p w14:paraId="6655F3FC" w14:textId="77777777" w:rsidR="00AA0992" w:rsidRDefault="00000000">
            <w:pPr>
              <w:pStyle w:val="TableParagraph"/>
              <w:ind w:left="110"/>
              <w:rPr>
                <w:sz w:val="24"/>
              </w:rPr>
            </w:pPr>
            <w:r>
              <w:rPr>
                <w:sz w:val="24"/>
              </w:rPr>
              <w:t>-</w:t>
            </w:r>
            <w:r>
              <w:rPr>
                <w:spacing w:val="-14"/>
                <w:sz w:val="24"/>
              </w:rPr>
              <w:t xml:space="preserve"> </w:t>
            </w:r>
            <w:r>
              <w:rPr>
                <w:sz w:val="24"/>
              </w:rPr>
              <w:t>11</w:t>
            </w:r>
            <w:r>
              <w:rPr>
                <w:spacing w:val="-4"/>
                <w:sz w:val="24"/>
              </w:rPr>
              <w:t xml:space="preserve"> </w:t>
            </w:r>
            <w:r>
              <w:rPr>
                <w:sz w:val="24"/>
              </w:rPr>
              <w:t>cones</w:t>
            </w:r>
            <w:r>
              <w:rPr>
                <w:spacing w:val="-10"/>
                <w:sz w:val="24"/>
              </w:rPr>
              <w:t xml:space="preserve"> </w:t>
            </w:r>
            <w:r>
              <w:rPr>
                <w:spacing w:val="-4"/>
                <w:sz w:val="24"/>
              </w:rPr>
              <w:t>azuis</w:t>
            </w:r>
          </w:p>
        </w:tc>
        <w:tc>
          <w:tcPr>
            <w:tcW w:w="4247" w:type="dxa"/>
          </w:tcPr>
          <w:p w14:paraId="0A7DF9E5" w14:textId="77777777" w:rsidR="00AA0992" w:rsidRDefault="00000000">
            <w:pPr>
              <w:pStyle w:val="TableParagraph"/>
              <w:ind w:left="110"/>
              <w:rPr>
                <w:sz w:val="24"/>
              </w:rPr>
            </w:pPr>
            <w:r>
              <w:rPr>
                <w:sz w:val="24"/>
              </w:rPr>
              <w:t>-</w:t>
            </w:r>
            <w:r>
              <w:rPr>
                <w:spacing w:val="-8"/>
                <w:sz w:val="24"/>
              </w:rPr>
              <w:t xml:space="preserve"> </w:t>
            </w:r>
            <w:r>
              <w:rPr>
                <w:sz w:val="24"/>
              </w:rPr>
              <w:t>10</w:t>
            </w:r>
            <w:r>
              <w:rPr>
                <w:spacing w:val="-1"/>
                <w:sz w:val="24"/>
              </w:rPr>
              <w:t xml:space="preserve"> </w:t>
            </w:r>
            <w:r>
              <w:rPr>
                <w:sz w:val="24"/>
              </w:rPr>
              <w:t>fitas</w:t>
            </w:r>
            <w:r>
              <w:rPr>
                <w:spacing w:val="-6"/>
                <w:sz w:val="24"/>
              </w:rPr>
              <w:t xml:space="preserve"> </w:t>
            </w:r>
            <w:r>
              <w:rPr>
                <w:spacing w:val="-2"/>
                <w:sz w:val="24"/>
              </w:rPr>
              <w:t>verdes</w:t>
            </w:r>
          </w:p>
        </w:tc>
      </w:tr>
      <w:tr w:rsidR="00AA0992" w14:paraId="4C310B80" w14:textId="77777777">
        <w:trPr>
          <w:trHeight w:val="320"/>
        </w:trPr>
        <w:tc>
          <w:tcPr>
            <w:tcW w:w="4252" w:type="dxa"/>
          </w:tcPr>
          <w:p w14:paraId="7A17AC39" w14:textId="77777777" w:rsidR="00AA0992" w:rsidRDefault="00000000">
            <w:pPr>
              <w:pStyle w:val="TableParagraph"/>
              <w:spacing w:before="5"/>
              <w:ind w:left="110"/>
              <w:rPr>
                <w:sz w:val="24"/>
              </w:rPr>
            </w:pPr>
            <w:r>
              <w:rPr>
                <w:sz w:val="24"/>
              </w:rPr>
              <w:t>-</w:t>
            </w:r>
            <w:r>
              <w:rPr>
                <w:spacing w:val="-10"/>
                <w:sz w:val="24"/>
              </w:rPr>
              <w:t xml:space="preserve"> </w:t>
            </w:r>
            <w:r>
              <w:rPr>
                <w:sz w:val="24"/>
              </w:rPr>
              <w:t>22</w:t>
            </w:r>
            <w:r>
              <w:rPr>
                <w:spacing w:val="-3"/>
                <w:sz w:val="24"/>
              </w:rPr>
              <w:t xml:space="preserve"> </w:t>
            </w:r>
            <w:r>
              <w:rPr>
                <w:sz w:val="24"/>
              </w:rPr>
              <w:t>sinalizadores</w:t>
            </w:r>
            <w:r>
              <w:rPr>
                <w:spacing w:val="-5"/>
                <w:sz w:val="24"/>
              </w:rPr>
              <w:t xml:space="preserve"> </w:t>
            </w:r>
            <w:r>
              <w:rPr>
                <w:spacing w:val="-4"/>
                <w:sz w:val="24"/>
              </w:rPr>
              <w:t>azuis</w:t>
            </w:r>
          </w:p>
        </w:tc>
        <w:tc>
          <w:tcPr>
            <w:tcW w:w="4247" w:type="dxa"/>
          </w:tcPr>
          <w:p w14:paraId="7936F3B9" w14:textId="77777777" w:rsidR="00AA0992" w:rsidRDefault="00000000">
            <w:pPr>
              <w:pStyle w:val="TableParagraph"/>
              <w:spacing w:before="5"/>
              <w:ind w:left="110"/>
              <w:rPr>
                <w:sz w:val="24"/>
              </w:rPr>
            </w:pPr>
            <w:r>
              <w:rPr>
                <w:sz w:val="24"/>
              </w:rPr>
              <w:t>-</w:t>
            </w:r>
            <w:r>
              <w:rPr>
                <w:spacing w:val="-3"/>
                <w:sz w:val="24"/>
              </w:rPr>
              <w:t xml:space="preserve"> </w:t>
            </w:r>
            <w:r>
              <w:rPr>
                <w:sz w:val="24"/>
              </w:rPr>
              <w:t>12</w:t>
            </w:r>
            <w:r>
              <w:rPr>
                <w:spacing w:val="-1"/>
                <w:sz w:val="24"/>
              </w:rPr>
              <w:t xml:space="preserve"> </w:t>
            </w:r>
            <w:r>
              <w:rPr>
                <w:sz w:val="24"/>
              </w:rPr>
              <w:t>fitas</w:t>
            </w:r>
            <w:r>
              <w:rPr>
                <w:spacing w:val="-6"/>
                <w:sz w:val="24"/>
              </w:rPr>
              <w:t xml:space="preserve"> </w:t>
            </w:r>
            <w:r>
              <w:rPr>
                <w:spacing w:val="-2"/>
                <w:sz w:val="24"/>
              </w:rPr>
              <w:t>amarelas</w:t>
            </w:r>
          </w:p>
        </w:tc>
      </w:tr>
      <w:tr w:rsidR="00AA0992" w14:paraId="34640D8D" w14:textId="77777777">
        <w:trPr>
          <w:trHeight w:val="315"/>
        </w:trPr>
        <w:tc>
          <w:tcPr>
            <w:tcW w:w="4252" w:type="dxa"/>
          </w:tcPr>
          <w:p w14:paraId="1092FAC1" w14:textId="77777777" w:rsidR="00AA0992" w:rsidRDefault="00000000">
            <w:pPr>
              <w:pStyle w:val="TableParagraph"/>
              <w:ind w:left="110"/>
              <w:rPr>
                <w:sz w:val="24"/>
              </w:rPr>
            </w:pPr>
            <w:r>
              <w:rPr>
                <w:sz w:val="24"/>
              </w:rPr>
              <w:t>-</w:t>
            </w:r>
            <w:r>
              <w:rPr>
                <w:spacing w:val="-8"/>
                <w:sz w:val="24"/>
              </w:rPr>
              <w:t xml:space="preserve"> </w:t>
            </w:r>
            <w:r>
              <w:rPr>
                <w:sz w:val="24"/>
              </w:rPr>
              <w:t>30</w:t>
            </w:r>
            <w:r>
              <w:rPr>
                <w:spacing w:val="-2"/>
                <w:sz w:val="24"/>
              </w:rPr>
              <w:t xml:space="preserve"> </w:t>
            </w:r>
            <w:r>
              <w:rPr>
                <w:sz w:val="24"/>
              </w:rPr>
              <w:t>sinalizadores</w:t>
            </w:r>
            <w:r>
              <w:rPr>
                <w:spacing w:val="-1"/>
                <w:sz w:val="24"/>
              </w:rPr>
              <w:t xml:space="preserve"> </w:t>
            </w:r>
            <w:r>
              <w:rPr>
                <w:spacing w:val="-2"/>
                <w:sz w:val="24"/>
              </w:rPr>
              <w:t>vermelhos</w:t>
            </w:r>
          </w:p>
        </w:tc>
        <w:tc>
          <w:tcPr>
            <w:tcW w:w="4247" w:type="dxa"/>
          </w:tcPr>
          <w:p w14:paraId="71AA7C00" w14:textId="77777777" w:rsidR="00AA0992" w:rsidRDefault="00000000">
            <w:pPr>
              <w:pStyle w:val="TableParagraph"/>
              <w:ind w:left="110"/>
              <w:rPr>
                <w:sz w:val="24"/>
              </w:rPr>
            </w:pPr>
            <w:r>
              <w:rPr>
                <w:sz w:val="24"/>
              </w:rPr>
              <w:t>-</w:t>
            </w:r>
            <w:r>
              <w:rPr>
                <w:spacing w:val="-7"/>
                <w:sz w:val="24"/>
              </w:rPr>
              <w:t xml:space="preserve"> </w:t>
            </w:r>
            <w:r>
              <w:rPr>
                <w:sz w:val="24"/>
              </w:rPr>
              <w:t>2</w:t>
            </w:r>
            <w:r>
              <w:rPr>
                <w:spacing w:val="-1"/>
                <w:sz w:val="24"/>
              </w:rPr>
              <w:t xml:space="preserve"> </w:t>
            </w:r>
            <w:r>
              <w:rPr>
                <w:sz w:val="24"/>
              </w:rPr>
              <w:t>mini</w:t>
            </w:r>
            <w:r>
              <w:rPr>
                <w:spacing w:val="1"/>
                <w:sz w:val="24"/>
              </w:rPr>
              <w:t xml:space="preserve"> </w:t>
            </w:r>
            <w:r>
              <w:rPr>
                <w:spacing w:val="-2"/>
                <w:sz w:val="24"/>
              </w:rPr>
              <w:t>balizas</w:t>
            </w:r>
          </w:p>
        </w:tc>
      </w:tr>
      <w:tr w:rsidR="00AA0992" w14:paraId="2E2A2628" w14:textId="77777777">
        <w:trPr>
          <w:trHeight w:val="315"/>
        </w:trPr>
        <w:tc>
          <w:tcPr>
            <w:tcW w:w="4252" w:type="dxa"/>
          </w:tcPr>
          <w:p w14:paraId="7D68B64E" w14:textId="77777777" w:rsidR="00AA0992" w:rsidRDefault="00000000">
            <w:pPr>
              <w:pStyle w:val="TableParagraph"/>
              <w:ind w:left="110"/>
              <w:rPr>
                <w:sz w:val="24"/>
              </w:rPr>
            </w:pPr>
            <w:r>
              <w:rPr>
                <w:sz w:val="24"/>
              </w:rPr>
              <w:t>-</w:t>
            </w:r>
            <w:r>
              <w:rPr>
                <w:spacing w:val="-4"/>
                <w:sz w:val="24"/>
              </w:rPr>
              <w:t xml:space="preserve"> </w:t>
            </w:r>
            <w:r>
              <w:rPr>
                <w:sz w:val="24"/>
              </w:rPr>
              <w:t>8</w:t>
            </w:r>
            <w:r>
              <w:rPr>
                <w:spacing w:val="-1"/>
                <w:sz w:val="24"/>
              </w:rPr>
              <w:t xml:space="preserve"> </w:t>
            </w:r>
            <w:r>
              <w:rPr>
                <w:sz w:val="24"/>
              </w:rPr>
              <w:t>coletes</w:t>
            </w:r>
            <w:r>
              <w:rPr>
                <w:spacing w:val="-5"/>
                <w:sz w:val="24"/>
              </w:rPr>
              <w:t xml:space="preserve"> </w:t>
            </w:r>
            <w:r>
              <w:rPr>
                <w:spacing w:val="-4"/>
                <w:sz w:val="24"/>
              </w:rPr>
              <w:t>azuis</w:t>
            </w:r>
          </w:p>
        </w:tc>
        <w:tc>
          <w:tcPr>
            <w:tcW w:w="4247" w:type="dxa"/>
          </w:tcPr>
          <w:p w14:paraId="3526D79B" w14:textId="77777777" w:rsidR="00AA0992" w:rsidRDefault="00000000">
            <w:pPr>
              <w:pStyle w:val="TableParagraph"/>
              <w:ind w:left="110"/>
              <w:rPr>
                <w:sz w:val="24"/>
              </w:rPr>
            </w:pPr>
            <w:r>
              <w:rPr>
                <w:sz w:val="24"/>
              </w:rPr>
              <w:t>-</w:t>
            </w:r>
            <w:r>
              <w:rPr>
                <w:spacing w:val="-2"/>
                <w:sz w:val="24"/>
              </w:rPr>
              <w:t xml:space="preserve"> </w:t>
            </w:r>
            <w:r>
              <w:rPr>
                <w:sz w:val="24"/>
              </w:rPr>
              <w:t>9</w:t>
            </w:r>
            <w:r>
              <w:rPr>
                <w:spacing w:val="-1"/>
                <w:sz w:val="24"/>
              </w:rPr>
              <w:t xml:space="preserve"> </w:t>
            </w:r>
            <w:r>
              <w:rPr>
                <w:sz w:val="24"/>
              </w:rPr>
              <w:t xml:space="preserve">coletes </w:t>
            </w:r>
            <w:r>
              <w:rPr>
                <w:spacing w:val="-2"/>
                <w:sz w:val="24"/>
              </w:rPr>
              <w:t>verdes</w:t>
            </w:r>
          </w:p>
        </w:tc>
      </w:tr>
      <w:tr w:rsidR="00AA0992" w14:paraId="4A623F03" w14:textId="77777777">
        <w:trPr>
          <w:trHeight w:val="317"/>
        </w:trPr>
        <w:tc>
          <w:tcPr>
            <w:tcW w:w="4252" w:type="dxa"/>
            <w:tcBorders>
              <w:bottom w:val="single" w:sz="6" w:space="0" w:color="000000"/>
            </w:tcBorders>
          </w:tcPr>
          <w:p w14:paraId="2206A5FF" w14:textId="77777777" w:rsidR="00AA0992" w:rsidRDefault="00000000">
            <w:pPr>
              <w:pStyle w:val="TableParagraph"/>
              <w:ind w:left="110"/>
              <w:rPr>
                <w:sz w:val="24"/>
              </w:rPr>
            </w:pPr>
            <w:r>
              <w:rPr>
                <w:sz w:val="24"/>
              </w:rPr>
              <w:t>-</w:t>
            </w:r>
            <w:r>
              <w:rPr>
                <w:spacing w:val="-2"/>
                <w:sz w:val="24"/>
              </w:rPr>
              <w:t xml:space="preserve"> </w:t>
            </w:r>
            <w:r>
              <w:rPr>
                <w:sz w:val="24"/>
              </w:rPr>
              <w:t>5</w:t>
            </w:r>
            <w:r>
              <w:rPr>
                <w:spacing w:val="-1"/>
                <w:sz w:val="24"/>
              </w:rPr>
              <w:t xml:space="preserve"> </w:t>
            </w:r>
            <w:r>
              <w:rPr>
                <w:sz w:val="24"/>
              </w:rPr>
              <w:t xml:space="preserve">coletes </w:t>
            </w:r>
            <w:r>
              <w:rPr>
                <w:spacing w:val="-2"/>
                <w:sz w:val="24"/>
              </w:rPr>
              <w:t>vermelhos</w:t>
            </w:r>
          </w:p>
        </w:tc>
        <w:tc>
          <w:tcPr>
            <w:tcW w:w="4247" w:type="dxa"/>
            <w:tcBorders>
              <w:bottom w:val="single" w:sz="6" w:space="0" w:color="000000"/>
            </w:tcBorders>
          </w:tcPr>
          <w:p w14:paraId="741AFCD4" w14:textId="77777777" w:rsidR="00AA0992" w:rsidRDefault="00000000">
            <w:pPr>
              <w:pStyle w:val="TableParagraph"/>
              <w:ind w:left="110"/>
              <w:rPr>
                <w:sz w:val="24"/>
              </w:rPr>
            </w:pPr>
            <w:r>
              <w:rPr>
                <w:sz w:val="24"/>
              </w:rPr>
              <w:t>-</w:t>
            </w:r>
            <w:r>
              <w:rPr>
                <w:spacing w:val="-4"/>
                <w:sz w:val="24"/>
              </w:rPr>
              <w:t xml:space="preserve"> </w:t>
            </w:r>
            <w:r>
              <w:rPr>
                <w:sz w:val="24"/>
              </w:rPr>
              <w:t>5</w:t>
            </w:r>
            <w:r>
              <w:rPr>
                <w:spacing w:val="-1"/>
                <w:sz w:val="24"/>
              </w:rPr>
              <w:t xml:space="preserve"> </w:t>
            </w:r>
            <w:r>
              <w:rPr>
                <w:sz w:val="24"/>
              </w:rPr>
              <w:t>bolas</w:t>
            </w:r>
            <w:r>
              <w:rPr>
                <w:spacing w:val="-2"/>
                <w:sz w:val="24"/>
              </w:rPr>
              <w:t xml:space="preserve"> </w:t>
            </w:r>
            <w:r>
              <w:rPr>
                <w:sz w:val="24"/>
              </w:rPr>
              <w:t>de</w:t>
            </w:r>
            <w:r>
              <w:rPr>
                <w:spacing w:val="-1"/>
                <w:sz w:val="24"/>
              </w:rPr>
              <w:t xml:space="preserve"> </w:t>
            </w:r>
            <w:r>
              <w:rPr>
                <w:spacing w:val="-4"/>
                <w:sz w:val="24"/>
              </w:rPr>
              <w:t>ténis</w:t>
            </w:r>
          </w:p>
        </w:tc>
      </w:tr>
      <w:tr w:rsidR="00AA0992" w14:paraId="0944706D" w14:textId="77777777">
        <w:trPr>
          <w:trHeight w:val="312"/>
        </w:trPr>
        <w:tc>
          <w:tcPr>
            <w:tcW w:w="4252" w:type="dxa"/>
            <w:tcBorders>
              <w:top w:val="single" w:sz="6" w:space="0" w:color="000000"/>
            </w:tcBorders>
          </w:tcPr>
          <w:p w14:paraId="36182271" w14:textId="77777777" w:rsidR="00AA0992" w:rsidRDefault="00000000">
            <w:pPr>
              <w:pStyle w:val="TableParagraph"/>
              <w:spacing w:line="273" w:lineRule="exact"/>
              <w:ind w:left="110"/>
              <w:rPr>
                <w:sz w:val="24"/>
              </w:rPr>
            </w:pPr>
            <w:r>
              <w:rPr>
                <w:sz w:val="24"/>
              </w:rPr>
              <w:t>-</w:t>
            </w:r>
            <w:r>
              <w:rPr>
                <w:spacing w:val="-2"/>
                <w:sz w:val="24"/>
              </w:rPr>
              <w:t xml:space="preserve"> </w:t>
            </w:r>
            <w:r>
              <w:rPr>
                <w:sz w:val="24"/>
              </w:rPr>
              <w:t>8</w:t>
            </w:r>
            <w:r>
              <w:rPr>
                <w:spacing w:val="-1"/>
                <w:sz w:val="24"/>
              </w:rPr>
              <w:t xml:space="preserve"> </w:t>
            </w:r>
            <w:r>
              <w:rPr>
                <w:sz w:val="24"/>
              </w:rPr>
              <w:t>bolas</w:t>
            </w:r>
            <w:r>
              <w:rPr>
                <w:spacing w:val="-6"/>
                <w:sz w:val="24"/>
              </w:rPr>
              <w:t xml:space="preserve"> </w:t>
            </w:r>
            <w:r>
              <w:rPr>
                <w:sz w:val="24"/>
              </w:rPr>
              <w:t>de hóquei</w:t>
            </w:r>
            <w:r>
              <w:rPr>
                <w:spacing w:val="-1"/>
                <w:sz w:val="24"/>
              </w:rPr>
              <w:t xml:space="preserve"> </w:t>
            </w:r>
            <w:r>
              <w:rPr>
                <w:sz w:val="24"/>
              </w:rPr>
              <w:t>em</w:t>
            </w:r>
            <w:r>
              <w:rPr>
                <w:spacing w:val="-5"/>
                <w:sz w:val="24"/>
              </w:rPr>
              <w:t xml:space="preserve"> </w:t>
            </w:r>
            <w:r>
              <w:rPr>
                <w:spacing w:val="-2"/>
                <w:sz w:val="24"/>
              </w:rPr>
              <w:t>campo</w:t>
            </w:r>
          </w:p>
        </w:tc>
        <w:tc>
          <w:tcPr>
            <w:tcW w:w="4247" w:type="dxa"/>
            <w:tcBorders>
              <w:top w:val="single" w:sz="6" w:space="0" w:color="000000"/>
            </w:tcBorders>
          </w:tcPr>
          <w:p w14:paraId="56EE2669" w14:textId="77777777" w:rsidR="00AA0992" w:rsidRDefault="00000000">
            <w:pPr>
              <w:pStyle w:val="TableParagraph"/>
              <w:spacing w:line="273" w:lineRule="exact"/>
              <w:ind w:left="110"/>
              <w:rPr>
                <w:sz w:val="24"/>
              </w:rPr>
            </w:pPr>
            <w:r>
              <w:rPr>
                <w:sz w:val="24"/>
              </w:rPr>
              <w:t>-</w:t>
            </w:r>
            <w:r>
              <w:rPr>
                <w:spacing w:val="-9"/>
                <w:sz w:val="24"/>
              </w:rPr>
              <w:t xml:space="preserve"> </w:t>
            </w:r>
            <w:r>
              <w:rPr>
                <w:sz w:val="24"/>
              </w:rPr>
              <w:t>8</w:t>
            </w:r>
            <w:r>
              <w:rPr>
                <w:spacing w:val="-1"/>
                <w:sz w:val="24"/>
              </w:rPr>
              <w:t xml:space="preserve"> </w:t>
            </w:r>
            <w:r>
              <w:rPr>
                <w:spacing w:val="-2"/>
                <w:sz w:val="24"/>
              </w:rPr>
              <w:t>cordas</w:t>
            </w:r>
          </w:p>
        </w:tc>
      </w:tr>
    </w:tbl>
    <w:p w14:paraId="2199B6C1" w14:textId="77777777" w:rsidR="00AA0992" w:rsidRDefault="00000000">
      <w:pPr>
        <w:spacing w:before="8"/>
        <w:ind w:left="1138" w:right="994"/>
        <w:jc w:val="center"/>
        <w:rPr>
          <w:rFonts w:ascii="Trebuchet MS" w:hAnsi="Trebuchet MS"/>
          <w:i/>
          <w:sz w:val="18"/>
        </w:rPr>
      </w:pPr>
      <w:r>
        <w:rPr>
          <w:rFonts w:ascii="Trebuchet MS" w:hAnsi="Trebuchet MS"/>
          <w:i/>
          <w:color w:val="0D2841"/>
          <w:spacing w:val="-6"/>
          <w:sz w:val="18"/>
        </w:rPr>
        <w:lastRenderedPageBreak/>
        <w:t>Tabela</w:t>
      </w:r>
      <w:r>
        <w:rPr>
          <w:rFonts w:ascii="Trebuchet MS" w:hAnsi="Trebuchet MS"/>
          <w:i/>
          <w:color w:val="0D2841"/>
          <w:spacing w:val="-14"/>
          <w:sz w:val="18"/>
        </w:rPr>
        <w:t xml:space="preserve"> </w:t>
      </w:r>
      <w:r>
        <w:rPr>
          <w:rFonts w:ascii="Trebuchet MS" w:hAnsi="Trebuchet MS"/>
          <w:i/>
          <w:color w:val="0D2841"/>
          <w:spacing w:val="-6"/>
          <w:sz w:val="18"/>
        </w:rPr>
        <w:t>4</w:t>
      </w:r>
      <w:r>
        <w:rPr>
          <w:rFonts w:ascii="Trebuchet MS" w:hAnsi="Trebuchet MS"/>
          <w:i/>
          <w:color w:val="0D2841"/>
          <w:spacing w:val="-20"/>
          <w:sz w:val="18"/>
        </w:rPr>
        <w:t xml:space="preserve"> </w:t>
      </w:r>
      <w:r>
        <w:rPr>
          <w:rFonts w:ascii="Trebuchet MS" w:hAnsi="Trebuchet MS"/>
          <w:i/>
          <w:color w:val="0D2841"/>
          <w:spacing w:val="-6"/>
          <w:sz w:val="18"/>
        </w:rPr>
        <w:t>–</w:t>
      </w:r>
      <w:r>
        <w:rPr>
          <w:rFonts w:ascii="Trebuchet MS" w:hAnsi="Trebuchet MS"/>
          <w:i/>
          <w:color w:val="0D2841"/>
          <w:spacing w:val="-22"/>
          <w:sz w:val="18"/>
        </w:rPr>
        <w:t xml:space="preserve"> </w:t>
      </w:r>
      <w:r>
        <w:rPr>
          <w:rFonts w:ascii="Trebuchet MS" w:hAnsi="Trebuchet MS"/>
          <w:i/>
          <w:color w:val="0D2841"/>
          <w:spacing w:val="-6"/>
          <w:sz w:val="18"/>
        </w:rPr>
        <w:t>Material</w:t>
      </w:r>
      <w:r>
        <w:rPr>
          <w:rFonts w:ascii="Trebuchet MS" w:hAnsi="Trebuchet MS"/>
          <w:i/>
          <w:color w:val="0D2841"/>
          <w:spacing w:val="-17"/>
          <w:sz w:val="18"/>
        </w:rPr>
        <w:t xml:space="preserve"> </w:t>
      </w:r>
      <w:r>
        <w:rPr>
          <w:rFonts w:ascii="Trebuchet MS" w:hAnsi="Trebuchet MS"/>
          <w:i/>
          <w:color w:val="0D2841"/>
          <w:spacing w:val="-6"/>
          <w:sz w:val="18"/>
        </w:rPr>
        <w:t>disponível</w:t>
      </w:r>
    </w:p>
    <w:p w14:paraId="15095015" w14:textId="77777777" w:rsidR="00AA0992" w:rsidRDefault="00AA0992">
      <w:pPr>
        <w:jc w:val="center"/>
        <w:rPr>
          <w:rFonts w:ascii="Trebuchet MS" w:hAnsi="Trebuchet MS"/>
          <w:i/>
          <w:sz w:val="18"/>
        </w:rPr>
      </w:pPr>
    </w:p>
    <w:p w14:paraId="624DF59A" w14:textId="77777777" w:rsidR="00347590" w:rsidRDefault="00347590" w:rsidP="00347590">
      <w:pPr>
        <w:rPr>
          <w:rFonts w:ascii="Trebuchet MS" w:hAnsi="Trebuchet MS"/>
          <w:i/>
          <w:sz w:val="18"/>
        </w:rPr>
      </w:pPr>
    </w:p>
    <w:p w14:paraId="7AE1A0FD" w14:textId="77777777" w:rsidR="00347590" w:rsidRDefault="00347590" w:rsidP="00347590">
      <w:pPr>
        <w:jc w:val="both"/>
        <w:rPr>
          <w:rFonts w:ascii="Trebuchet MS" w:hAnsi="Trebuchet MS"/>
          <w:i/>
          <w:sz w:val="18"/>
        </w:rPr>
      </w:pPr>
    </w:p>
    <w:p w14:paraId="48D6380A" w14:textId="77777777" w:rsidR="00347590" w:rsidRDefault="00347590" w:rsidP="00347590">
      <w:pPr>
        <w:pStyle w:val="Corpodetexto"/>
        <w:spacing w:line="360" w:lineRule="auto"/>
        <w:ind w:right="976" w:firstLine="710"/>
        <w:jc w:val="both"/>
      </w:pPr>
      <w:r>
        <w:t>Além</w:t>
      </w:r>
      <w:r>
        <w:rPr>
          <w:spacing w:val="-3"/>
        </w:rPr>
        <w:t xml:space="preserve"> </w:t>
      </w:r>
      <w:r>
        <w:t>disso,</w:t>
      </w:r>
      <w:r>
        <w:rPr>
          <w:spacing w:val="-5"/>
        </w:rPr>
        <w:t xml:space="preserve"> </w:t>
      </w:r>
      <w:r>
        <w:t>destaca-se</w:t>
      </w:r>
      <w:r>
        <w:rPr>
          <w:spacing w:val="-3"/>
        </w:rPr>
        <w:t xml:space="preserve"> </w:t>
      </w:r>
      <w:r>
        <w:t>a existência</w:t>
      </w:r>
      <w:r>
        <w:rPr>
          <w:spacing w:val="-1"/>
        </w:rPr>
        <w:t xml:space="preserve"> </w:t>
      </w:r>
      <w:r>
        <w:t>de</w:t>
      </w:r>
      <w:r>
        <w:rPr>
          <w:spacing w:val="-2"/>
        </w:rPr>
        <w:t xml:space="preserve"> </w:t>
      </w:r>
      <w:r>
        <w:t>materiais</w:t>
      </w:r>
      <w:r>
        <w:rPr>
          <w:spacing w:val="-4"/>
        </w:rPr>
        <w:t xml:space="preserve"> </w:t>
      </w:r>
      <w:r>
        <w:t>específicos</w:t>
      </w:r>
      <w:r>
        <w:rPr>
          <w:spacing w:val="-3"/>
        </w:rPr>
        <w:t xml:space="preserve"> </w:t>
      </w:r>
      <w:r>
        <w:t>para</w:t>
      </w:r>
      <w:r>
        <w:rPr>
          <w:spacing w:val="-2"/>
        </w:rPr>
        <w:t xml:space="preserve"> </w:t>
      </w:r>
      <w:r>
        <w:t>treinos de condição física, como</w:t>
      </w:r>
      <w:r>
        <w:rPr>
          <w:spacing w:val="-2"/>
        </w:rPr>
        <w:t xml:space="preserve"> </w:t>
      </w:r>
      <w:r>
        <w:t xml:space="preserve">1 </w:t>
      </w:r>
      <w:proofErr w:type="spellStart"/>
      <w:r>
        <w:t>bosu</w:t>
      </w:r>
      <w:proofErr w:type="spellEnd"/>
      <w:r>
        <w:t>, 12</w:t>
      </w:r>
      <w:r>
        <w:rPr>
          <w:spacing w:val="-2"/>
        </w:rPr>
        <w:t xml:space="preserve"> </w:t>
      </w:r>
      <w:r>
        <w:t>halteres, 8 cordas e 22 colchões finos, que complementam a oferta de recursos e enriquecem a prática pedagógica.</w:t>
      </w:r>
    </w:p>
    <w:p w14:paraId="2104C396" w14:textId="7C4566ED" w:rsidR="00347590" w:rsidRPr="00347590" w:rsidRDefault="00347590" w:rsidP="00347590">
      <w:pPr>
        <w:jc w:val="both"/>
        <w:rPr>
          <w:iCs/>
          <w:sz w:val="24"/>
          <w:szCs w:val="24"/>
        </w:rPr>
        <w:sectPr w:rsidR="00347590" w:rsidRPr="00347590">
          <w:pgSz w:w="11910" w:h="16840"/>
          <w:pgMar w:top="1420" w:right="708" w:bottom="980" w:left="566" w:header="0" w:footer="796" w:gutter="0"/>
          <w:cols w:space="720"/>
        </w:sectPr>
      </w:pPr>
    </w:p>
    <w:p w14:paraId="1F2FFAB0" w14:textId="77777777" w:rsidR="00AA0992" w:rsidRDefault="00000000">
      <w:pPr>
        <w:pStyle w:val="PargrafodaLista"/>
        <w:numPr>
          <w:ilvl w:val="1"/>
          <w:numId w:val="10"/>
        </w:numPr>
        <w:tabs>
          <w:tab w:val="left" w:pos="2565"/>
        </w:tabs>
        <w:spacing w:before="224"/>
        <w:ind w:hanging="720"/>
        <w:rPr>
          <w:b/>
          <w:i/>
          <w:sz w:val="28"/>
        </w:rPr>
      </w:pPr>
      <w:r>
        <w:rPr>
          <w:b/>
          <w:i/>
          <w:sz w:val="28"/>
        </w:rPr>
        <w:lastRenderedPageBreak/>
        <w:t>Recurso</w:t>
      </w:r>
      <w:r>
        <w:rPr>
          <w:b/>
          <w:i/>
          <w:spacing w:val="-12"/>
          <w:sz w:val="28"/>
        </w:rPr>
        <w:t xml:space="preserve"> </w:t>
      </w:r>
      <w:r>
        <w:rPr>
          <w:b/>
          <w:i/>
          <w:spacing w:val="-2"/>
          <w:sz w:val="28"/>
        </w:rPr>
        <w:t>Humanos</w:t>
      </w:r>
    </w:p>
    <w:p w14:paraId="0EB0F7C6" w14:textId="77777777" w:rsidR="00AA0992" w:rsidRDefault="00AA0992">
      <w:pPr>
        <w:pStyle w:val="Corpodetexto"/>
        <w:spacing w:before="79"/>
        <w:ind w:left="0"/>
        <w:rPr>
          <w:b/>
          <w:i/>
          <w:sz w:val="28"/>
        </w:rPr>
      </w:pPr>
    </w:p>
    <w:p w14:paraId="3BC1C081" w14:textId="77777777" w:rsidR="001A0403" w:rsidRPr="001A0403" w:rsidRDefault="001A0403" w:rsidP="001A0403">
      <w:pPr>
        <w:pStyle w:val="Corpodetexto"/>
        <w:spacing w:line="360" w:lineRule="auto"/>
        <w:ind w:right="977" w:firstLine="710"/>
        <w:jc w:val="both"/>
        <w:rPr>
          <w:bCs/>
          <w:iCs/>
        </w:rPr>
      </w:pPr>
      <w:r w:rsidRPr="001A0403">
        <w:rPr>
          <w:bCs/>
          <w:iCs/>
        </w:rPr>
        <w:t>Tendo em consideração que este é um processo de estágio profissional, as aulas da turma 10ºB, serão sempre acompanhadas por, pelo menos, 2 professores, o próprio professora estagiária Marta Taveira e o professor cooperante Luís Moreira. Além disso, numa fase inicial os restantes elementos do núcleo de estágio, também estarão presentes nas aulas. Estes elementos são os seguintes:</w:t>
      </w:r>
    </w:p>
    <w:p w14:paraId="1302F860" w14:textId="77777777" w:rsidR="001A0403" w:rsidRPr="001A0403" w:rsidRDefault="001A0403" w:rsidP="001A0403">
      <w:pPr>
        <w:pStyle w:val="Corpodetexto"/>
        <w:spacing w:line="360" w:lineRule="auto"/>
        <w:ind w:right="977" w:firstLine="710"/>
        <w:jc w:val="both"/>
        <w:rPr>
          <w:bCs/>
          <w:iCs/>
        </w:rPr>
      </w:pPr>
      <w:r w:rsidRPr="001A0403">
        <w:rPr>
          <w:bCs/>
          <w:iCs/>
        </w:rPr>
        <w:t>- Professora Estagiária Miguel Botelho;</w:t>
      </w:r>
    </w:p>
    <w:p w14:paraId="73FF2761" w14:textId="77777777" w:rsidR="001A0403" w:rsidRPr="001A0403" w:rsidRDefault="001A0403" w:rsidP="001A0403">
      <w:pPr>
        <w:pStyle w:val="Corpodetexto"/>
        <w:spacing w:line="360" w:lineRule="auto"/>
        <w:ind w:right="977" w:firstLine="710"/>
        <w:jc w:val="both"/>
        <w:rPr>
          <w:bCs/>
          <w:iCs/>
        </w:rPr>
      </w:pPr>
      <w:r w:rsidRPr="001A0403">
        <w:rPr>
          <w:bCs/>
          <w:iCs/>
        </w:rPr>
        <w:t>- Professor Estagiário Pedro Oliveira;</w:t>
      </w:r>
    </w:p>
    <w:p w14:paraId="753B5DA3" w14:textId="4175F46E" w:rsidR="00AA0992" w:rsidRDefault="001A0403" w:rsidP="001A0403">
      <w:pPr>
        <w:pStyle w:val="Corpodetexto"/>
        <w:spacing w:line="360" w:lineRule="auto"/>
        <w:ind w:right="977" w:firstLine="710"/>
        <w:jc w:val="both"/>
      </w:pPr>
      <w:r w:rsidRPr="001A0403">
        <w:rPr>
          <w:bCs/>
          <w:iCs/>
        </w:rPr>
        <w:t>- Professora Estagiária Raquel Machado</w:t>
      </w:r>
      <w:r>
        <w:rPr>
          <w:bCs/>
          <w:iCs/>
        </w:rPr>
        <w:t xml:space="preserve"> </w:t>
      </w:r>
    </w:p>
    <w:p w14:paraId="01843838" w14:textId="77777777" w:rsidR="00AA0992" w:rsidRDefault="00AA0992">
      <w:pPr>
        <w:pStyle w:val="Corpodetexto"/>
        <w:ind w:left="0"/>
      </w:pPr>
    </w:p>
    <w:p w14:paraId="486D7584" w14:textId="77777777" w:rsidR="00AA0992" w:rsidRDefault="00AA0992">
      <w:pPr>
        <w:pStyle w:val="Corpodetexto"/>
        <w:spacing w:before="2"/>
        <w:ind w:left="0"/>
      </w:pPr>
    </w:p>
    <w:p w14:paraId="2A421323" w14:textId="77777777" w:rsidR="00AA0992" w:rsidRDefault="00000000">
      <w:pPr>
        <w:pStyle w:val="Corpodetexto"/>
        <w:spacing w:line="360" w:lineRule="auto"/>
        <w:ind w:right="983" w:firstLine="710"/>
        <w:jc w:val="both"/>
      </w:pPr>
      <w:r>
        <w:t>Importa referir que foram definidas aulas específicas, para que todos os elementos do núcleo de estágio profissional, possam fazer duas observações formais</w:t>
      </w:r>
      <w:r>
        <w:rPr>
          <w:spacing w:val="-16"/>
        </w:rPr>
        <w:t xml:space="preserve"> </w:t>
      </w:r>
      <w:r>
        <w:t>das</w:t>
      </w:r>
      <w:r>
        <w:rPr>
          <w:spacing w:val="-15"/>
        </w:rPr>
        <w:t xml:space="preserve"> </w:t>
      </w:r>
      <w:r>
        <w:t>aulas</w:t>
      </w:r>
      <w:r>
        <w:rPr>
          <w:spacing w:val="-15"/>
        </w:rPr>
        <w:t xml:space="preserve"> </w:t>
      </w:r>
      <w:r>
        <w:t>de</w:t>
      </w:r>
      <w:r>
        <w:rPr>
          <w:spacing w:val="-9"/>
        </w:rPr>
        <w:t xml:space="preserve"> </w:t>
      </w:r>
      <w:r>
        <w:t>Futebol</w:t>
      </w:r>
      <w:r>
        <w:rPr>
          <w:spacing w:val="-13"/>
        </w:rPr>
        <w:t xml:space="preserve"> </w:t>
      </w:r>
      <w:r>
        <w:t>de</w:t>
      </w:r>
      <w:r>
        <w:rPr>
          <w:spacing w:val="-9"/>
        </w:rPr>
        <w:t xml:space="preserve"> </w:t>
      </w:r>
      <w:r>
        <w:t>cada</w:t>
      </w:r>
      <w:r>
        <w:rPr>
          <w:spacing w:val="-13"/>
        </w:rPr>
        <w:t xml:space="preserve"> </w:t>
      </w:r>
      <w:r>
        <w:t>um</w:t>
      </w:r>
      <w:r>
        <w:rPr>
          <w:spacing w:val="-10"/>
        </w:rPr>
        <w:t xml:space="preserve"> </w:t>
      </w:r>
      <w:r>
        <w:t>dos</w:t>
      </w:r>
      <w:r>
        <w:rPr>
          <w:spacing w:val="-15"/>
        </w:rPr>
        <w:t xml:space="preserve"> </w:t>
      </w:r>
      <w:r>
        <w:t>professores</w:t>
      </w:r>
      <w:r>
        <w:rPr>
          <w:spacing w:val="-14"/>
        </w:rPr>
        <w:t xml:space="preserve"> </w:t>
      </w:r>
      <w:r>
        <w:t>estagiários.</w:t>
      </w:r>
      <w:r>
        <w:rPr>
          <w:spacing w:val="-15"/>
        </w:rPr>
        <w:t xml:space="preserve"> </w:t>
      </w:r>
      <w:r>
        <w:t>A</w:t>
      </w:r>
      <w:r>
        <w:rPr>
          <w:spacing w:val="-17"/>
        </w:rPr>
        <w:t xml:space="preserve"> </w:t>
      </w:r>
      <w:r>
        <w:t>primeira observação será a aula de 1 tempo, ou seja, de</w:t>
      </w:r>
      <w:r>
        <w:rPr>
          <w:spacing w:val="-2"/>
        </w:rPr>
        <w:t xml:space="preserve"> </w:t>
      </w:r>
      <w:r>
        <w:t>50min, e a segunda será numa aula de bolco, ou seja, de 100min. A tabela 5 representa as aulas, de cada professor estagiário, que serão formalmente observadas.</w:t>
      </w:r>
    </w:p>
    <w:p w14:paraId="43E4DDE9" w14:textId="77777777" w:rsidR="00AA0992" w:rsidRDefault="00AA0992">
      <w:pPr>
        <w:pStyle w:val="Corpodetexto"/>
        <w:spacing w:before="7"/>
        <w:ind w:left="0"/>
        <w:rPr>
          <w:sz w:val="20"/>
        </w:r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2"/>
        <w:gridCol w:w="5668"/>
      </w:tblGrid>
      <w:tr w:rsidR="00AA0992" w14:paraId="3CBF5075" w14:textId="77777777">
        <w:trPr>
          <w:trHeight w:val="320"/>
        </w:trPr>
        <w:tc>
          <w:tcPr>
            <w:tcW w:w="8500" w:type="dxa"/>
            <w:gridSpan w:val="2"/>
            <w:shd w:val="clear" w:color="auto" w:fill="BDBDBD"/>
          </w:tcPr>
          <w:p w14:paraId="3E221653" w14:textId="77777777" w:rsidR="00AA0992" w:rsidRDefault="00000000">
            <w:pPr>
              <w:pStyle w:val="TableParagraph"/>
              <w:ind w:left="23"/>
              <w:jc w:val="center"/>
              <w:rPr>
                <w:b/>
                <w:sz w:val="24"/>
              </w:rPr>
            </w:pPr>
            <w:r>
              <w:rPr>
                <w:b/>
                <w:sz w:val="24"/>
              </w:rPr>
              <w:t>Aula</w:t>
            </w:r>
            <w:r>
              <w:rPr>
                <w:b/>
                <w:spacing w:val="-6"/>
                <w:sz w:val="24"/>
              </w:rPr>
              <w:t xml:space="preserve"> </w:t>
            </w:r>
            <w:r>
              <w:rPr>
                <w:b/>
                <w:sz w:val="24"/>
              </w:rPr>
              <w:t>de</w:t>
            </w:r>
            <w:r>
              <w:rPr>
                <w:b/>
                <w:spacing w:val="-6"/>
                <w:sz w:val="24"/>
              </w:rPr>
              <w:t xml:space="preserve"> </w:t>
            </w:r>
            <w:r>
              <w:rPr>
                <w:b/>
                <w:sz w:val="24"/>
              </w:rPr>
              <w:t>Tempo</w:t>
            </w:r>
            <w:r>
              <w:rPr>
                <w:b/>
                <w:spacing w:val="-8"/>
                <w:sz w:val="24"/>
              </w:rPr>
              <w:t xml:space="preserve"> </w:t>
            </w:r>
            <w:r>
              <w:rPr>
                <w:b/>
                <w:spacing w:val="-2"/>
                <w:sz w:val="24"/>
              </w:rPr>
              <w:t>(50min)</w:t>
            </w:r>
          </w:p>
        </w:tc>
      </w:tr>
      <w:tr w:rsidR="00AA0992" w14:paraId="29317A7A" w14:textId="77777777">
        <w:trPr>
          <w:trHeight w:val="315"/>
        </w:trPr>
        <w:tc>
          <w:tcPr>
            <w:tcW w:w="2832" w:type="dxa"/>
          </w:tcPr>
          <w:p w14:paraId="127E7E56" w14:textId="77777777" w:rsidR="00AA0992" w:rsidRDefault="00000000">
            <w:pPr>
              <w:pStyle w:val="TableParagraph"/>
              <w:ind w:left="110"/>
              <w:rPr>
                <w:sz w:val="24"/>
              </w:rPr>
            </w:pPr>
            <w:r>
              <w:rPr>
                <w:sz w:val="24"/>
              </w:rPr>
              <w:t>10ºA</w:t>
            </w:r>
            <w:r>
              <w:rPr>
                <w:spacing w:val="-17"/>
                <w:sz w:val="24"/>
              </w:rPr>
              <w:t xml:space="preserve"> </w:t>
            </w:r>
            <w:r>
              <w:rPr>
                <w:sz w:val="24"/>
              </w:rPr>
              <w:t>-</w:t>
            </w:r>
            <w:r>
              <w:rPr>
                <w:spacing w:val="-1"/>
                <w:sz w:val="24"/>
              </w:rPr>
              <w:t xml:space="preserve"> </w:t>
            </w:r>
            <w:r>
              <w:rPr>
                <w:sz w:val="24"/>
              </w:rPr>
              <w:t>Miguel</w:t>
            </w:r>
            <w:r>
              <w:rPr>
                <w:spacing w:val="-3"/>
                <w:sz w:val="24"/>
              </w:rPr>
              <w:t xml:space="preserve"> </w:t>
            </w:r>
            <w:r>
              <w:rPr>
                <w:spacing w:val="-2"/>
                <w:sz w:val="24"/>
              </w:rPr>
              <w:t>Botelho</w:t>
            </w:r>
          </w:p>
        </w:tc>
        <w:tc>
          <w:tcPr>
            <w:tcW w:w="5668" w:type="dxa"/>
          </w:tcPr>
          <w:p w14:paraId="19C156F3" w14:textId="77777777" w:rsidR="00AA0992" w:rsidRDefault="00000000">
            <w:pPr>
              <w:pStyle w:val="TableParagraph"/>
              <w:ind w:left="109"/>
              <w:rPr>
                <w:sz w:val="24"/>
              </w:rPr>
            </w:pPr>
            <w:r>
              <w:rPr>
                <w:spacing w:val="-2"/>
                <w:sz w:val="24"/>
              </w:rPr>
              <w:t>01/10/2025</w:t>
            </w:r>
          </w:p>
        </w:tc>
      </w:tr>
      <w:tr w:rsidR="00AA0992" w14:paraId="281E4181" w14:textId="77777777">
        <w:trPr>
          <w:trHeight w:val="320"/>
        </w:trPr>
        <w:tc>
          <w:tcPr>
            <w:tcW w:w="2832" w:type="dxa"/>
          </w:tcPr>
          <w:p w14:paraId="6A3457C2" w14:textId="77777777" w:rsidR="00AA0992" w:rsidRDefault="00000000">
            <w:pPr>
              <w:pStyle w:val="TableParagraph"/>
              <w:ind w:left="110"/>
              <w:rPr>
                <w:sz w:val="24"/>
              </w:rPr>
            </w:pPr>
            <w:r>
              <w:rPr>
                <w:sz w:val="24"/>
              </w:rPr>
              <w:t>10ºB</w:t>
            </w:r>
            <w:r>
              <w:rPr>
                <w:spacing w:val="-2"/>
                <w:sz w:val="24"/>
              </w:rPr>
              <w:t xml:space="preserve"> </w:t>
            </w:r>
            <w:r>
              <w:rPr>
                <w:sz w:val="24"/>
              </w:rPr>
              <w:t>-</w:t>
            </w:r>
            <w:r>
              <w:rPr>
                <w:spacing w:val="-6"/>
                <w:sz w:val="24"/>
              </w:rPr>
              <w:t xml:space="preserve"> </w:t>
            </w:r>
            <w:r>
              <w:rPr>
                <w:sz w:val="24"/>
              </w:rPr>
              <w:t>Marta</w:t>
            </w:r>
            <w:r>
              <w:rPr>
                <w:spacing w:val="-4"/>
                <w:sz w:val="24"/>
              </w:rPr>
              <w:t xml:space="preserve"> </w:t>
            </w:r>
            <w:r>
              <w:rPr>
                <w:spacing w:val="-2"/>
                <w:sz w:val="24"/>
              </w:rPr>
              <w:t>Taveira</w:t>
            </w:r>
          </w:p>
        </w:tc>
        <w:tc>
          <w:tcPr>
            <w:tcW w:w="5668" w:type="dxa"/>
          </w:tcPr>
          <w:p w14:paraId="7517AB94" w14:textId="77777777" w:rsidR="00AA0992" w:rsidRDefault="00000000">
            <w:pPr>
              <w:pStyle w:val="TableParagraph"/>
              <w:ind w:left="109"/>
              <w:rPr>
                <w:sz w:val="24"/>
              </w:rPr>
            </w:pPr>
            <w:r>
              <w:rPr>
                <w:spacing w:val="-2"/>
                <w:sz w:val="24"/>
              </w:rPr>
              <w:t>02/10/2025</w:t>
            </w:r>
          </w:p>
        </w:tc>
      </w:tr>
      <w:tr w:rsidR="00AA0992" w14:paraId="62B28D6B" w14:textId="77777777">
        <w:trPr>
          <w:trHeight w:val="314"/>
        </w:trPr>
        <w:tc>
          <w:tcPr>
            <w:tcW w:w="2832" w:type="dxa"/>
          </w:tcPr>
          <w:p w14:paraId="2BC3CB8E" w14:textId="77777777" w:rsidR="00AA0992" w:rsidRDefault="00000000">
            <w:pPr>
              <w:pStyle w:val="TableParagraph"/>
              <w:ind w:left="110"/>
              <w:rPr>
                <w:sz w:val="24"/>
              </w:rPr>
            </w:pPr>
            <w:r>
              <w:rPr>
                <w:sz w:val="24"/>
              </w:rPr>
              <w:t>10ºC</w:t>
            </w:r>
            <w:r>
              <w:rPr>
                <w:spacing w:val="1"/>
                <w:sz w:val="24"/>
              </w:rPr>
              <w:t xml:space="preserve"> </w:t>
            </w:r>
            <w:r>
              <w:rPr>
                <w:sz w:val="24"/>
              </w:rPr>
              <w:t>-</w:t>
            </w:r>
            <w:r>
              <w:rPr>
                <w:spacing w:val="-6"/>
                <w:sz w:val="24"/>
              </w:rPr>
              <w:t xml:space="preserve"> </w:t>
            </w:r>
            <w:r>
              <w:rPr>
                <w:sz w:val="24"/>
              </w:rPr>
              <w:t>Pedro</w:t>
            </w:r>
            <w:r>
              <w:rPr>
                <w:spacing w:val="-2"/>
                <w:sz w:val="24"/>
              </w:rPr>
              <w:t xml:space="preserve"> Oliveira</w:t>
            </w:r>
          </w:p>
        </w:tc>
        <w:tc>
          <w:tcPr>
            <w:tcW w:w="5668" w:type="dxa"/>
          </w:tcPr>
          <w:p w14:paraId="1164CA53" w14:textId="77777777" w:rsidR="00AA0992" w:rsidRDefault="00000000">
            <w:pPr>
              <w:pStyle w:val="TableParagraph"/>
              <w:ind w:left="109"/>
              <w:rPr>
                <w:sz w:val="24"/>
              </w:rPr>
            </w:pPr>
            <w:r>
              <w:rPr>
                <w:spacing w:val="-2"/>
                <w:sz w:val="24"/>
              </w:rPr>
              <w:t>01/10/2025</w:t>
            </w:r>
          </w:p>
        </w:tc>
      </w:tr>
      <w:tr w:rsidR="00AA0992" w14:paraId="42C334E8" w14:textId="77777777">
        <w:trPr>
          <w:trHeight w:val="315"/>
        </w:trPr>
        <w:tc>
          <w:tcPr>
            <w:tcW w:w="2832" w:type="dxa"/>
          </w:tcPr>
          <w:p w14:paraId="76E835B5" w14:textId="77777777" w:rsidR="00AA0992" w:rsidRDefault="00000000">
            <w:pPr>
              <w:pStyle w:val="TableParagraph"/>
              <w:ind w:left="110"/>
              <w:rPr>
                <w:sz w:val="24"/>
              </w:rPr>
            </w:pPr>
            <w:r>
              <w:rPr>
                <w:sz w:val="24"/>
              </w:rPr>
              <w:t>10ºD</w:t>
            </w:r>
            <w:r>
              <w:rPr>
                <w:spacing w:val="1"/>
                <w:sz w:val="24"/>
              </w:rPr>
              <w:t xml:space="preserve"> </w:t>
            </w:r>
            <w:r>
              <w:rPr>
                <w:sz w:val="24"/>
              </w:rPr>
              <w:t>-</w:t>
            </w:r>
            <w:r>
              <w:rPr>
                <w:spacing w:val="-6"/>
                <w:sz w:val="24"/>
              </w:rPr>
              <w:t xml:space="preserve"> </w:t>
            </w:r>
            <w:r>
              <w:rPr>
                <w:sz w:val="24"/>
              </w:rPr>
              <w:t>Raquel</w:t>
            </w:r>
            <w:r>
              <w:rPr>
                <w:spacing w:val="-2"/>
                <w:sz w:val="24"/>
              </w:rPr>
              <w:t xml:space="preserve"> Machado</w:t>
            </w:r>
          </w:p>
        </w:tc>
        <w:tc>
          <w:tcPr>
            <w:tcW w:w="5668" w:type="dxa"/>
          </w:tcPr>
          <w:p w14:paraId="456159EA" w14:textId="77777777" w:rsidR="00AA0992" w:rsidRDefault="00000000">
            <w:pPr>
              <w:pStyle w:val="TableParagraph"/>
              <w:ind w:left="109"/>
              <w:rPr>
                <w:sz w:val="24"/>
              </w:rPr>
            </w:pPr>
            <w:r>
              <w:rPr>
                <w:spacing w:val="-2"/>
                <w:sz w:val="24"/>
              </w:rPr>
              <w:t>30/09/2025</w:t>
            </w:r>
          </w:p>
        </w:tc>
      </w:tr>
      <w:tr w:rsidR="00AA0992" w14:paraId="63037F37" w14:textId="77777777">
        <w:trPr>
          <w:trHeight w:val="320"/>
        </w:trPr>
        <w:tc>
          <w:tcPr>
            <w:tcW w:w="8500" w:type="dxa"/>
            <w:gridSpan w:val="2"/>
            <w:shd w:val="clear" w:color="auto" w:fill="BDBDBD"/>
          </w:tcPr>
          <w:p w14:paraId="55D18C62" w14:textId="77777777" w:rsidR="00AA0992" w:rsidRDefault="00000000">
            <w:pPr>
              <w:pStyle w:val="TableParagraph"/>
              <w:ind w:left="23"/>
              <w:jc w:val="center"/>
              <w:rPr>
                <w:b/>
                <w:sz w:val="24"/>
              </w:rPr>
            </w:pPr>
            <w:r>
              <w:rPr>
                <w:b/>
                <w:sz w:val="24"/>
              </w:rPr>
              <w:t>Aula</w:t>
            </w:r>
            <w:r>
              <w:rPr>
                <w:b/>
                <w:spacing w:val="-3"/>
                <w:sz w:val="24"/>
              </w:rPr>
              <w:t xml:space="preserve"> </w:t>
            </w:r>
            <w:r>
              <w:rPr>
                <w:b/>
                <w:sz w:val="24"/>
              </w:rPr>
              <w:t>de</w:t>
            </w:r>
            <w:r>
              <w:rPr>
                <w:b/>
                <w:spacing w:val="-2"/>
                <w:sz w:val="24"/>
              </w:rPr>
              <w:t xml:space="preserve"> </w:t>
            </w:r>
            <w:r>
              <w:rPr>
                <w:b/>
                <w:sz w:val="24"/>
              </w:rPr>
              <w:t>Bloco</w:t>
            </w:r>
            <w:r>
              <w:rPr>
                <w:b/>
                <w:spacing w:val="-5"/>
                <w:sz w:val="24"/>
              </w:rPr>
              <w:t xml:space="preserve"> </w:t>
            </w:r>
            <w:r>
              <w:rPr>
                <w:b/>
                <w:spacing w:val="-2"/>
                <w:sz w:val="24"/>
              </w:rPr>
              <w:t>(100min)</w:t>
            </w:r>
          </w:p>
        </w:tc>
      </w:tr>
      <w:tr w:rsidR="00AA0992" w14:paraId="432D448F" w14:textId="77777777">
        <w:trPr>
          <w:trHeight w:val="315"/>
        </w:trPr>
        <w:tc>
          <w:tcPr>
            <w:tcW w:w="2832" w:type="dxa"/>
          </w:tcPr>
          <w:p w14:paraId="1834453D" w14:textId="77777777" w:rsidR="00AA0992" w:rsidRDefault="00000000">
            <w:pPr>
              <w:pStyle w:val="TableParagraph"/>
              <w:ind w:left="110"/>
              <w:rPr>
                <w:sz w:val="24"/>
              </w:rPr>
            </w:pPr>
            <w:r>
              <w:rPr>
                <w:sz w:val="24"/>
              </w:rPr>
              <w:t>10ºA</w:t>
            </w:r>
            <w:r>
              <w:rPr>
                <w:spacing w:val="-17"/>
                <w:sz w:val="24"/>
              </w:rPr>
              <w:t xml:space="preserve"> </w:t>
            </w:r>
            <w:r>
              <w:rPr>
                <w:sz w:val="24"/>
              </w:rPr>
              <w:t>-</w:t>
            </w:r>
            <w:r>
              <w:rPr>
                <w:spacing w:val="-1"/>
                <w:sz w:val="24"/>
              </w:rPr>
              <w:t xml:space="preserve"> </w:t>
            </w:r>
            <w:r>
              <w:rPr>
                <w:sz w:val="24"/>
              </w:rPr>
              <w:t>Miguel</w:t>
            </w:r>
            <w:r>
              <w:rPr>
                <w:spacing w:val="-3"/>
                <w:sz w:val="24"/>
              </w:rPr>
              <w:t xml:space="preserve"> </w:t>
            </w:r>
            <w:r>
              <w:rPr>
                <w:spacing w:val="-2"/>
                <w:sz w:val="24"/>
              </w:rPr>
              <w:t>Botelho</w:t>
            </w:r>
          </w:p>
        </w:tc>
        <w:tc>
          <w:tcPr>
            <w:tcW w:w="5668" w:type="dxa"/>
          </w:tcPr>
          <w:p w14:paraId="2850E9FD" w14:textId="77777777" w:rsidR="00AA0992" w:rsidRDefault="00000000">
            <w:pPr>
              <w:pStyle w:val="TableParagraph"/>
              <w:ind w:left="109"/>
              <w:rPr>
                <w:sz w:val="24"/>
              </w:rPr>
            </w:pPr>
            <w:r>
              <w:rPr>
                <w:spacing w:val="-2"/>
                <w:sz w:val="24"/>
              </w:rPr>
              <w:t>10/10/2025</w:t>
            </w:r>
          </w:p>
        </w:tc>
      </w:tr>
      <w:tr w:rsidR="00AA0992" w14:paraId="3D2AF56A" w14:textId="77777777">
        <w:trPr>
          <w:trHeight w:val="315"/>
        </w:trPr>
        <w:tc>
          <w:tcPr>
            <w:tcW w:w="2832" w:type="dxa"/>
          </w:tcPr>
          <w:p w14:paraId="3AABFDE3" w14:textId="77777777" w:rsidR="00AA0992" w:rsidRDefault="00000000">
            <w:pPr>
              <w:pStyle w:val="TableParagraph"/>
              <w:ind w:left="110"/>
              <w:rPr>
                <w:sz w:val="24"/>
              </w:rPr>
            </w:pPr>
            <w:r>
              <w:rPr>
                <w:sz w:val="24"/>
              </w:rPr>
              <w:t>10ºB</w:t>
            </w:r>
            <w:r>
              <w:rPr>
                <w:spacing w:val="-2"/>
                <w:sz w:val="24"/>
              </w:rPr>
              <w:t xml:space="preserve"> </w:t>
            </w:r>
            <w:r>
              <w:rPr>
                <w:sz w:val="24"/>
              </w:rPr>
              <w:t>-</w:t>
            </w:r>
            <w:r>
              <w:rPr>
                <w:spacing w:val="-6"/>
                <w:sz w:val="24"/>
              </w:rPr>
              <w:t xml:space="preserve"> </w:t>
            </w:r>
            <w:r>
              <w:rPr>
                <w:sz w:val="24"/>
              </w:rPr>
              <w:t>Marta</w:t>
            </w:r>
            <w:r>
              <w:rPr>
                <w:spacing w:val="-4"/>
                <w:sz w:val="24"/>
              </w:rPr>
              <w:t xml:space="preserve"> </w:t>
            </w:r>
            <w:r>
              <w:rPr>
                <w:spacing w:val="-2"/>
                <w:sz w:val="24"/>
              </w:rPr>
              <w:t>Taveira</w:t>
            </w:r>
          </w:p>
        </w:tc>
        <w:tc>
          <w:tcPr>
            <w:tcW w:w="5668" w:type="dxa"/>
          </w:tcPr>
          <w:p w14:paraId="7337C26E" w14:textId="77777777" w:rsidR="00AA0992" w:rsidRDefault="00000000">
            <w:pPr>
              <w:pStyle w:val="TableParagraph"/>
              <w:ind w:left="109"/>
              <w:rPr>
                <w:sz w:val="24"/>
              </w:rPr>
            </w:pPr>
            <w:r>
              <w:rPr>
                <w:spacing w:val="-2"/>
                <w:sz w:val="24"/>
              </w:rPr>
              <w:t>07/10/2025</w:t>
            </w:r>
          </w:p>
        </w:tc>
      </w:tr>
      <w:tr w:rsidR="00AA0992" w14:paraId="423E2249" w14:textId="77777777">
        <w:trPr>
          <w:trHeight w:val="320"/>
        </w:trPr>
        <w:tc>
          <w:tcPr>
            <w:tcW w:w="2832" w:type="dxa"/>
          </w:tcPr>
          <w:p w14:paraId="3415BC4D" w14:textId="77777777" w:rsidR="00AA0992" w:rsidRDefault="00000000">
            <w:pPr>
              <w:pStyle w:val="TableParagraph"/>
              <w:ind w:left="110"/>
              <w:rPr>
                <w:sz w:val="24"/>
              </w:rPr>
            </w:pPr>
            <w:r>
              <w:rPr>
                <w:sz w:val="24"/>
              </w:rPr>
              <w:t>10ºC</w:t>
            </w:r>
            <w:r>
              <w:rPr>
                <w:spacing w:val="1"/>
                <w:sz w:val="24"/>
              </w:rPr>
              <w:t xml:space="preserve"> </w:t>
            </w:r>
            <w:r>
              <w:rPr>
                <w:sz w:val="24"/>
              </w:rPr>
              <w:t>-</w:t>
            </w:r>
            <w:r>
              <w:rPr>
                <w:spacing w:val="-6"/>
                <w:sz w:val="24"/>
              </w:rPr>
              <w:t xml:space="preserve"> </w:t>
            </w:r>
            <w:r>
              <w:rPr>
                <w:sz w:val="24"/>
              </w:rPr>
              <w:t>Pedro</w:t>
            </w:r>
            <w:r>
              <w:rPr>
                <w:spacing w:val="-2"/>
                <w:sz w:val="24"/>
              </w:rPr>
              <w:t xml:space="preserve"> Oliveira</w:t>
            </w:r>
          </w:p>
        </w:tc>
        <w:tc>
          <w:tcPr>
            <w:tcW w:w="5668" w:type="dxa"/>
          </w:tcPr>
          <w:p w14:paraId="40E592D1" w14:textId="77777777" w:rsidR="00AA0992" w:rsidRDefault="00000000">
            <w:pPr>
              <w:pStyle w:val="TableParagraph"/>
              <w:ind w:left="109"/>
              <w:rPr>
                <w:sz w:val="24"/>
              </w:rPr>
            </w:pPr>
            <w:r>
              <w:rPr>
                <w:spacing w:val="-2"/>
                <w:sz w:val="24"/>
              </w:rPr>
              <w:t>10/10/2025</w:t>
            </w:r>
          </w:p>
        </w:tc>
      </w:tr>
      <w:tr w:rsidR="00AA0992" w14:paraId="626FF3B5" w14:textId="77777777">
        <w:trPr>
          <w:trHeight w:val="315"/>
        </w:trPr>
        <w:tc>
          <w:tcPr>
            <w:tcW w:w="2832" w:type="dxa"/>
          </w:tcPr>
          <w:p w14:paraId="64B6137F" w14:textId="77777777" w:rsidR="00AA0992" w:rsidRDefault="00000000">
            <w:pPr>
              <w:pStyle w:val="TableParagraph"/>
              <w:ind w:left="110"/>
              <w:rPr>
                <w:sz w:val="24"/>
              </w:rPr>
            </w:pPr>
            <w:r>
              <w:rPr>
                <w:sz w:val="24"/>
              </w:rPr>
              <w:t>10ºD</w:t>
            </w:r>
            <w:r>
              <w:rPr>
                <w:spacing w:val="1"/>
                <w:sz w:val="24"/>
              </w:rPr>
              <w:t xml:space="preserve"> </w:t>
            </w:r>
            <w:r>
              <w:rPr>
                <w:sz w:val="24"/>
              </w:rPr>
              <w:t>-</w:t>
            </w:r>
            <w:r>
              <w:rPr>
                <w:spacing w:val="-6"/>
                <w:sz w:val="24"/>
              </w:rPr>
              <w:t xml:space="preserve"> </w:t>
            </w:r>
            <w:r>
              <w:rPr>
                <w:sz w:val="24"/>
              </w:rPr>
              <w:t>Raquel</w:t>
            </w:r>
            <w:r>
              <w:rPr>
                <w:spacing w:val="-2"/>
                <w:sz w:val="24"/>
              </w:rPr>
              <w:t xml:space="preserve"> Machado</w:t>
            </w:r>
          </w:p>
        </w:tc>
        <w:tc>
          <w:tcPr>
            <w:tcW w:w="5668" w:type="dxa"/>
          </w:tcPr>
          <w:p w14:paraId="3816EC31" w14:textId="77777777" w:rsidR="00AA0992" w:rsidRDefault="00000000">
            <w:pPr>
              <w:pStyle w:val="TableParagraph"/>
              <w:ind w:left="109"/>
              <w:rPr>
                <w:sz w:val="24"/>
              </w:rPr>
            </w:pPr>
            <w:r>
              <w:rPr>
                <w:spacing w:val="-2"/>
                <w:sz w:val="24"/>
              </w:rPr>
              <w:t>09/10/2025</w:t>
            </w:r>
          </w:p>
        </w:tc>
      </w:tr>
    </w:tbl>
    <w:p w14:paraId="7BE553C5" w14:textId="77777777" w:rsidR="00AA0992" w:rsidRDefault="00000000">
      <w:pPr>
        <w:spacing w:before="8"/>
        <w:ind w:left="1138" w:right="994"/>
        <w:jc w:val="center"/>
        <w:rPr>
          <w:rFonts w:ascii="Trebuchet MS" w:hAnsi="Trebuchet MS"/>
          <w:i/>
          <w:sz w:val="18"/>
        </w:rPr>
      </w:pPr>
      <w:r>
        <w:rPr>
          <w:rFonts w:ascii="Trebuchet MS" w:hAnsi="Trebuchet MS"/>
          <w:i/>
          <w:color w:val="0D2841"/>
          <w:spacing w:val="-4"/>
          <w:sz w:val="18"/>
        </w:rPr>
        <w:t>Tabela</w:t>
      </w:r>
      <w:r>
        <w:rPr>
          <w:rFonts w:ascii="Trebuchet MS" w:hAnsi="Trebuchet MS"/>
          <w:i/>
          <w:color w:val="0D2841"/>
          <w:spacing w:val="-16"/>
          <w:sz w:val="18"/>
        </w:rPr>
        <w:t xml:space="preserve"> </w:t>
      </w:r>
      <w:r>
        <w:rPr>
          <w:rFonts w:ascii="Trebuchet MS" w:hAnsi="Trebuchet MS"/>
          <w:i/>
          <w:color w:val="0D2841"/>
          <w:spacing w:val="-4"/>
          <w:sz w:val="18"/>
        </w:rPr>
        <w:t>5</w:t>
      </w:r>
      <w:r>
        <w:rPr>
          <w:rFonts w:ascii="Trebuchet MS" w:hAnsi="Trebuchet MS"/>
          <w:i/>
          <w:color w:val="0D2841"/>
          <w:spacing w:val="-13"/>
          <w:sz w:val="18"/>
        </w:rPr>
        <w:t xml:space="preserve"> </w:t>
      </w:r>
      <w:r>
        <w:rPr>
          <w:rFonts w:ascii="Trebuchet MS" w:hAnsi="Trebuchet MS"/>
          <w:i/>
          <w:color w:val="0D2841"/>
          <w:spacing w:val="-4"/>
          <w:sz w:val="18"/>
        </w:rPr>
        <w:t>-</w:t>
      </w:r>
      <w:r>
        <w:rPr>
          <w:rFonts w:ascii="Trebuchet MS" w:hAnsi="Trebuchet MS"/>
          <w:i/>
          <w:color w:val="0D2841"/>
          <w:spacing w:val="-15"/>
          <w:sz w:val="18"/>
        </w:rPr>
        <w:t xml:space="preserve"> </w:t>
      </w:r>
      <w:r>
        <w:rPr>
          <w:rFonts w:ascii="Trebuchet MS" w:hAnsi="Trebuchet MS"/>
          <w:i/>
          <w:color w:val="0D2841"/>
          <w:spacing w:val="-4"/>
          <w:sz w:val="18"/>
        </w:rPr>
        <w:t>Datas</w:t>
      </w:r>
      <w:r>
        <w:rPr>
          <w:rFonts w:ascii="Trebuchet MS" w:hAnsi="Trebuchet MS"/>
          <w:i/>
          <w:color w:val="0D2841"/>
          <w:spacing w:val="-12"/>
          <w:sz w:val="18"/>
        </w:rPr>
        <w:t xml:space="preserve"> </w:t>
      </w:r>
      <w:r>
        <w:rPr>
          <w:rFonts w:ascii="Trebuchet MS" w:hAnsi="Trebuchet MS"/>
          <w:i/>
          <w:color w:val="0D2841"/>
          <w:spacing w:val="-4"/>
          <w:sz w:val="18"/>
        </w:rPr>
        <w:t>das</w:t>
      </w:r>
      <w:r>
        <w:rPr>
          <w:rFonts w:ascii="Trebuchet MS" w:hAnsi="Trebuchet MS"/>
          <w:i/>
          <w:color w:val="0D2841"/>
          <w:spacing w:val="-12"/>
          <w:sz w:val="18"/>
        </w:rPr>
        <w:t xml:space="preserve"> </w:t>
      </w:r>
      <w:r>
        <w:rPr>
          <w:rFonts w:ascii="Trebuchet MS" w:hAnsi="Trebuchet MS"/>
          <w:i/>
          <w:color w:val="0D2841"/>
          <w:spacing w:val="-4"/>
          <w:sz w:val="18"/>
        </w:rPr>
        <w:t>Observações</w:t>
      </w:r>
    </w:p>
    <w:p w14:paraId="27CBB7C9" w14:textId="77777777" w:rsidR="00AA0992" w:rsidRDefault="00AA0992">
      <w:pPr>
        <w:jc w:val="center"/>
        <w:rPr>
          <w:rFonts w:ascii="Trebuchet MS" w:hAnsi="Trebuchet MS"/>
          <w:i/>
          <w:sz w:val="18"/>
        </w:rPr>
        <w:sectPr w:rsidR="00AA0992">
          <w:pgSz w:w="11910" w:h="16840"/>
          <w:pgMar w:top="1420" w:right="708" w:bottom="980" w:left="566" w:header="0" w:footer="796" w:gutter="0"/>
          <w:cols w:space="720"/>
        </w:sectPr>
      </w:pPr>
    </w:p>
    <w:p w14:paraId="4D56603A" w14:textId="77777777" w:rsidR="00AA0992" w:rsidRDefault="00000000">
      <w:pPr>
        <w:pStyle w:val="PargrafodaLista"/>
        <w:numPr>
          <w:ilvl w:val="1"/>
          <w:numId w:val="10"/>
        </w:numPr>
        <w:tabs>
          <w:tab w:val="left" w:pos="2565"/>
        </w:tabs>
        <w:spacing w:line="313" w:lineRule="exact"/>
        <w:ind w:hanging="720"/>
        <w:rPr>
          <w:b/>
          <w:i/>
          <w:sz w:val="28"/>
        </w:rPr>
      </w:pPr>
      <w:r>
        <w:rPr>
          <w:b/>
          <w:i/>
          <w:sz w:val="28"/>
        </w:rPr>
        <w:lastRenderedPageBreak/>
        <w:t>Recursos</w:t>
      </w:r>
      <w:r>
        <w:rPr>
          <w:b/>
          <w:i/>
          <w:spacing w:val="-13"/>
          <w:sz w:val="28"/>
        </w:rPr>
        <w:t xml:space="preserve"> </w:t>
      </w:r>
      <w:r>
        <w:rPr>
          <w:b/>
          <w:i/>
          <w:spacing w:val="-2"/>
          <w:sz w:val="28"/>
        </w:rPr>
        <w:t>Temporais</w:t>
      </w:r>
    </w:p>
    <w:p w14:paraId="05B6727B" w14:textId="77777777" w:rsidR="00AA0992" w:rsidRDefault="00AA0992">
      <w:pPr>
        <w:pStyle w:val="Corpodetexto"/>
        <w:spacing w:before="88"/>
        <w:ind w:left="0"/>
        <w:rPr>
          <w:b/>
          <w:i/>
          <w:sz w:val="28"/>
        </w:rPr>
      </w:pPr>
    </w:p>
    <w:p w14:paraId="597BC24C" w14:textId="77777777" w:rsidR="00AA0992" w:rsidRDefault="00AA0992">
      <w:pPr>
        <w:pStyle w:val="Corpodetexto"/>
        <w:spacing w:line="360" w:lineRule="auto"/>
        <w:jc w:val="both"/>
      </w:pPr>
    </w:p>
    <w:p w14:paraId="5190A081" w14:textId="77777777" w:rsidR="001A0403" w:rsidRPr="001A0403" w:rsidRDefault="001A0403" w:rsidP="001A0403">
      <w:pPr>
        <w:pStyle w:val="Corpodetexto"/>
        <w:spacing w:line="360" w:lineRule="auto"/>
        <w:ind w:firstLine="306"/>
        <w:jc w:val="both"/>
        <w:rPr>
          <w:bCs/>
          <w:iCs/>
        </w:rPr>
      </w:pPr>
      <w:r w:rsidRPr="001A0403">
        <w:rPr>
          <w:bCs/>
          <w:iCs/>
        </w:rPr>
        <w:t>No concerne á carga horária de educação física da turma do 10ºB, estes têm direito a 150min de educação física todas as semanas. Estes 150min dividem em 3 aulas de 50min, sendo que a primeira e a segunda juntam-se numa só, ficando uma aula de bloco de 100min, tendo lugar às 15h25 de terça-feira, e acaba às 17h20. A terceira aula ocorre às 11h25 de quinta-feira-feira, acabando às 13h15.</w:t>
      </w:r>
    </w:p>
    <w:p w14:paraId="346A47E3" w14:textId="4E7A287A" w:rsidR="001A0403" w:rsidRPr="001A0403" w:rsidRDefault="001A0403" w:rsidP="001A0403">
      <w:pPr>
        <w:pStyle w:val="Corpodetexto"/>
        <w:spacing w:line="360" w:lineRule="auto"/>
        <w:ind w:firstLine="306"/>
        <w:jc w:val="both"/>
        <w:rPr>
          <w:bCs/>
          <w:iCs/>
        </w:rPr>
      </w:pPr>
      <w:r w:rsidRPr="001A0403">
        <w:rPr>
          <w:bCs/>
          <w:iCs/>
        </w:rPr>
        <w:t xml:space="preserve">Há que ter em consideração que os alunos têm de ter sempre de sair 10min antes do fim da aula para poderem tomar banho. Tendo isto em consideração, nas aulas de terça-feira, sendo que são duas seguidas, os alunos ficam sem o intervalo, no entanto, no fim saem 10min mais cedo, mais o tempo de intervalo que não tiveram, que é de 15 min, e com isto, as aulas acabam as 16h55. Nas aulas de quinta-feira, sendo esta apenas de 50 min, </w:t>
      </w:r>
      <w:r w:rsidR="00347590" w:rsidRPr="001A0403">
        <w:rPr>
          <w:bCs/>
          <w:iCs/>
        </w:rPr>
        <w:t>aos alunos</w:t>
      </w:r>
      <w:r w:rsidRPr="001A0403">
        <w:rPr>
          <w:bCs/>
          <w:iCs/>
        </w:rPr>
        <w:t xml:space="preserve"> saem as 12h05.</w:t>
      </w:r>
    </w:p>
    <w:p w14:paraId="4D69FEA1" w14:textId="77777777" w:rsidR="001A0403" w:rsidRDefault="001A0403">
      <w:pPr>
        <w:pStyle w:val="Corpodetexto"/>
        <w:spacing w:line="360" w:lineRule="auto"/>
        <w:jc w:val="both"/>
        <w:sectPr w:rsidR="001A0403">
          <w:pgSz w:w="11910" w:h="16840"/>
          <w:pgMar w:top="1400" w:right="708" w:bottom="980" w:left="566" w:header="0" w:footer="796" w:gutter="0"/>
          <w:cols w:space="720"/>
        </w:sectPr>
      </w:pPr>
    </w:p>
    <w:p w14:paraId="765A4E30" w14:textId="77777777" w:rsidR="00AA0992" w:rsidRDefault="00000000">
      <w:pPr>
        <w:pStyle w:val="Ttulo3"/>
        <w:spacing w:line="313" w:lineRule="exact"/>
        <w:ind w:firstLine="0"/>
        <w:jc w:val="both"/>
      </w:pPr>
      <w:bookmarkStart w:id="8" w:name="Módulo_3_–_Análise_dos_Alunos"/>
      <w:bookmarkStart w:id="9" w:name="_bookmark4"/>
      <w:bookmarkEnd w:id="8"/>
      <w:bookmarkEnd w:id="9"/>
      <w:r>
        <w:lastRenderedPageBreak/>
        <w:t>Módulo</w:t>
      </w:r>
      <w:r>
        <w:rPr>
          <w:spacing w:val="-7"/>
        </w:rPr>
        <w:t xml:space="preserve"> </w:t>
      </w:r>
      <w:r>
        <w:t>3</w:t>
      </w:r>
      <w:r>
        <w:rPr>
          <w:spacing w:val="-6"/>
        </w:rPr>
        <w:t xml:space="preserve"> </w:t>
      </w:r>
      <w:r>
        <w:t>–</w:t>
      </w:r>
      <w:r>
        <w:rPr>
          <w:spacing w:val="-17"/>
        </w:rPr>
        <w:t xml:space="preserve"> </w:t>
      </w:r>
      <w:r>
        <w:t>Análise</w:t>
      </w:r>
      <w:r>
        <w:rPr>
          <w:spacing w:val="-7"/>
        </w:rPr>
        <w:t xml:space="preserve"> </w:t>
      </w:r>
      <w:r>
        <w:t>dos</w:t>
      </w:r>
      <w:r>
        <w:rPr>
          <w:spacing w:val="-16"/>
        </w:rPr>
        <w:t xml:space="preserve"> </w:t>
      </w:r>
      <w:r>
        <w:rPr>
          <w:spacing w:val="-2"/>
        </w:rPr>
        <w:t>Alunos</w:t>
      </w:r>
    </w:p>
    <w:p w14:paraId="01767044" w14:textId="762F382B" w:rsidR="00AA0992" w:rsidRPr="00814A5E" w:rsidRDefault="00000000">
      <w:pPr>
        <w:pStyle w:val="Corpodetexto"/>
        <w:spacing w:before="245" w:line="360" w:lineRule="auto"/>
        <w:ind w:right="977" w:firstLine="360"/>
        <w:jc w:val="both"/>
      </w:pPr>
      <w:r>
        <w:t xml:space="preserve">O 10.º </w:t>
      </w:r>
      <w:r w:rsidR="001A0403">
        <w:t>B</w:t>
      </w:r>
      <w:r>
        <w:t xml:space="preserve"> é uma das turmas do curso de Ciências e Tecnologias da Escola Secundária</w:t>
      </w:r>
      <w:r>
        <w:rPr>
          <w:spacing w:val="-2"/>
        </w:rPr>
        <w:t xml:space="preserve"> </w:t>
      </w:r>
      <w:r>
        <w:t>Filipa</w:t>
      </w:r>
      <w:r>
        <w:rPr>
          <w:spacing w:val="-8"/>
        </w:rPr>
        <w:t xml:space="preserve"> </w:t>
      </w:r>
      <w:r>
        <w:t>de</w:t>
      </w:r>
      <w:r>
        <w:rPr>
          <w:spacing w:val="-4"/>
        </w:rPr>
        <w:t xml:space="preserve"> </w:t>
      </w:r>
      <w:r>
        <w:t>Vilhena.</w:t>
      </w:r>
      <w:r>
        <w:rPr>
          <w:spacing w:val="-6"/>
        </w:rPr>
        <w:t xml:space="preserve"> </w:t>
      </w:r>
      <w:r>
        <w:t>Inicialmente,</w:t>
      </w:r>
      <w:r>
        <w:rPr>
          <w:spacing w:val="-5"/>
        </w:rPr>
        <w:t xml:space="preserve"> </w:t>
      </w:r>
      <w:r>
        <w:t>a</w:t>
      </w:r>
      <w:r>
        <w:rPr>
          <w:spacing w:val="-4"/>
        </w:rPr>
        <w:t xml:space="preserve"> </w:t>
      </w:r>
      <w:r>
        <w:t>turma</w:t>
      </w:r>
      <w:r>
        <w:rPr>
          <w:spacing w:val="-3"/>
        </w:rPr>
        <w:t xml:space="preserve"> </w:t>
      </w:r>
      <w:r>
        <w:t>era</w:t>
      </w:r>
      <w:r>
        <w:rPr>
          <w:spacing w:val="-3"/>
        </w:rPr>
        <w:t xml:space="preserve"> </w:t>
      </w:r>
      <w:r>
        <w:t>composta</w:t>
      </w:r>
      <w:r>
        <w:rPr>
          <w:spacing w:val="-3"/>
        </w:rPr>
        <w:t xml:space="preserve"> </w:t>
      </w:r>
      <w:r>
        <w:t>por</w:t>
      </w:r>
      <w:r>
        <w:rPr>
          <w:spacing w:val="-5"/>
        </w:rPr>
        <w:t xml:space="preserve"> </w:t>
      </w:r>
      <w:r>
        <w:t>22</w:t>
      </w:r>
      <w:r>
        <w:rPr>
          <w:spacing w:val="-4"/>
        </w:rPr>
        <w:t xml:space="preserve"> </w:t>
      </w:r>
      <w:r>
        <w:t>alunos.</w:t>
      </w:r>
      <w:r>
        <w:rPr>
          <w:spacing w:val="-15"/>
        </w:rPr>
        <w:t xml:space="preserve"> </w:t>
      </w:r>
      <w:r>
        <w:t>Posteriormente,</w:t>
      </w:r>
      <w:r>
        <w:rPr>
          <w:spacing w:val="-14"/>
        </w:rPr>
        <w:t xml:space="preserve"> </w:t>
      </w:r>
      <w:r>
        <w:t>um</w:t>
      </w:r>
      <w:r>
        <w:rPr>
          <w:spacing w:val="-12"/>
        </w:rPr>
        <w:t xml:space="preserve"> </w:t>
      </w:r>
      <w:r>
        <w:t>alun</w:t>
      </w:r>
      <w:r w:rsidR="005621A2">
        <w:t>o</w:t>
      </w:r>
      <w:r>
        <w:rPr>
          <w:spacing w:val="-12"/>
        </w:rPr>
        <w:t xml:space="preserve"> </w:t>
      </w:r>
      <w:r>
        <w:t>proveniente</w:t>
      </w:r>
      <w:r>
        <w:rPr>
          <w:spacing w:val="-12"/>
        </w:rPr>
        <w:t xml:space="preserve"> </w:t>
      </w:r>
      <w:r>
        <w:t>de outra</w:t>
      </w:r>
      <w:r>
        <w:rPr>
          <w:spacing w:val="-2"/>
        </w:rPr>
        <w:t xml:space="preserve"> </w:t>
      </w:r>
      <w:r>
        <w:t>turma</w:t>
      </w:r>
      <w:r>
        <w:rPr>
          <w:spacing w:val="-2"/>
        </w:rPr>
        <w:t xml:space="preserve"> </w:t>
      </w:r>
      <w:r>
        <w:t>integrou</w:t>
      </w:r>
      <w:r>
        <w:rPr>
          <w:spacing w:val="-7"/>
        </w:rPr>
        <w:t xml:space="preserve"> </w:t>
      </w:r>
      <w:r>
        <w:t>o</w:t>
      </w:r>
      <w:r>
        <w:rPr>
          <w:spacing w:val="-8"/>
        </w:rPr>
        <w:t xml:space="preserve"> </w:t>
      </w:r>
      <w:r>
        <w:t>10.º</w:t>
      </w:r>
      <w:r>
        <w:rPr>
          <w:spacing w:val="-6"/>
        </w:rPr>
        <w:t xml:space="preserve"> </w:t>
      </w:r>
      <w:r w:rsidR="005621A2">
        <w:t>B</w:t>
      </w:r>
      <w:r>
        <w:t>,</w:t>
      </w:r>
      <w:r>
        <w:rPr>
          <w:spacing w:val="-6"/>
        </w:rPr>
        <w:t xml:space="preserve"> </w:t>
      </w:r>
      <w:r w:rsidR="005621A2">
        <w:rPr>
          <w:spacing w:val="-6"/>
        </w:rPr>
        <w:t xml:space="preserve">E OUTRA aluna foi transferida para outra turma também, </w:t>
      </w:r>
      <w:r>
        <w:t>restabelecendo</w:t>
      </w:r>
      <w:r w:rsidR="005621A2">
        <w:t>, assim,</w:t>
      </w:r>
      <w:r>
        <w:rPr>
          <w:spacing w:val="-6"/>
        </w:rPr>
        <w:t xml:space="preserve"> </w:t>
      </w:r>
      <w:r>
        <w:t>o</w:t>
      </w:r>
      <w:r>
        <w:rPr>
          <w:spacing w:val="-3"/>
        </w:rPr>
        <w:t xml:space="preserve"> </w:t>
      </w:r>
      <w:r>
        <w:t>número</w:t>
      </w:r>
      <w:r>
        <w:rPr>
          <w:spacing w:val="-7"/>
        </w:rPr>
        <w:t xml:space="preserve"> </w:t>
      </w:r>
      <w:r>
        <w:t>inicial</w:t>
      </w:r>
      <w:r>
        <w:rPr>
          <w:spacing w:val="-1"/>
        </w:rPr>
        <w:t xml:space="preserve"> </w:t>
      </w:r>
      <w:r>
        <w:t>de</w:t>
      </w:r>
      <w:r>
        <w:rPr>
          <w:spacing w:val="-2"/>
        </w:rPr>
        <w:t xml:space="preserve"> </w:t>
      </w:r>
      <w:r>
        <w:t>22</w:t>
      </w:r>
      <w:r>
        <w:rPr>
          <w:spacing w:val="-7"/>
        </w:rPr>
        <w:t xml:space="preserve"> </w:t>
      </w:r>
      <w:r>
        <w:t>alunos.</w:t>
      </w:r>
      <w:r>
        <w:rPr>
          <w:spacing w:val="-10"/>
        </w:rPr>
        <w:t xml:space="preserve"> </w:t>
      </w:r>
      <w:r>
        <w:t xml:space="preserve">Até à data da realização deste MEC, o aluno </w:t>
      </w:r>
      <w:r w:rsidR="005621A2">
        <w:t xml:space="preserve">que ingressou na turma </w:t>
      </w:r>
      <w:r>
        <w:t xml:space="preserve">não </w:t>
      </w:r>
      <w:r w:rsidRPr="00814A5E">
        <w:t>participou no inquérito inicial nem na avaliação diagnóstica.</w:t>
      </w:r>
    </w:p>
    <w:p w14:paraId="5B1CB42B" w14:textId="77777777" w:rsidR="005621A2" w:rsidRPr="00814A5E" w:rsidRDefault="00000000" w:rsidP="005621A2">
      <w:pPr>
        <w:pStyle w:val="Corpodetexto"/>
        <w:spacing w:before="3" w:line="360" w:lineRule="auto"/>
        <w:ind w:right="983" w:firstLine="360"/>
        <w:jc w:val="both"/>
      </w:pPr>
      <w:r w:rsidRPr="00814A5E">
        <w:t>Por</w:t>
      </w:r>
      <w:r w:rsidRPr="00814A5E">
        <w:rPr>
          <w:spacing w:val="-17"/>
        </w:rPr>
        <w:t xml:space="preserve"> </w:t>
      </w:r>
      <w:r w:rsidRPr="00814A5E">
        <w:t>sua</w:t>
      </w:r>
      <w:r w:rsidRPr="00814A5E">
        <w:rPr>
          <w:spacing w:val="-17"/>
        </w:rPr>
        <w:t xml:space="preserve"> </w:t>
      </w:r>
      <w:r w:rsidRPr="00814A5E">
        <w:t>vez,</w:t>
      </w:r>
      <w:r w:rsidRPr="00814A5E">
        <w:rPr>
          <w:spacing w:val="-16"/>
        </w:rPr>
        <w:t xml:space="preserve"> </w:t>
      </w:r>
      <w:r w:rsidRPr="00814A5E">
        <w:t>a</w:t>
      </w:r>
      <w:r w:rsidRPr="00814A5E">
        <w:rPr>
          <w:spacing w:val="-17"/>
        </w:rPr>
        <w:t xml:space="preserve"> </w:t>
      </w:r>
      <w:r w:rsidRPr="00814A5E">
        <w:t>aluna</w:t>
      </w:r>
      <w:r w:rsidRPr="00814A5E">
        <w:rPr>
          <w:spacing w:val="-15"/>
        </w:rPr>
        <w:t xml:space="preserve"> </w:t>
      </w:r>
      <w:r w:rsidR="005621A2" w:rsidRPr="00814A5E">
        <w:t xml:space="preserve">transferida </w:t>
      </w:r>
      <w:r w:rsidRPr="00814A5E">
        <w:t>participou</w:t>
      </w:r>
      <w:r w:rsidRPr="00814A5E">
        <w:rPr>
          <w:spacing w:val="-14"/>
        </w:rPr>
        <w:t xml:space="preserve"> </w:t>
      </w:r>
      <w:r w:rsidRPr="00814A5E">
        <w:t>na</w:t>
      </w:r>
      <w:r w:rsidRPr="00814A5E">
        <w:rPr>
          <w:spacing w:val="-14"/>
        </w:rPr>
        <w:t xml:space="preserve"> </w:t>
      </w:r>
      <w:r w:rsidRPr="00814A5E">
        <w:t>avaliação</w:t>
      </w:r>
      <w:r w:rsidRPr="00814A5E">
        <w:rPr>
          <w:spacing w:val="-17"/>
        </w:rPr>
        <w:t xml:space="preserve"> </w:t>
      </w:r>
      <w:r w:rsidRPr="00814A5E">
        <w:t>diagnóstica de futebol</w:t>
      </w:r>
      <w:r w:rsidR="005621A2" w:rsidRPr="00814A5E">
        <w:t>, assim como no inquérito inicial</w:t>
      </w:r>
      <w:r w:rsidRPr="00814A5E">
        <w:t>.</w:t>
      </w:r>
    </w:p>
    <w:p w14:paraId="3197B05F" w14:textId="77777777" w:rsidR="00814A5E" w:rsidRDefault="00000000" w:rsidP="00814A5E">
      <w:pPr>
        <w:pStyle w:val="Corpodetexto"/>
        <w:spacing w:before="3" w:line="360" w:lineRule="auto"/>
        <w:ind w:right="983" w:firstLine="360"/>
        <w:jc w:val="both"/>
        <w:rPr>
          <w:color w:val="000000"/>
          <w:sz w:val="27"/>
          <w:szCs w:val="27"/>
        </w:rPr>
      </w:pPr>
      <w:r w:rsidRPr="00814A5E">
        <w:t xml:space="preserve"> Consequentemente, os </w:t>
      </w:r>
      <w:r w:rsidR="00814A5E" w:rsidRPr="00814A5E">
        <w:t>dados do</w:t>
      </w:r>
      <w:r w:rsidR="005621A2" w:rsidRPr="00814A5E">
        <w:t xml:space="preserve"> novo aluno </w:t>
      </w:r>
      <w:r w:rsidRPr="00814A5E">
        <w:t>relativos ao primeiro</w:t>
      </w:r>
      <w:r w:rsidR="005621A2" w:rsidRPr="00814A5E">
        <w:t xml:space="preserve"> inquérito e à avaliação diagnóstica</w:t>
      </w:r>
      <w:r w:rsidRPr="00814A5E">
        <w:t xml:space="preserve"> não estão incluídos</w:t>
      </w:r>
      <w:r w:rsidR="005621A2" w:rsidRPr="00814A5E">
        <w:rPr>
          <w:spacing w:val="-13"/>
        </w:rPr>
        <w:t>.</w:t>
      </w:r>
      <w:r w:rsidR="00814A5E" w:rsidRPr="00814A5E">
        <w:rPr>
          <w:color w:val="000000"/>
          <w:sz w:val="27"/>
          <w:szCs w:val="27"/>
        </w:rPr>
        <w:t xml:space="preserve"> </w:t>
      </w:r>
    </w:p>
    <w:p w14:paraId="2E9ABB6A" w14:textId="5CD67D11" w:rsidR="00347590" w:rsidRPr="00347590" w:rsidRDefault="00347590" w:rsidP="00347590">
      <w:pPr>
        <w:pStyle w:val="Corpodetexto"/>
        <w:spacing w:before="3" w:line="360" w:lineRule="auto"/>
        <w:ind w:right="983" w:firstLine="360"/>
        <w:rPr>
          <w:color w:val="000000"/>
        </w:rPr>
      </w:pPr>
      <w:r w:rsidRPr="00347590">
        <w:rPr>
          <w:color w:val="000000"/>
        </w:rPr>
        <w:t xml:space="preserve">Importa igualmente referir que um dos alunos não compareceu à aula de apresentação e, </w:t>
      </w:r>
      <w:r>
        <w:rPr>
          <w:color w:val="000000"/>
        </w:rPr>
        <w:t>até</w:t>
      </w:r>
      <w:r w:rsidRPr="00347590">
        <w:rPr>
          <w:color w:val="000000"/>
        </w:rPr>
        <w:t xml:space="preserve"> presente data, continua ausente das restantes sessões.</w:t>
      </w:r>
    </w:p>
    <w:p w14:paraId="7F96F29F" w14:textId="7F548EA8" w:rsidR="00AA0992" w:rsidRPr="00814A5E" w:rsidRDefault="00000000" w:rsidP="00814A5E">
      <w:pPr>
        <w:pStyle w:val="Corpodetexto"/>
        <w:spacing w:before="3" w:line="360" w:lineRule="auto"/>
        <w:ind w:right="983" w:firstLine="360"/>
        <w:jc w:val="both"/>
        <w:rPr>
          <w:spacing w:val="-13"/>
        </w:rPr>
      </w:pPr>
      <w:r w:rsidRPr="00814A5E">
        <w:t>A aula de apresentação foi o primeiro contacto que tive com a turma enquanto professora, e permitiu-me recolher</w:t>
      </w:r>
      <w:r>
        <w:rPr>
          <w:spacing w:val="-3"/>
        </w:rPr>
        <w:t xml:space="preserve"> </w:t>
      </w:r>
      <w:r>
        <w:t>informações relevantes através do preenchimento</w:t>
      </w:r>
      <w:r>
        <w:rPr>
          <w:spacing w:val="-17"/>
        </w:rPr>
        <w:t xml:space="preserve"> </w:t>
      </w:r>
      <w:r>
        <w:t>de</w:t>
      </w:r>
      <w:r>
        <w:rPr>
          <w:spacing w:val="-17"/>
        </w:rPr>
        <w:t xml:space="preserve"> </w:t>
      </w:r>
      <w:r>
        <w:t>um</w:t>
      </w:r>
      <w:r>
        <w:rPr>
          <w:spacing w:val="-16"/>
        </w:rPr>
        <w:t xml:space="preserve"> </w:t>
      </w:r>
      <w:r>
        <w:t>questionário</w:t>
      </w:r>
      <w:r>
        <w:rPr>
          <w:spacing w:val="-13"/>
        </w:rPr>
        <w:t xml:space="preserve"> </w:t>
      </w:r>
      <w:r>
        <w:t>individual.</w:t>
      </w:r>
      <w:r>
        <w:rPr>
          <w:spacing w:val="-17"/>
        </w:rPr>
        <w:t xml:space="preserve"> </w:t>
      </w:r>
      <w:r>
        <w:t>A</w:t>
      </w:r>
      <w:r>
        <w:rPr>
          <w:spacing w:val="-15"/>
        </w:rPr>
        <w:t xml:space="preserve"> </w:t>
      </w:r>
      <w:r>
        <w:t>turma</w:t>
      </w:r>
      <w:r>
        <w:rPr>
          <w:spacing w:val="-14"/>
        </w:rPr>
        <w:t xml:space="preserve"> </w:t>
      </w:r>
      <w:r w:rsidR="00E63DEB">
        <w:t>estava</w:t>
      </w:r>
      <w:r>
        <w:rPr>
          <w:spacing w:val="-14"/>
        </w:rPr>
        <w:t xml:space="preserve"> </w:t>
      </w:r>
      <w:r>
        <w:t>por</w:t>
      </w:r>
      <w:r>
        <w:rPr>
          <w:spacing w:val="-15"/>
        </w:rPr>
        <w:t xml:space="preserve"> </w:t>
      </w:r>
      <w:r>
        <w:t>2</w:t>
      </w:r>
      <w:r w:rsidR="00E63DEB">
        <w:t>1</w:t>
      </w:r>
      <w:r>
        <w:rPr>
          <w:spacing w:val="-10"/>
        </w:rPr>
        <w:t xml:space="preserve"> </w:t>
      </w:r>
      <w:r>
        <w:t xml:space="preserve">alunos, dos quais </w:t>
      </w:r>
      <w:r w:rsidR="005621A2">
        <w:t>7</w:t>
      </w:r>
      <w:r>
        <w:t xml:space="preserve"> são rapazes e 1</w:t>
      </w:r>
      <w:r w:rsidR="005621A2">
        <w:t>4</w:t>
      </w:r>
      <w:r>
        <w:t xml:space="preserve"> são raparigas, com idades compreendidas entre os 15 e os 1</w:t>
      </w:r>
      <w:r w:rsidR="005621A2">
        <w:t>6</w:t>
      </w:r>
      <w:r>
        <w:t xml:space="preserve"> anos (à data de 31 de dezembro de 2024). Especificamente, </w:t>
      </w:r>
      <w:r w:rsidR="005621A2">
        <w:t>21</w:t>
      </w:r>
    </w:p>
    <w:p w14:paraId="5CE6B7E5" w14:textId="6E5CB999" w:rsidR="00AA0992" w:rsidRDefault="005621A2" w:rsidP="005621A2">
      <w:pPr>
        <w:pStyle w:val="Corpodetexto"/>
        <w:spacing w:before="1" w:line="357" w:lineRule="auto"/>
        <w:ind w:right="1004"/>
        <w:jc w:val="both"/>
      </w:pPr>
      <w:r>
        <w:rPr>
          <w:noProof/>
          <w:sz w:val="20"/>
        </w:rPr>
        <w:drawing>
          <wp:anchor distT="0" distB="0" distL="114300" distR="114300" simplePos="0" relativeHeight="487605248" behindDoc="1" locked="0" layoutInCell="1" allowOverlap="1" wp14:anchorId="245CFC2D" wp14:editId="5FBC9063">
            <wp:simplePos x="0" y="0"/>
            <wp:positionH relativeFrom="column">
              <wp:posOffset>2033270</wp:posOffset>
            </wp:positionH>
            <wp:positionV relativeFrom="paragraph">
              <wp:posOffset>645584</wp:posOffset>
            </wp:positionV>
            <wp:extent cx="2708910" cy="1743710"/>
            <wp:effectExtent l="0" t="0" r="0" b="0"/>
            <wp:wrapTopAndBottom/>
            <wp:docPr id="583543702" name="Imagem 72" descr="Uma imagem com diagrama, Tipo de letra, captura de ecrã, tex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43702" name="Imagem 72" descr="Uma imagem com diagrama, Tipo de letra, captura de ecrã, texto&#10;&#10;Os conteúdos gerados por IA podem estar incorreto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08910" cy="1743710"/>
                    </a:xfrm>
                    <a:prstGeom prst="rect">
                      <a:avLst/>
                    </a:prstGeom>
                  </pic:spPr>
                </pic:pic>
              </a:graphicData>
            </a:graphic>
            <wp14:sizeRelH relativeFrom="page">
              <wp14:pctWidth>0</wp14:pctWidth>
            </wp14:sizeRelH>
            <wp14:sizeRelV relativeFrom="page">
              <wp14:pctHeight>0</wp14:pctHeight>
            </wp14:sizeRelV>
          </wp:anchor>
        </w:drawing>
      </w:r>
      <w:r>
        <w:t>alunos têm 15 anos e 1 alun</w:t>
      </w:r>
      <w:r w:rsidR="001E250A">
        <w:t>a</w:t>
      </w:r>
      <w:r>
        <w:t xml:space="preserve"> tem 16 anos, resultando numa média etária de aproximadamente 15,04 anos.</w:t>
      </w:r>
    </w:p>
    <w:p w14:paraId="1A29A8E1" w14:textId="6F02C09C" w:rsidR="00AA0992" w:rsidRDefault="00AA0992">
      <w:pPr>
        <w:pStyle w:val="Corpodetexto"/>
        <w:spacing w:before="54"/>
        <w:ind w:left="0"/>
        <w:rPr>
          <w:sz w:val="20"/>
        </w:rPr>
      </w:pPr>
    </w:p>
    <w:p w14:paraId="4B408DAA" w14:textId="77777777" w:rsidR="00AA0992" w:rsidRDefault="00AA0992">
      <w:pPr>
        <w:pStyle w:val="Corpodetexto"/>
        <w:spacing w:before="56"/>
        <w:ind w:left="0"/>
      </w:pPr>
    </w:p>
    <w:p w14:paraId="06878901" w14:textId="43FCAB6E" w:rsidR="00AA0992" w:rsidRDefault="00000000">
      <w:pPr>
        <w:ind w:left="1138" w:right="1501"/>
        <w:jc w:val="center"/>
        <w:rPr>
          <w:rFonts w:ascii="Trebuchet MS"/>
          <w:i/>
          <w:sz w:val="18"/>
        </w:rPr>
      </w:pPr>
      <w:r>
        <w:rPr>
          <w:rFonts w:ascii="Trebuchet MS"/>
          <w:i/>
          <w:color w:val="0D2841"/>
          <w:spacing w:val="-4"/>
          <w:sz w:val="18"/>
        </w:rPr>
        <w:t>Figura</w:t>
      </w:r>
      <w:r>
        <w:rPr>
          <w:rFonts w:ascii="Trebuchet MS"/>
          <w:i/>
          <w:color w:val="0D2841"/>
          <w:spacing w:val="-16"/>
          <w:sz w:val="18"/>
        </w:rPr>
        <w:t xml:space="preserve"> </w:t>
      </w:r>
      <w:r>
        <w:rPr>
          <w:rFonts w:ascii="Trebuchet MS"/>
          <w:i/>
          <w:color w:val="0D2841"/>
          <w:spacing w:val="-4"/>
          <w:sz w:val="18"/>
        </w:rPr>
        <w:t>7</w:t>
      </w:r>
      <w:r>
        <w:rPr>
          <w:rFonts w:ascii="Trebuchet MS"/>
          <w:i/>
          <w:color w:val="0D2841"/>
          <w:spacing w:val="-11"/>
          <w:sz w:val="18"/>
        </w:rPr>
        <w:t xml:space="preserve"> </w:t>
      </w:r>
      <w:r>
        <w:rPr>
          <w:rFonts w:ascii="Trebuchet MS"/>
          <w:i/>
          <w:color w:val="0D2841"/>
          <w:spacing w:val="-4"/>
          <w:sz w:val="18"/>
        </w:rPr>
        <w:t>-</w:t>
      </w:r>
      <w:r>
        <w:rPr>
          <w:rFonts w:ascii="Trebuchet MS"/>
          <w:i/>
          <w:color w:val="0D2841"/>
          <w:spacing w:val="-17"/>
          <w:sz w:val="18"/>
        </w:rPr>
        <w:t xml:space="preserve"> </w:t>
      </w:r>
      <w:r>
        <w:rPr>
          <w:rFonts w:ascii="Trebuchet MS"/>
          <w:i/>
          <w:color w:val="0D2841"/>
          <w:spacing w:val="-4"/>
          <w:sz w:val="18"/>
        </w:rPr>
        <w:t>Idade</w:t>
      </w:r>
      <w:r>
        <w:rPr>
          <w:rFonts w:ascii="Trebuchet MS"/>
          <w:i/>
          <w:color w:val="0D2841"/>
          <w:spacing w:val="-19"/>
          <w:sz w:val="18"/>
        </w:rPr>
        <w:t xml:space="preserve"> </w:t>
      </w:r>
      <w:r>
        <w:rPr>
          <w:rFonts w:ascii="Trebuchet MS"/>
          <w:i/>
          <w:color w:val="0D2841"/>
          <w:spacing w:val="-4"/>
          <w:sz w:val="18"/>
        </w:rPr>
        <w:t>dos</w:t>
      </w:r>
      <w:r>
        <w:rPr>
          <w:rFonts w:ascii="Trebuchet MS"/>
          <w:i/>
          <w:color w:val="0D2841"/>
          <w:spacing w:val="-14"/>
          <w:sz w:val="18"/>
        </w:rPr>
        <w:t xml:space="preserve"> </w:t>
      </w:r>
      <w:r>
        <w:rPr>
          <w:rFonts w:ascii="Trebuchet MS"/>
          <w:i/>
          <w:color w:val="0D2841"/>
          <w:spacing w:val="-4"/>
          <w:sz w:val="18"/>
        </w:rPr>
        <w:t>alunos</w:t>
      </w:r>
    </w:p>
    <w:p w14:paraId="189FA177" w14:textId="28F75835" w:rsidR="00AA0992" w:rsidRDefault="00000000">
      <w:pPr>
        <w:pStyle w:val="Corpodetexto"/>
        <w:spacing w:before="195" w:line="360" w:lineRule="auto"/>
        <w:ind w:right="982" w:firstLine="710"/>
        <w:jc w:val="both"/>
      </w:pPr>
      <w:r>
        <w:t>No</w:t>
      </w:r>
      <w:r>
        <w:rPr>
          <w:spacing w:val="-17"/>
        </w:rPr>
        <w:t xml:space="preserve"> </w:t>
      </w:r>
      <w:r>
        <w:t>que</w:t>
      </w:r>
      <w:r>
        <w:rPr>
          <w:spacing w:val="-17"/>
        </w:rPr>
        <w:t xml:space="preserve"> </w:t>
      </w:r>
      <w:r>
        <w:t>diz</w:t>
      </w:r>
      <w:r>
        <w:rPr>
          <w:spacing w:val="-16"/>
        </w:rPr>
        <w:t xml:space="preserve"> </w:t>
      </w:r>
      <w:r>
        <w:t>respeito</w:t>
      </w:r>
      <w:r>
        <w:rPr>
          <w:spacing w:val="-17"/>
        </w:rPr>
        <w:t xml:space="preserve"> </w:t>
      </w:r>
      <w:r>
        <w:t>à</w:t>
      </w:r>
      <w:r>
        <w:rPr>
          <w:spacing w:val="-17"/>
        </w:rPr>
        <w:t xml:space="preserve"> </w:t>
      </w:r>
      <w:r>
        <w:t>classificação</w:t>
      </w:r>
      <w:r>
        <w:rPr>
          <w:spacing w:val="-17"/>
        </w:rPr>
        <w:t xml:space="preserve"> </w:t>
      </w:r>
      <w:r>
        <w:t>obtida</w:t>
      </w:r>
      <w:r>
        <w:rPr>
          <w:spacing w:val="-16"/>
        </w:rPr>
        <w:t xml:space="preserve"> </w:t>
      </w:r>
      <w:r>
        <w:t>na</w:t>
      </w:r>
      <w:r>
        <w:rPr>
          <w:spacing w:val="-17"/>
        </w:rPr>
        <w:t xml:space="preserve"> </w:t>
      </w:r>
      <w:r>
        <w:t>disciplina</w:t>
      </w:r>
      <w:r>
        <w:rPr>
          <w:spacing w:val="-17"/>
        </w:rPr>
        <w:t xml:space="preserve"> </w:t>
      </w:r>
      <w:r>
        <w:t>de</w:t>
      </w:r>
      <w:r>
        <w:rPr>
          <w:spacing w:val="-16"/>
        </w:rPr>
        <w:t xml:space="preserve"> </w:t>
      </w:r>
      <w:r>
        <w:t>Educação</w:t>
      </w:r>
      <w:r>
        <w:rPr>
          <w:spacing w:val="-17"/>
        </w:rPr>
        <w:t xml:space="preserve"> </w:t>
      </w:r>
      <w:r>
        <w:t>Física no ano letivo anterior, importa referir que, embora estas notas não possam ser consideradas</w:t>
      </w:r>
      <w:r>
        <w:rPr>
          <w:spacing w:val="40"/>
        </w:rPr>
        <w:t xml:space="preserve"> </w:t>
      </w:r>
      <w:r>
        <w:t>de</w:t>
      </w:r>
      <w:r>
        <w:rPr>
          <w:spacing w:val="40"/>
        </w:rPr>
        <w:t xml:space="preserve"> </w:t>
      </w:r>
      <w:r>
        <w:t>forma</w:t>
      </w:r>
      <w:r>
        <w:rPr>
          <w:spacing w:val="40"/>
        </w:rPr>
        <w:t xml:space="preserve"> </w:t>
      </w:r>
      <w:r>
        <w:t>absoluta</w:t>
      </w:r>
      <w:r>
        <w:rPr>
          <w:spacing w:val="40"/>
        </w:rPr>
        <w:t xml:space="preserve"> </w:t>
      </w:r>
      <w:r>
        <w:t>—</w:t>
      </w:r>
      <w:r>
        <w:rPr>
          <w:spacing w:val="40"/>
        </w:rPr>
        <w:t xml:space="preserve"> </w:t>
      </w:r>
      <w:r>
        <w:t>dado</w:t>
      </w:r>
      <w:r>
        <w:rPr>
          <w:spacing w:val="40"/>
        </w:rPr>
        <w:t xml:space="preserve"> </w:t>
      </w:r>
      <w:r>
        <w:t>que</w:t>
      </w:r>
      <w:r>
        <w:rPr>
          <w:spacing w:val="40"/>
        </w:rPr>
        <w:t xml:space="preserve"> </w:t>
      </w:r>
      <w:r>
        <w:t>cada</w:t>
      </w:r>
      <w:r>
        <w:rPr>
          <w:spacing w:val="40"/>
        </w:rPr>
        <w:t xml:space="preserve"> </w:t>
      </w:r>
      <w:r>
        <w:t>professor</w:t>
      </w:r>
      <w:r>
        <w:rPr>
          <w:spacing w:val="40"/>
        </w:rPr>
        <w:t xml:space="preserve"> </w:t>
      </w:r>
      <w:r>
        <w:t>adota</w:t>
      </w:r>
      <w:r>
        <w:rPr>
          <w:spacing w:val="40"/>
        </w:rPr>
        <w:t xml:space="preserve"> </w:t>
      </w:r>
      <w:r>
        <w:t>critérios</w:t>
      </w:r>
    </w:p>
    <w:p w14:paraId="3F020B40" w14:textId="77777777" w:rsidR="00AA0992" w:rsidRDefault="00AA0992">
      <w:pPr>
        <w:pStyle w:val="Corpodetexto"/>
        <w:spacing w:line="360" w:lineRule="auto"/>
        <w:jc w:val="both"/>
        <w:sectPr w:rsidR="00AA0992">
          <w:pgSz w:w="11910" w:h="16840"/>
          <w:pgMar w:top="1400" w:right="708" w:bottom="980" w:left="566" w:header="0" w:footer="796" w:gutter="0"/>
          <w:cols w:space="720"/>
        </w:sectPr>
      </w:pPr>
    </w:p>
    <w:p w14:paraId="4C7678DB" w14:textId="60E3F8D5" w:rsidR="00AA0992" w:rsidRDefault="00814A5E">
      <w:pPr>
        <w:pStyle w:val="Corpodetexto"/>
        <w:spacing w:line="360" w:lineRule="auto"/>
        <w:ind w:right="989"/>
        <w:jc w:val="both"/>
      </w:pPr>
      <w:r>
        <w:rPr>
          <w:noProof/>
        </w:rPr>
        <w:lastRenderedPageBreak/>
        <w:drawing>
          <wp:anchor distT="0" distB="0" distL="114300" distR="114300" simplePos="0" relativeHeight="487606272" behindDoc="0" locked="0" layoutInCell="1" allowOverlap="1" wp14:anchorId="64E19938" wp14:editId="5BC8CDE5">
            <wp:simplePos x="0" y="0"/>
            <wp:positionH relativeFrom="column">
              <wp:posOffset>1164378</wp:posOffset>
            </wp:positionH>
            <wp:positionV relativeFrom="paragraph">
              <wp:posOffset>1457325</wp:posOffset>
            </wp:positionV>
            <wp:extent cx="4048125" cy="1874520"/>
            <wp:effectExtent l="0" t="0" r="3175" b="5080"/>
            <wp:wrapTopAndBottom/>
            <wp:docPr id="1899864758" name="Imagem 73" descr="Uma imagem com captura de ecrã, texto, Gráfico,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64758" name="Imagem 73" descr="Uma imagem com captura de ecrã, texto, Gráfico, Tipo de letra&#10;&#10;Os conteúdos gerados por IA podem estar incorreto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48125" cy="1874520"/>
                    </a:xfrm>
                    <a:prstGeom prst="rect">
                      <a:avLst/>
                    </a:prstGeom>
                  </pic:spPr>
                </pic:pic>
              </a:graphicData>
            </a:graphic>
            <wp14:sizeRelH relativeFrom="page">
              <wp14:pctWidth>0</wp14:pctWidth>
            </wp14:sizeRelH>
            <wp14:sizeRelV relativeFrom="page">
              <wp14:pctHeight>0</wp14:pctHeight>
            </wp14:sizeRelV>
          </wp:anchor>
        </w:drawing>
      </w:r>
      <w:r>
        <w:t>próprios de avaliação — constituem ainda assim um indicador útil do desempenho dos alunos. Assim, tal como se verifica na figura 7, 5 alunas obtiveram a classificação de 4 e as restantes 9 alunas alcançaram 5; 1 aluno atingiram a classificação 1, 5 alunos a classificação de 4 e os restantes 3 obtiveram a nota máxima de 5 (numa escala de 1 a 5).</w:t>
      </w:r>
    </w:p>
    <w:p w14:paraId="49EAEF24" w14:textId="1DB29E29" w:rsidR="00AA0992" w:rsidRDefault="00000000" w:rsidP="00814A5E">
      <w:pPr>
        <w:spacing w:before="169"/>
        <w:ind w:right="874"/>
        <w:jc w:val="center"/>
        <w:rPr>
          <w:rFonts w:ascii="Trebuchet MS"/>
          <w:i/>
          <w:sz w:val="18"/>
        </w:rPr>
      </w:pPr>
      <w:r>
        <w:rPr>
          <w:rFonts w:ascii="Trebuchet MS"/>
          <w:i/>
          <w:color w:val="0D2841"/>
          <w:spacing w:val="-4"/>
          <w:sz w:val="18"/>
        </w:rPr>
        <w:t>Figura</w:t>
      </w:r>
      <w:r>
        <w:rPr>
          <w:rFonts w:ascii="Trebuchet MS"/>
          <w:i/>
          <w:color w:val="0D2841"/>
          <w:spacing w:val="-23"/>
          <w:sz w:val="18"/>
        </w:rPr>
        <w:t xml:space="preserve"> </w:t>
      </w:r>
      <w:r>
        <w:rPr>
          <w:rFonts w:ascii="Trebuchet MS"/>
          <w:i/>
          <w:color w:val="0D2841"/>
          <w:spacing w:val="-4"/>
          <w:sz w:val="18"/>
        </w:rPr>
        <w:t>8</w:t>
      </w:r>
      <w:r>
        <w:rPr>
          <w:rFonts w:ascii="Trebuchet MS"/>
          <w:i/>
          <w:color w:val="0D2841"/>
          <w:spacing w:val="-17"/>
          <w:sz w:val="18"/>
        </w:rPr>
        <w:t xml:space="preserve"> </w:t>
      </w:r>
      <w:r>
        <w:rPr>
          <w:rFonts w:ascii="Trebuchet MS"/>
          <w:i/>
          <w:color w:val="0D2841"/>
          <w:spacing w:val="-4"/>
          <w:sz w:val="18"/>
        </w:rPr>
        <w:t>-</w:t>
      </w:r>
      <w:r>
        <w:rPr>
          <w:rFonts w:ascii="Trebuchet MS"/>
          <w:i/>
          <w:color w:val="0D2841"/>
          <w:spacing w:val="-24"/>
          <w:sz w:val="18"/>
        </w:rPr>
        <w:t xml:space="preserve"> </w:t>
      </w:r>
      <w:r>
        <w:rPr>
          <w:rFonts w:ascii="Trebuchet MS"/>
          <w:i/>
          <w:color w:val="0D2841"/>
          <w:spacing w:val="-4"/>
          <w:sz w:val="18"/>
        </w:rPr>
        <w:t>Nota</w:t>
      </w:r>
      <w:r>
        <w:rPr>
          <w:rFonts w:ascii="Trebuchet MS"/>
          <w:i/>
          <w:color w:val="0D2841"/>
          <w:spacing w:val="-17"/>
          <w:sz w:val="18"/>
        </w:rPr>
        <w:t xml:space="preserve"> </w:t>
      </w:r>
      <w:r>
        <w:rPr>
          <w:rFonts w:ascii="Trebuchet MS"/>
          <w:i/>
          <w:color w:val="0D2841"/>
          <w:spacing w:val="-4"/>
          <w:sz w:val="18"/>
        </w:rPr>
        <w:t>de</w:t>
      </w:r>
      <w:r>
        <w:rPr>
          <w:rFonts w:ascii="Trebuchet MS"/>
          <w:i/>
          <w:color w:val="0D2841"/>
          <w:spacing w:val="-19"/>
          <w:sz w:val="18"/>
        </w:rPr>
        <w:t xml:space="preserve"> </w:t>
      </w:r>
      <w:r>
        <w:rPr>
          <w:rFonts w:ascii="Trebuchet MS"/>
          <w:i/>
          <w:color w:val="0D2841"/>
          <w:spacing w:val="-5"/>
          <w:sz w:val="18"/>
        </w:rPr>
        <w:t>EF</w:t>
      </w:r>
    </w:p>
    <w:p w14:paraId="54E50BC6" w14:textId="0EA16673" w:rsidR="00AA0992" w:rsidRDefault="00AA0992">
      <w:pPr>
        <w:pStyle w:val="Corpodetexto"/>
        <w:spacing w:before="170"/>
        <w:ind w:left="0"/>
        <w:rPr>
          <w:rFonts w:ascii="Trebuchet MS"/>
          <w:i/>
          <w:sz w:val="18"/>
        </w:rPr>
      </w:pPr>
    </w:p>
    <w:p w14:paraId="720180A5" w14:textId="6E806DEC" w:rsidR="00AA0992" w:rsidRDefault="00000000">
      <w:pPr>
        <w:pStyle w:val="Corpodetexto"/>
        <w:spacing w:before="1" w:line="360" w:lineRule="auto"/>
        <w:ind w:right="978" w:firstLine="710"/>
        <w:jc w:val="both"/>
      </w:pPr>
      <w:r>
        <w:t>Relativamente ao presente desportivo, e com base na informação recolhida através da ficha individual anteriormente referida, verificou-se que 1</w:t>
      </w:r>
      <w:r w:rsidR="00E63DEB">
        <w:t xml:space="preserve">8 </w:t>
      </w:r>
      <w:r>
        <w:t xml:space="preserve">alunos afirmaram praticar alguma modalidade desportiva, o que corresponde a aproximadamente </w:t>
      </w:r>
      <w:r w:rsidR="00E63DEB">
        <w:t>85</w:t>
      </w:r>
      <w:r>
        <w:t>% da turma. Importa ainda destacar que, entre os 1</w:t>
      </w:r>
      <w:r w:rsidR="00E63DEB">
        <w:t>8</w:t>
      </w:r>
      <w:r>
        <w:t xml:space="preserve"> praticantes, apenas </w:t>
      </w:r>
      <w:r w:rsidR="00E63DEB">
        <w:t>15</w:t>
      </w:r>
      <w:r>
        <w:t xml:space="preserve"> alunos se encontram federados. </w:t>
      </w:r>
      <w:r w:rsidR="00E63DEB">
        <w:t>P</w:t>
      </w:r>
      <w:r>
        <w:t>ode</w:t>
      </w:r>
      <w:r w:rsidR="00E63DEB">
        <w:t>, então,</w:t>
      </w:r>
      <w:r>
        <w:t xml:space="preserve"> considerar-se que a turma apresenta uma cultura desportiva </w:t>
      </w:r>
      <w:r w:rsidR="001E250A">
        <w:t>excelente</w:t>
      </w:r>
      <w:r>
        <w:t>, na medida em que existe uma diversidade assinalável de modalidades representadas, abrangendo tanto desportos coletivos como individuais.</w:t>
      </w:r>
    </w:p>
    <w:p w14:paraId="3EB1325A" w14:textId="77777777" w:rsidR="00AA0992" w:rsidRDefault="00000000">
      <w:pPr>
        <w:pStyle w:val="Corpodetexto"/>
        <w:spacing w:before="1" w:line="360" w:lineRule="auto"/>
        <w:ind w:right="977" w:firstLine="710"/>
        <w:jc w:val="both"/>
      </w:pPr>
      <w:r>
        <w:t>Embora</w:t>
      </w:r>
      <w:r>
        <w:rPr>
          <w:spacing w:val="-8"/>
        </w:rPr>
        <w:t xml:space="preserve"> </w:t>
      </w:r>
      <w:r>
        <w:t>a</w:t>
      </w:r>
      <w:r>
        <w:rPr>
          <w:spacing w:val="-9"/>
        </w:rPr>
        <w:t xml:space="preserve"> </w:t>
      </w:r>
      <w:r>
        <w:t>ficha</w:t>
      </w:r>
      <w:r>
        <w:rPr>
          <w:spacing w:val="-8"/>
        </w:rPr>
        <w:t xml:space="preserve"> </w:t>
      </w:r>
      <w:r>
        <w:t>individual</w:t>
      </w:r>
      <w:r>
        <w:rPr>
          <w:spacing w:val="-7"/>
        </w:rPr>
        <w:t xml:space="preserve"> </w:t>
      </w:r>
      <w:r>
        <w:t>não</w:t>
      </w:r>
      <w:r>
        <w:rPr>
          <w:spacing w:val="-13"/>
        </w:rPr>
        <w:t xml:space="preserve"> </w:t>
      </w:r>
      <w:r>
        <w:t>permita</w:t>
      </w:r>
      <w:r>
        <w:rPr>
          <w:spacing w:val="-8"/>
        </w:rPr>
        <w:t xml:space="preserve"> </w:t>
      </w:r>
      <w:r>
        <w:t>uma</w:t>
      </w:r>
      <w:r>
        <w:rPr>
          <w:spacing w:val="-8"/>
        </w:rPr>
        <w:t xml:space="preserve"> </w:t>
      </w:r>
      <w:r>
        <w:t>avaliação</w:t>
      </w:r>
      <w:r>
        <w:rPr>
          <w:spacing w:val="-7"/>
        </w:rPr>
        <w:t xml:space="preserve"> </w:t>
      </w:r>
      <w:r>
        <w:t>totalmente</w:t>
      </w:r>
      <w:r>
        <w:rPr>
          <w:spacing w:val="-7"/>
        </w:rPr>
        <w:t xml:space="preserve"> </w:t>
      </w:r>
      <w:r>
        <w:t>precisa</w:t>
      </w:r>
      <w:r>
        <w:rPr>
          <w:spacing w:val="-13"/>
        </w:rPr>
        <w:t xml:space="preserve"> </w:t>
      </w:r>
      <w:r>
        <w:t>e fiável das capacidades e aptidões de cada aluno na área disciplinar, os dados recolhidos constituem uma fonte relevante de informação acerca do interesse dos alunos pela prática desportiva e da motivação que transportam para as aulas. É evidente que a motivação pode variar em função da modalidade praticada;</w:t>
      </w:r>
      <w:r>
        <w:rPr>
          <w:spacing w:val="-1"/>
        </w:rPr>
        <w:t xml:space="preserve"> </w:t>
      </w:r>
      <w:r>
        <w:t>contudo,</w:t>
      </w:r>
      <w:r>
        <w:rPr>
          <w:spacing w:val="-1"/>
        </w:rPr>
        <w:t xml:space="preserve"> </w:t>
      </w:r>
      <w:r>
        <w:t>o simples facto de estarem envolvidos em alguma atividade desportiva tende a favorecer o desenvolvimento de um gosto pela disciplina, traduzindo-se num maior empenho.</w:t>
      </w:r>
    </w:p>
    <w:p w14:paraId="2EE57CA4" w14:textId="77777777" w:rsidR="00AA0992" w:rsidRDefault="00000000">
      <w:pPr>
        <w:pStyle w:val="Corpodetexto"/>
        <w:spacing w:line="360" w:lineRule="auto"/>
        <w:ind w:right="989" w:firstLine="710"/>
        <w:jc w:val="both"/>
      </w:pPr>
      <w:r>
        <w:t>Por outro lado, importa reconhecer que os alunos que não praticam qualquer</w:t>
      </w:r>
      <w:r>
        <w:rPr>
          <w:spacing w:val="38"/>
        </w:rPr>
        <w:t xml:space="preserve"> </w:t>
      </w:r>
      <w:r>
        <w:t>modalidade</w:t>
      </w:r>
      <w:r>
        <w:rPr>
          <w:spacing w:val="39"/>
        </w:rPr>
        <w:t xml:space="preserve"> </w:t>
      </w:r>
      <w:r>
        <w:t>também</w:t>
      </w:r>
      <w:r>
        <w:rPr>
          <w:spacing w:val="37"/>
        </w:rPr>
        <w:t xml:space="preserve"> </w:t>
      </w:r>
      <w:r>
        <w:t>podem</w:t>
      </w:r>
      <w:r>
        <w:rPr>
          <w:spacing w:val="37"/>
        </w:rPr>
        <w:t xml:space="preserve"> </w:t>
      </w:r>
      <w:r>
        <w:t>revelar</w:t>
      </w:r>
      <w:r>
        <w:rPr>
          <w:spacing w:val="32"/>
        </w:rPr>
        <w:t xml:space="preserve"> </w:t>
      </w:r>
      <w:r>
        <w:t>apreço</w:t>
      </w:r>
      <w:r>
        <w:rPr>
          <w:spacing w:val="38"/>
        </w:rPr>
        <w:t xml:space="preserve"> </w:t>
      </w:r>
      <w:r>
        <w:t>pela</w:t>
      </w:r>
      <w:r>
        <w:rPr>
          <w:spacing w:val="39"/>
        </w:rPr>
        <w:t xml:space="preserve"> </w:t>
      </w:r>
      <w:r>
        <w:t>Educação</w:t>
      </w:r>
      <w:r>
        <w:rPr>
          <w:spacing w:val="39"/>
        </w:rPr>
        <w:t xml:space="preserve"> </w:t>
      </w:r>
      <w:r>
        <w:t>Física</w:t>
      </w:r>
      <w:r>
        <w:rPr>
          <w:spacing w:val="33"/>
        </w:rPr>
        <w:t xml:space="preserve"> </w:t>
      </w:r>
      <w:r>
        <w:t>e</w:t>
      </w:r>
    </w:p>
    <w:p w14:paraId="34EB602B"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44D51B20" w14:textId="77777777" w:rsidR="00AA0992" w:rsidRDefault="00000000">
      <w:pPr>
        <w:pStyle w:val="Corpodetexto"/>
        <w:spacing w:line="360" w:lineRule="auto"/>
        <w:ind w:right="989"/>
        <w:jc w:val="both"/>
      </w:pPr>
      <w:r>
        <w:lastRenderedPageBreak/>
        <w:t>empenhar-se nas aulas.</w:t>
      </w:r>
      <w:r>
        <w:rPr>
          <w:spacing w:val="-4"/>
        </w:rPr>
        <w:t xml:space="preserve"> </w:t>
      </w:r>
      <w:r>
        <w:t>Ainda assim, não se pode desconsiderar que a prática regular de uma modalidade desportiva representa, na maioria dos casos, um fator adicional de motivação.</w:t>
      </w:r>
    </w:p>
    <w:p w14:paraId="1D6E624A" w14:textId="6B3AA10E" w:rsidR="00E63DEB" w:rsidRDefault="00000000" w:rsidP="00E63DEB">
      <w:pPr>
        <w:pStyle w:val="Corpodetexto"/>
        <w:spacing w:line="360" w:lineRule="auto"/>
        <w:ind w:right="982" w:firstLine="710"/>
        <w:jc w:val="both"/>
      </w:pPr>
      <w:r>
        <w:t>Relativamente ao meio de transporte utilizado pelos alunos para se deslocarem</w:t>
      </w:r>
      <w:r>
        <w:rPr>
          <w:spacing w:val="-17"/>
        </w:rPr>
        <w:t xml:space="preserve"> </w:t>
      </w:r>
      <w:r>
        <w:t>até</w:t>
      </w:r>
      <w:r>
        <w:rPr>
          <w:spacing w:val="-17"/>
        </w:rPr>
        <w:t xml:space="preserve"> </w:t>
      </w:r>
      <w:r>
        <w:t>à</w:t>
      </w:r>
      <w:r>
        <w:rPr>
          <w:spacing w:val="-16"/>
        </w:rPr>
        <w:t xml:space="preserve"> </w:t>
      </w:r>
      <w:r>
        <w:t>escola,</w:t>
      </w:r>
      <w:r>
        <w:rPr>
          <w:spacing w:val="-17"/>
        </w:rPr>
        <w:t xml:space="preserve"> </w:t>
      </w:r>
      <w:r>
        <w:t>verifica-se</w:t>
      </w:r>
      <w:r>
        <w:rPr>
          <w:spacing w:val="-17"/>
        </w:rPr>
        <w:t xml:space="preserve"> </w:t>
      </w:r>
      <w:r>
        <w:t>uma</w:t>
      </w:r>
      <w:r>
        <w:rPr>
          <w:spacing w:val="-17"/>
        </w:rPr>
        <w:t xml:space="preserve"> </w:t>
      </w:r>
      <w:r>
        <w:t>diversidade</w:t>
      </w:r>
      <w:r>
        <w:rPr>
          <w:spacing w:val="-16"/>
        </w:rPr>
        <w:t xml:space="preserve"> </w:t>
      </w:r>
      <w:r>
        <w:t>de</w:t>
      </w:r>
      <w:r>
        <w:rPr>
          <w:spacing w:val="-17"/>
        </w:rPr>
        <w:t xml:space="preserve"> </w:t>
      </w:r>
      <w:r>
        <w:t>opções,</w:t>
      </w:r>
      <w:r>
        <w:rPr>
          <w:spacing w:val="-17"/>
        </w:rPr>
        <w:t xml:space="preserve"> </w:t>
      </w:r>
      <w:r>
        <w:t>nomeadamente carro, autocarro e a pé, conforme representado na Figura 8. Dos 2</w:t>
      </w:r>
      <w:r w:rsidR="00E63DEB">
        <w:t>1</w:t>
      </w:r>
      <w:r>
        <w:t xml:space="preserve"> alunos</w:t>
      </w:r>
      <w:r>
        <w:rPr>
          <w:spacing w:val="-2"/>
        </w:rPr>
        <w:t xml:space="preserve"> </w:t>
      </w:r>
      <w:r>
        <w:t>da</w:t>
      </w:r>
      <w:r>
        <w:rPr>
          <w:spacing w:val="-2"/>
        </w:rPr>
        <w:t xml:space="preserve"> </w:t>
      </w:r>
      <w:r>
        <w:t>turma,</w:t>
      </w:r>
      <w:r>
        <w:rPr>
          <w:spacing w:val="-4"/>
        </w:rPr>
        <w:t xml:space="preserve"> </w:t>
      </w:r>
      <w:r w:rsidR="009553B8">
        <w:t xml:space="preserve">7 </w:t>
      </w:r>
      <w:r>
        <w:t>indicaram</w:t>
      </w:r>
      <w:r>
        <w:rPr>
          <w:spacing w:val="-7"/>
        </w:rPr>
        <w:t xml:space="preserve"> </w:t>
      </w:r>
      <w:r>
        <w:t>utilizar</w:t>
      </w:r>
      <w:r>
        <w:rPr>
          <w:spacing w:val="-1"/>
        </w:rPr>
        <w:t xml:space="preserve"> </w:t>
      </w:r>
      <w:r>
        <w:t>o</w:t>
      </w:r>
      <w:r>
        <w:rPr>
          <w:spacing w:val="-2"/>
        </w:rPr>
        <w:t xml:space="preserve"> </w:t>
      </w:r>
      <w:r>
        <w:t>carro,</w:t>
      </w:r>
      <w:r>
        <w:rPr>
          <w:spacing w:val="-4"/>
        </w:rPr>
        <w:t xml:space="preserve"> </w:t>
      </w:r>
      <w:r w:rsidR="009553B8">
        <w:t>8</w:t>
      </w:r>
      <w:r>
        <w:rPr>
          <w:spacing w:val="-6"/>
        </w:rPr>
        <w:t xml:space="preserve"> </w:t>
      </w:r>
      <w:r>
        <w:t>deslocam-se</w:t>
      </w:r>
      <w:r>
        <w:rPr>
          <w:spacing w:val="-2"/>
        </w:rPr>
        <w:t xml:space="preserve"> </w:t>
      </w:r>
      <w:r>
        <w:t>a</w:t>
      </w:r>
      <w:r>
        <w:rPr>
          <w:spacing w:val="-2"/>
        </w:rPr>
        <w:t xml:space="preserve"> </w:t>
      </w:r>
      <w:r>
        <w:t>pé</w:t>
      </w:r>
      <w:r w:rsidR="009553B8">
        <w:t xml:space="preserve"> e</w:t>
      </w:r>
      <w:r>
        <w:rPr>
          <w:spacing w:val="-5"/>
        </w:rPr>
        <w:t xml:space="preserve"> </w:t>
      </w:r>
      <w:r w:rsidR="009553B8">
        <w:t>5</w:t>
      </w:r>
      <w:r>
        <w:rPr>
          <w:spacing w:val="-2"/>
        </w:rPr>
        <w:t xml:space="preserve"> </w:t>
      </w:r>
      <w:r>
        <w:t>recorrem</w:t>
      </w:r>
      <w:r>
        <w:rPr>
          <w:spacing w:val="-7"/>
        </w:rPr>
        <w:t xml:space="preserve"> </w:t>
      </w:r>
      <w:r>
        <w:t xml:space="preserve">ao autocarro. </w:t>
      </w:r>
    </w:p>
    <w:p w14:paraId="155D9E5C" w14:textId="6035C518" w:rsidR="00AA0992" w:rsidRDefault="00E63DEB">
      <w:pPr>
        <w:pStyle w:val="Corpodetexto"/>
        <w:spacing w:before="5"/>
        <w:ind w:left="0"/>
        <w:rPr>
          <w:sz w:val="6"/>
        </w:rPr>
      </w:pPr>
      <w:r>
        <w:rPr>
          <w:noProof/>
        </w:rPr>
        <w:drawing>
          <wp:anchor distT="0" distB="0" distL="114300" distR="114300" simplePos="0" relativeHeight="487607296" behindDoc="0" locked="0" layoutInCell="1" allowOverlap="1" wp14:anchorId="38794C17" wp14:editId="541F2990">
            <wp:simplePos x="0" y="0"/>
            <wp:positionH relativeFrom="column">
              <wp:posOffset>1276985</wp:posOffset>
            </wp:positionH>
            <wp:positionV relativeFrom="paragraph">
              <wp:posOffset>148590</wp:posOffset>
            </wp:positionV>
            <wp:extent cx="4410075" cy="2039620"/>
            <wp:effectExtent l="0" t="0" r="0" b="5080"/>
            <wp:wrapTopAndBottom/>
            <wp:docPr id="1165717073" name="Imagem 74" descr="Uma imagem com texto, captura de ecrã, diagrama, Gráfic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17073" name="Imagem 74" descr="Uma imagem com texto, captura de ecrã, diagrama, Gráfico&#10;&#10;Os conteúdos gerados por IA podem estar incorretos."/>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10075" cy="2039620"/>
                    </a:xfrm>
                    <a:prstGeom prst="rect">
                      <a:avLst/>
                    </a:prstGeom>
                  </pic:spPr>
                </pic:pic>
              </a:graphicData>
            </a:graphic>
            <wp14:sizeRelH relativeFrom="page">
              <wp14:pctWidth>0</wp14:pctWidth>
            </wp14:sizeRelH>
            <wp14:sizeRelV relativeFrom="page">
              <wp14:pctHeight>0</wp14:pctHeight>
            </wp14:sizeRelV>
          </wp:anchor>
        </w:drawing>
      </w:r>
    </w:p>
    <w:p w14:paraId="4390F8B4" w14:textId="44A1D6C7" w:rsidR="00AA0992" w:rsidRDefault="00000000">
      <w:pPr>
        <w:spacing w:before="163"/>
        <w:ind w:left="1501" w:right="363"/>
        <w:jc w:val="center"/>
        <w:rPr>
          <w:rFonts w:ascii="Trebuchet MS" w:hAnsi="Trebuchet MS"/>
          <w:i/>
          <w:sz w:val="18"/>
        </w:rPr>
      </w:pPr>
      <w:r>
        <w:rPr>
          <w:rFonts w:ascii="Trebuchet MS" w:hAnsi="Trebuchet MS"/>
          <w:i/>
          <w:color w:val="0D2841"/>
          <w:spacing w:val="-6"/>
          <w:sz w:val="18"/>
        </w:rPr>
        <w:t>Figura</w:t>
      </w:r>
      <w:r>
        <w:rPr>
          <w:rFonts w:ascii="Trebuchet MS" w:hAnsi="Trebuchet MS"/>
          <w:i/>
          <w:color w:val="0D2841"/>
          <w:spacing w:val="-13"/>
          <w:sz w:val="18"/>
        </w:rPr>
        <w:t xml:space="preserve"> </w:t>
      </w:r>
      <w:r w:rsidR="00E63DEB">
        <w:rPr>
          <w:rFonts w:ascii="Trebuchet MS" w:hAnsi="Trebuchet MS"/>
          <w:i/>
          <w:color w:val="0D2841"/>
          <w:spacing w:val="-6"/>
          <w:sz w:val="18"/>
        </w:rPr>
        <w:t>8</w:t>
      </w:r>
      <w:r>
        <w:rPr>
          <w:rFonts w:ascii="Trebuchet MS" w:hAnsi="Trebuchet MS"/>
          <w:i/>
          <w:color w:val="0D2841"/>
          <w:spacing w:val="-15"/>
          <w:sz w:val="18"/>
        </w:rPr>
        <w:t xml:space="preserve"> </w:t>
      </w:r>
      <w:r>
        <w:rPr>
          <w:rFonts w:ascii="Trebuchet MS" w:hAnsi="Trebuchet MS"/>
          <w:i/>
          <w:color w:val="0D2841"/>
          <w:spacing w:val="-6"/>
          <w:sz w:val="18"/>
        </w:rPr>
        <w:t>–</w:t>
      </w:r>
      <w:r>
        <w:rPr>
          <w:rFonts w:ascii="Trebuchet MS" w:hAnsi="Trebuchet MS"/>
          <w:i/>
          <w:color w:val="0D2841"/>
          <w:spacing w:val="-15"/>
          <w:sz w:val="18"/>
        </w:rPr>
        <w:t xml:space="preserve"> </w:t>
      </w:r>
      <w:r>
        <w:rPr>
          <w:rFonts w:ascii="Trebuchet MS" w:hAnsi="Trebuchet MS"/>
          <w:i/>
          <w:color w:val="0D2841"/>
          <w:spacing w:val="-6"/>
          <w:sz w:val="18"/>
        </w:rPr>
        <w:t>Transporte</w:t>
      </w:r>
      <w:r>
        <w:rPr>
          <w:rFonts w:ascii="Trebuchet MS" w:hAnsi="Trebuchet MS"/>
          <w:i/>
          <w:color w:val="0D2841"/>
          <w:spacing w:val="-15"/>
          <w:sz w:val="18"/>
        </w:rPr>
        <w:t xml:space="preserve"> </w:t>
      </w:r>
      <w:r>
        <w:rPr>
          <w:rFonts w:ascii="Trebuchet MS" w:hAnsi="Trebuchet MS"/>
          <w:i/>
          <w:color w:val="0D2841"/>
          <w:spacing w:val="-6"/>
          <w:sz w:val="18"/>
        </w:rPr>
        <w:t>utilizado</w:t>
      </w:r>
    </w:p>
    <w:p w14:paraId="2BA1DD98" w14:textId="1DD354B2" w:rsidR="00AA0992" w:rsidRDefault="00000000">
      <w:pPr>
        <w:pStyle w:val="Corpodetexto"/>
        <w:spacing w:before="145" w:line="360" w:lineRule="auto"/>
        <w:ind w:right="986" w:firstLine="710"/>
        <w:jc w:val="both"/>
      </w:pPr>
      <w:r>
        <w:t>Relativamente</w:t>
      </w:r>
      <w:r>
        <w:rPr>
          <w:spacing w:val="-7"/>
        </w:rPr>
        <w:t xml:space="preserve"> </w:t>
      </w:r>
      <w:r>
        <w:t>às</w:t>
      </w:r>
      <w:r>
        <w:rPr>
          <w:spacing w:val="-15"/>
        </w:rPr>
        <w:t xml:space="preserve"> </w:t>
      </w:r>
      <w:r>
        <w:t>disciplinas</w:t>
      </w:r>
      <w:r>
        <w:rPr>
          <w:spacing w:val="-8"/>
        </w:rPr>
        <w:t xml:space="preserve"> </w:t>
      </w:r>
      <w:r>
        <w:t>favoritas</w:t>
      </w:r>
      <w:r>
        <w:rPr>
          <w:spacing w:val="-9"/>
        </w:rPr>
        <w:t xml:space="preserve"> </w:t>
      </w:r>
      <w:r>
        <w:t>e</w:t>
      </w:r>
      <w:r>
        <w:rPr>
          <w:spacing w:val="-8"/>
        </w:rPr>
        <w:t xml:space="preserve"> </w:t>
      </w:r>
      <w:r>
        <w:t>menos</w:t>
      </w:r>
      <w:r>
        <w:rPr>
          <w:spacing w:val="-15"/>
        </w:rPr>
        <w:t xml:space="preserve"> </w:t>
      </w:r>
      <w:r>
        <w:t>apreciadas,</w:t>
      </w:r>
      <w:r>
        <w:rPr>
          <w:spacing w:val="-11"/>
        </w:rPr>
        <w:t xml:space="preserve"> </w:t>
      </w:r>
      <w:r>
        <w:t>dos</w:t>
      </w:r>
      <w:r>
        <w:rPr>
          <w:spacing w:val="-15"/>
        </w:rPr>
        <w:t xml:space="preserve"> </w:t>
      </w:r>
      <w:r>
        <w:t>2</w:t>
      </w:r>
      <w:r w:rsidR="009553B8">
        <w:t xml:space="preserve">1 </w:t>
      </w:r>
      <w:r>
        <w:t xml:space="preserve">alunos </w:t>
      </w:r>
      <w:r w:rsidR="009553B8">
        <w:t>10</w:t>
      </w:r>
      <w:r>
        <w:t xml:space="preserve"> elegeram a Educação Física como a disciplina favorita, enquanto apenas</w:t>
      </w:r>
      <w:r>
        <w:rPr>
          <w:spacing w:val="-9"/>
        </w:rPr>
        <w:t xml:space="preserve"> </w:t>
      </w:r>
      <w:r>
        <w:t>1</w:t>
      </w:r>
      <w:r>
        <w:rPr>
          <w:spacing w:val="-4"/>
        </w:rPr>
        <w:t xml:space="preserve"> </w:t>
      </w:r>
      <w:r>
        <w:t>aluno</w:t>
      </w:r>
      <w:r>
        <w:rPr>
          <w:spacing w:val="-8"/>
        </w:rPr>
        <w:t xml:space="preserve"> </w:t>
      </w:r>
      <w:r>
        <w:t>a</w:t>
      </w:r>
      <w:r>
        <w:rPr>
          <w:spacing w:val="-9"/>
        </w:rPr>
        <w:t xml:space="preserve"> </w:t>
      </w:r>
      <w:r>
        <w:t>indicou</w:t>
      </w:r>
      <w:r>
        <w:rPr>
          <w:spacing w:val="-2"/>
        </w:rPr>
        <w:t xml:space="preserve"> </w:t>
      </w:r>
      <w:r>
        <w:t>como</w:t>
      </w:r>
      <w:r>
        <w:rPr>
          <w:spacing w:val="-8"/>
        </w:rPr>
        <w:t xml:space="preserve"> </w:t>
      </w:r>
      <w:r>
        <w:t>a</w:t>
      </w:r>
      <w:r>
        <w:rPr>
          <w:spacing w:val="-4"/>
        </w:rPr>
        <w:t xml:space="preserve"> </w:t>
      </w:r>
      <w:r>
        <w:t>menos</w:t>
      </w:r>
      <w:r>
        <w:rPr>
          <w:spacing w:val="-9"/>
        </w:rPr>
        <w:t xml:space="preserve"> </w:t>
      </w:r>
      <w:r>
        <w:t>apreciada.</w:t>
      </w:r>
      <w:r>
        <w:rPr>
          <w:spacing w:val="-5"/>
        </w:rPr>
        <w:t xml:space="preserve"> </w:t>
      </w:r>
    </w:p>
    <w:p w14:paraId="64968518" w14:textId="73B61EE5" w:rsidR="00AA0992" w:rsidRDefault="00000000" w:rsidP="001E250A">
      <w:pPr>
        <w:pStyle w:val="Corpodetexto"/>
        <w:spacing w:line="360" w:lineRule="auto"/>
        <w:ind w:right="977" w:firstLine="710"/>
        <w:jc w:val="both"/>
        <w:sectPr w:rsidR="00AA0992">
          <w:pgSz w:w="11910" w:h="16840"/>
          <w:pgMar w:top="1420" w:right="708" w:bottom="980" w:left="566" w:header="0" w:footer="796" w:gutter="0"/>
          <w:cols w:space="720"/>
        </w:sectPr>
      </w:pPr>
      <w:r>
        <w:t>Relativamente à disciplina em questão, o futebol, constatou-se que, dos 2</w:t>
      </w:r>
      <w:r w:rsidR="009553B8">
        <w:t xml:space="preserve">1 </w:t>
      </w:r>
      <w:r>
        <w:t>alunos,</w:t>
      </w:r>
      <w:r>
        <w:rPr>
          <w:spacing w:val="-4"/>
        </w:rPr>
        <w:t xml:space="preserve"> </w:t>
      </w:r>
      <w:r w:rsidR="009553B8">
        <w:t>5</w:t>
      </w:r>
      <w:r>
        <w:rPr>
          <w:spacing w:val="-1"/>
        </w:rPr>
        <w:t xml:space="preserve"> </w:t>
      </w:r>
      <w:r>
        <w:t>afirmaram</w:t>
      </w:r>
      <w:r>
        <w:rPr>
          <w:spacing w:val="-2"/>
        </w:rPr>
        <w:t xml:space="preserve"> </w:t>
      </w:r>
      <w:r w:rsidR="009553B8">
        <w:t xml:space="preserve">ser uma das suas </w:t>
      </w:r>
      <w:r w:rsidR="001E250A">
        <w:t>modalidades preferidas</w:t>
      </w:r>
      <w:r w:rsidR="009553B8">
        <w:t>,</w:t>
      </w:r>
      <w:r>
        <w:t xml:space="preserve"> tal como se verifica na figura </w:t>
      </w:r>
      <w:r w:rsidR="002C39A0">
        <w:t>10</w:t>
      </w:r>
      <w:r>
        <w:t>. Assim, trata-se de uma turma em que, apesar de a maioria revelar uma apreciação positiva pela modalidade, existe ainda uma parte significativa de alunos</w:t>
      </w:r>
      <w:r>
        <w:rPr>
          <w:spacing w:val="80"/>
        </w:rPr>
        <w:t xml:space="preserve"> </w:t>
      </w:r>
      <w:r>
        <w:t>que</w:t>
      </w:r>
      <w:r>
        <w:rPr>
          <w:spacing w:val="80"/>
        </w:rPr>
        <w:t xml:space="preserve"> </w:t>
      </w:r>
      <w:r>
        <w:t>demonstra</w:t>
      </w:r>
      <w:r>
        <w:rPr>
          <w:spacing w:val="80"/>
        </w:rPr>
        <w:t xml:space="preserve"> </w:t>
      </w:r>
      <w:r>
        <w:t>menor</w:t>
      </w:r>
      <w:r>
        <w:rPr>
          <w:spacing w:val="80"/>
        </w:rPr>
        <w:t xml:space="preserve"> </w:t>
      </w:r>
      <w:r>
        <w:t>interesse,</w:t>
      </w:r>
      <w:r>
        <w:rPr>
          <w:spacing w:val="80"/>
        </w:rPr>
        <w:t xml:space="preserve"> </w:t>
      </w:r>
      <w:r>
        <w:t>o</w:t>
      </w:r>
      <w:r>
        <w:rPr>
          <w:spacing w:val="80"/>
        </w:rPr>
        <w:t xml:space="preserve"> </w:t>
      </w:r>
      <w:r>
        <w:t>que</w:t>
      </w:r>
      <w:r>
        <w:rPr>
          <w:spacing w:val="80"/>
        </w:rPr>
        <w:t xml:space="preserve"> </w:t>
      </w:r>
      <w:r>
        <w:t>implica</w:t>
      </w:r>
      <w:r>
        <w:rPr>
          <w:spacing w:val="80"/>
        </w:rPr>
        <w:t xml:space="preserve"> </w:t>
      </w:r>
      <w:r>
        <w:t>a</w:t>
      </w:r>
      <w:r>
        <w:rPr>
          <w:spacing w:val="80"/>
        </w:rPr>
        <w:t xml:space="preserve"> </w:t>
      </w:r>
      <w:r>
        <w:t>necessidade</w:t>
      </w:r>
      <w:r>
        <w:rPr>
          <w:spacing w:val="80"/>
        </w:rPr>
        <w:t xml:space="preserve"> </w:t>
      </w:r>
      <w:r>
        <w:t>de</w:t>
      </w:r>
      <w:r w:rsidR="001E250A">
        <w:t xml:space="preserve"> e</w:t>
      </w:r>
      <w:r w:rsidR="001E250A">
        <w:rPr>
          <w:spacing w:val="-2"/>
        </w:rPr>
        <w:t>stratégias</w:t>
      </w:r>
      <w:r w:rsidR="001E250A">
        <w:tab/>
      </w:r>
      <w:r w:rsidR="001E250A">
        <w:rPr>
          <w:spacing w:val="-2"/>
        </w:rPr>
        <w:t>pedagógicas</w:t>
      </w:r>
      <w:r w:rsidR="001E250A">
        <w:tab/>
      </w:r>
      <w:r w:rsidR="001E250A">
        <w:rPr>
          <w:spacing w:val="-2"/>
        </w:rPr>
        <w:t>diferenciadas</w:t>
      </w:r>
      <w:r w:rsidR="001E250A">
        <w:tab/>
      </w:r>
      <w:r w:rsidR="001E250A">
        <w:rPr>
          <w:spacing w:val="-4"/>
        </w:rPr>
        <w:t>para</w:t>
      </w:r>
      <w:r w:rsidR="001E250A">
        <w:t xml:space="preserve"> </w:t>
      </w:r>
      <w:r w:rsidR="001E250A">
        <w:rPr>
          <w:spacing w:val="-2"/>
        </w:rPr>
        <w:t>garantir</w:t>
      </w:r>
      <w:r w:rsidR="001E250A">
        <w:t xml:space="preserve"> a </w:t>
      </w:r>
      <w:r w:rsidR="001E250A">
        <w:rPr>
          <w:spacing w:val="-2"/>
        </w:rPr>
        <w:t>motivação</w:t>
      </w:r>
      <w:r w:rsidR="001E250A">
        <w:t xml:space="preserve"> </w:t>
      </w:r>
      <w:r w:rsidR="001E250A">
        <w:rPr>
          <w:spacing w:val="-10"/>
        </w:rPr>
        <w:t>e</w:t>
      </w:r>
      <w:r w:rsidR="001E250A">
        <w:t xml:space="preserve"> </w:t>
      </w:r>
      <w:r w:rsidR="001E250A">
        <w:rPr>
          <w:spacing w:val="-10"/>
        </w:rPr>
        <w:t xml:space="preserve">o </w:t>
      </w:r>
      <w:r w:rsidR="001E250A">
        <w:t>envolvimento de todos durante as aulas.</w:t>
      </w:r>
    </w:p>
    <w:p w14:paraId="7D7CE6EC" w14:textId="0FB47C2A" w:rsidR="00AA0992" w:rsidRDefault="002C39A0" w:rsidP="001E250A">
      <w:pPr>
        <w:pStyle w:val="Corpodetexto"/>
        <w:tabs>
          <w:tab w:val="left" w:pos="2530"/>
          <w:tab w:val="left" w:pos="4110"/>
          <w:tab w:val="left" w:pos="5756"/>
          <w:tab w:val="left" w:pos="6451"/>
          <w:tab w:val="left" w:pos="7487"/>
          <w:tab w:val="left" w:pos="7842"/>
          <w:tab w:val="left" w:pos="9152"/>
          <w:tab w:val="left" w:pos="9502"/>
        </w:tabs>
        <w:spacing w:line="360" w:lineRule="auto"/>
        <w:ind w:left="0" w:right="997"/>
      </w:pPr>
      <w:r>
        <w:rPr>
          <w:noProof/>
          <w:sz w:val="14"/>
        </w:rPr>
        <w:lastRenderedPageBreak/>
        <w:drawing>
          <wp:anchor distT="0" distB="0" distL="114300" distR="114300" simplePos="0" relativeHeight="487608320" behindDoc="0" locked="0" layoutInCell="1" allowOverlap="1" wp14:anchorId="02E2C69D" wp14:editId="5C82A0EF">
            <wp:simplePos x="0" y="0"/>
            <wp:positionH relativeFrom="column">
              <wp:posOffset>926465</wp:posOffset>
            </wp:positionH>
            <wp:positionV relativeFrom="paragraph">
              <wp:posOffset>593725</wp:posOffset>
            </wp:positionV>
            <wp:extent cx="5248275" cy="2252980"/>
            <wp:effectExtent l="0" t="0" r="0" b="0"/>
            <wp:wrapTopAndBottom/>
            <wp:docPr id="514712459" name="Imagem 76" descr="Uma imagem com captura de ecrã, texto, Gráfic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12459" name="Imagem 76" descr="Uma imagem com captura de ecrã, texto, Gráfico, file&#10;&#10;Os conteúdos gerados por IA podem estar incorretos."/>
                    <pic:cNvPicPr/>
                  </pic:nvPicPr>
                  <pic:blipFill>
                    <a:blip r:embed="rId43">
                      <a:extLst>
                        <a:ext uri="{28A0092B-C50C-407E-A947-70E740481C1C}">
                          <a14:useLocalDpi xmlns:a14="http://schemas.microsoft.com/office/drawing/2010/main" val="0"/>
                        </a:ext>
                      </a:extLst>
                    </a:blip>
                    <a:stretch>
                      <a:fillRect/>
                    </a:stretch>
                  </pic:blipFill>
                  <pic:spPr>
                    <a:xfrm>
                      <a:off x="0" y="0"/>
                      <a:ext cx="5248275" cy="2252980"/>
                    </a:xfrm>
                    <a:prstGeom prst="rect">
                      <a:avLst/>
                    </a:prstGeom>
                  </pic:spPr>
                </pic:pic>
              </a:graphicData>
            </a:graphic>
            <wp14:sizeRelH relativeFrom="page">
              <wp14:pctWidth>0</wp14:pctWidth>
            </wp14:sizeRelH>
            <wp14:sizeRelV relativeFrom="page">
              <wp14:pctHeight>0</wp14:pctHeight>
            </wp14:sizeRelV>
          </wp:anchor>
        </w:drawing>
      </w:r>
    </w:p>
    <w:p w14:paraId="732F1FD6" w14:textId="77777777" w:rsidR="002C39A0" w:rsidRDefault="002C39A0">
      <w:pPr>
        <w:pStyle w:val="Corpodetexto"/>
        <w:spacing w:before="1"/>
        <w:ind w:left="0"/>
        <w:rPr>
          <w:sz w:val="14"/>
        </w:rPr>
      </w:pPr>
    </w:p>
    <w:p w14:paraId="7DAEE78A" w14:textId="6F1237F1" w:rsidR="00AA0992" w:rsidRDefault="00000000">
      <w:pPr>
        <w:spacing w:before="232"/>
        <w:ind w:left="796"/>
        <w:jc w:val="center"/>
        <w:rPr>
          <w:rFonts w:ascii="Trebuchet MS" w:hAnsi="Trebuchet MS"/>
          <w:i/>
          <w:sz w:val="18"/>
        </w:rPr>
      </w:pPr>
      <w:r>
        <w:rPr>
          <w:rFonts w:ascii="Trebuchet MS" w:hAnsi="Trebuchet MS"/>
          <w:i/>
          <w:color w:val="0D2841"/>
          <w:spacing w:val="-4"/>
          <w:sz w:val="18"/>
        </w:rPr>
        <w:t>Figura</w:t>
      </w:r>
      <w:r>
        <w:rPr>
          <w:rFonts w:ascii="Trebuchet MS" w:hAnsi="Trebuchet MS"/>
          <w:i/>
          <w:color w:val="0D2841"/>
          <w:spacing w:val="-18"/>
          <w:sz w:val="18"/>
        </w:rPr>
        <w:t xml:space="preserve"> </w:t>
      </w:r>
      <w:r>
        <w:rPr>
          <w:rFonts w:ascii="Trebuchet MS" w:hAnsi="Trebuchet MS"/>
          <w:i/>
          <w:color w:val="0D2841"/>
          <w:spacing w:val="-4"/>
          <w:sz w:val="18"/>
        </w:rPr>
        <w:t>10</w:t>
      </w:r>
      <w:r>
        <w:rPr>
          <w:rFonts w:ascii="Trebuchet MS" w:hAnsi="Trebuchet MS"/>
          <w:i/>
          <w:color w:val="0D2841"/>
          <w:spacing w:val="-12"/>
          <w:sz w:val="18"/>
        </w:rPr>
        <w:t xml:space="preserve"> </w:t>
      </w:r>
      <w:r w:rsidR="002C39A0">
        <w:rPr>
          <w:rFonts w:ascii="Trebuchet MS" w:hAnsi="Trebuchet MS"/>
          <w:i/>
          <w:color w:val="0D2841"/>
          <w:spacing w:val="-4"/>
          <w:sz w:val="18"/>
        </w:rPr>
        <w:t>–</w:t>
      </w:r>
      <w:r>
        <w:rPr>
          <w:rFonts w:ascii="Trebuchet MS" w:hAnsi="Trebuchet MS"/>
          <w:i/>
          <w:color w:val="0D2841"/>
          <w:spacing w:val="-19"/>
          <w:sz w:val="18"/>
        </w:rPr>
        <w:t xml:space="preserve"> </w:t>
      </w:r>
      <w:r w:rsidR="002C39A0">
        <w:rPr>
          <w:rFonts w:ascii="Trebuchet MS" w:hAnsi="Trebuchet MS"/>
          <w:i/>
          <w:color w:val="0D2841"/>
          <w:spacing w:val="-4"/>
          <w:sz w:val="18"/>
        </w:rPr>
        <w:t>Modalidade preferidas das raparigas e dos rapazes</w:t>
      </w:r>
    </w:p>
    <w:p w14:paraId="39F5A519" w14:textId="77777777" w:rsidR="00AA0992" w:rsidRDefault="00AA0992">
      <w:pPr>
        <w:pStyle w:val="Corpodetexto"/>
        <w:ind w:left="0"/>
        <w:rPr>
          <w:rFonts w:ascii="Trebuchet MS"/>
          <w:i/>
          <w:sz w:val="18"/>
        </w:rPr>
      </w:pPr>
    </w:p>
    <w:p w14:paraId="1FCB959D" w14:textId="77777777" w:rsidR="00AA0992" w:rsidRDefault="00AA0992">
      <w:pPr>
        <w:pStyle w:val="Corpodetexto"/>
        <w:spacing w:before="61"/>
        <w:ind w:left="0"/>
        <w:rPr>
          <w:rFonts w:ascii="Trebuchet MS"/>
          <w:i/>
          <w:sz w:val="18"/>
        </w:rPr>
      </w:pPr>
    </w:p>
    <w:p w14:paraId="6037603B" w14:textId="5B27B567" w:rsidR="00AA0992" w:rsidRDefault="00000000">
      <w:pPr>
        <w:pStyle w:val="Corpodetexto"/>
        <w:spacing w:before="1" w:line="360" w:lineRule="auto"/>
        <w:ind w:right="976" w:firstLine="710"/>
        <w:jc w:val="both"/>
      </w:pPr>
      <w:r>
        <w:t xml:space="preserve">Como as aulas tiveram início a uma sexta-feira e o 10.º </w:t>
      </w:r>
      <w:r w:rsidR="002C39A0">
        <w:t>B</w:t>
      </w:r>
      <w:r>
        <w:t xml:space="preserve"> apenas tem aulas às terças e quintas, a sessão de apresentação realizou-se mais tarde em comparação</w:t>
      </w:r>
      <w:r>
        <w:rPr>
          <w:spacing w:val="-1"/>
        </w:rPr>
        <w:t xml:space="preserve"> </w:t>
      </w:r>
      <w:r>
        <w:t>com</w:t>
      </w:r>
      <w:r>
        <w:rPr>
          <w:spacing w:val="-4"/>
        </w:rPr>
        <w:t xml:space="preserve"> </w:t>
      </w:r>
      <w:r>
        <w:t>as</w:t>
      </w:r>
      <w:r>
        <w:rPr>
          <w:spacing w:val="-4"/>
        </w:rPr>
        <w:t xml:space="preserve"> </w:t>
      </w:r>
      <w:r>
        <w:t>turmas</w:t>
      </w:r>
      <w:r>
        <w:rPr>
          <w:spacing w:val="-3"/>
        </w:rPr>
        <w:t xml:space="preserve"> </w:t>
      </w:r>
      <w:r>
        <w:t>dos</w:t>
      </w:r>
      <w:r>
        <w:rPr>
          <w:spacing w:val="-4"/>
        </w:rPr>
        <w:t xml:space="preserve"> </w:t>
      </w:r>
      <w:r>
        <w:t>restantes</w:t>
      </w:r>
      <w:r>
        <w:rPr>
          <w:spacing w:val="-3"/>
        </w:rPr>
        <w:t xml:space="preserve"> </w:t>
      </w:r>
      <w:r>
        <w:t>colegas</w:t>
      </w:r>
      <w:r>
        <w:rPr>
          <w:spacing w:val="-3"/>
        </w:rPr>
        <w:t xml:space="preserve"> </w:t>
      </w:r>
      <w:r>
        <w:t>estagiários.</w:t>
      </w:r>
      <w:r>
        <w:rPr>
          <w:spacing w:val="-4"/>
        </w:rPr>
        <w:t xml:space="preserve"> </w:t>
      </w:r>
      <w:r>
        <w:t>Nesse</w:t>
      </w:r>
      <w:r>
        <w:rPr>
          <w:spacing w:val="-2"/>
        </w:rPr>
        <w:t xml:space="preserve"> </w:t>
      </w:r>
      <w:r>
        <w:t>sentido,</w:t>
      </w:r>
      <w:r>
        <w:rPr>
          <w:spacing w:val="-5"/>
        </w:rPr>
        <w:t xml:space="preserve"> </w:t>
      </w:r>
      <w:r>
        <w:t>e de forma a evitar um</w:t>
      </w:r>
      <w:r w:rsidR="001E250A">
        <w:t>a</w:t>
      </w:r>
      <w:r>
        <w:t xml:space="preserve"> </w:t>
      </w:r>
      <w:r w:rsidR="001E250A">
        <w:t>divergência</w:t>
      </w:r>
      <w:r>
        <w:t xml:space="preserve"> em termos de conteúdos, foi decidido em conjunto com o professor cooperante</w:t>
      </w:r>
      <w:r w:rsidR="002C39A0">
        <w:t xml:space="preserve">, </w:t>
      </w:r>
      <w:r>
        <w:t>realizar</w:t>
      </w:r>
      <w:r w:rsidR="002C39A0">
        <w:t xml:space="preserve"> </w:t>
      </w:r>
      <w:r>
        <w:t>na segunda aula (imediatamente a seguir à apresentação</w:t>
      </w:r>
      <w:r w:rsidR="001E250A">
        <w:t>), a</w:t>
      </w:r>
      <w:r w:rsidR="002C39A0">
        <w:t xml:space="preserve"> avaliação diagn</w:t>
      </w:r>
      <w:r w:rsidR="001E250A">
        <w:t>ó</w:t>
      </w:r>
      <w:r w:rsidR="002C39A0">
        <w:t>stica em apenas numa aula de tempo</w:t>
      </w:r>
      <w:r>
        <w:t>. Assim,</w:t>
      </w:r>
      <w:r>
        <w:rPr>
          <w:spacing w:val="-1"/>
        </w:rPr>
        <w:t xml:space="preserve"> </w:t>
      </w:r>
      <w:r>
        <w:t>optou-se por</w:t>
      </w:r>
      <w:r>
        <w:rPr>
          <w:spacing w:val="-4"/>
        </w:rPr>
        <w:t xml:space="preserve"> </w:t>
      </w:r>
      <w:r>
        <w:t>adiar a</w:t>
      </w:r>
      <w:r>
        <w:rPr>
          <w:spacing w:val="-3"/>
        </w:rPr>
        <w:t xml:space="preserve"> </w:t>
      </w:r>
      <w:r>
        <w:t xml:space="preserve">aplicação do teste do </w:t>
      </w:r>
      <w:proofErr w:type="spellStart"/>
      <w:r>
        <w:t>FITescolas</w:t>
      </w:r>
      <w:proofErr w:type="spellEnd"/>
      <w:r>
        <w:t>, ficando definido que este seria realizado numa aula em que</w:t>
      </w:r>
      <w:r>
        <w:rPr>
          <w:spacing w:val="-12"/>
        </w:rPr>
        <w:t xml:space="preserve"> </w:t>
      </w:r>
      <w:r>
        <w:t>as</w:t>
      </w:r>
      <w:r>
        <w:rPr>
          <w:spacing w:val="-14"/>
        </w:rPr>
        <w:t xml:space="preserve"> </w:t>
      </w:r>
      <w:r>
        <w:t>condições</w:t>
      </w:r>
      <w:r>
        <w:rPr>
          <w:spacing w:val="-13"/>
        </w:rPr>
        <w:t xml:space="preserve"> </w:t>
      </w:r>
      <w:r>
        <w:t>meteorológicas</w:t>
      </w:r>
      <w:r>
        <w:rPr>
          <w:spacing w:val="-12"/>
        </w:rPr>
        <w:t xml:space="preserve"> </w:t>
      </w:r>
      <w:r>
        <w:t>não</w:t>
      </w:r>
      <w:r>
        <w:rPr>
          <w:spacing w:val="-12"/>
        </w:rPr>
        <w:t xml:space="preserve"> </w:t>
      </w:r>
      <w:r>
        <w:t>permitissem</w:t>
      </w:r>
      <w:r>
        <w:rPr>
          <w:spacing w:val="-13"/>
        </w:rPr>
        <w:t xml:space="preserve"> </w:t>
      </w:r>
      <w:r>
        <w:t>o</w:t>
      </w:r>
      <w:r>
        <w:rPr>
          <w:spacing w:val="-13"/>
        </w:rPr>
        <w:t xml:space="preserve"> </w:t>
      </w:r>
      <w:r>
        <w:t>normal</w:t>
      </w:r>
      <w:r>
        <w:rPr>
          <w:spacing w:val="-12"/>
        </w:rPr>
        <w:t xml:space="preserve"> </w:t>
      </w:r>
      <w:r>
        <w:t>desenvolvimento</w:t>
      </w:r>
      <w:r>
        <w:rPr>
          <w:spacing w:val="-6"/>
        </w:rPr>
        <w:t xml:space="preserve"> </w:t>
      </w:r>
      <w:r>
        <w:t>da prática planeada.</w:t>
      </w:r>
    </w:p>
    <w:p w14:paraId="47739A1D" w14:textId="77777777" w:rsidR="00AA0992" w:rsidRDefault="00000000">
      <w:pPr>
        <w:pStyle w:val="Corpodetexto"/>
        <w:spacing w:before="2" w:line="360" w:lineRule="auto"/>
        <w:ind w:right="996" w:firstLine="710"/>
        <w:jc w:val="both"/>
      </w:pPr>
      <w:r>
        <w:t>A</w:t>
      </w:r>
      <w:r>
        <w:rPr>
          <w:spacing w:val="-6"/>
        </w:rPr>
        <w:t xml:space="preserve"> </w:t>
      </w:r>
      <w:r>
        <w:t>avaliação diagnóstica (AD) constitui uma ferramenta fundamental para identificar os conhecimentos prévios e as dificuldades dos alunos, permitindo que o planeamento de uma Unidade Didática (UD) seja ajustado e individualizado às necessidades específicas da turma.</w:t>
      </w:r>
    </w:p>
    <w:p w14:paraId="38EC2CD8" w14:textId="77777777" w:rsidR="00AA0992" w:rsidRDefault="00000000">
      <w:pPr>
        <w:pStyle w:val="Corpodetexto"/>
        <w:spacing w:line="360" w:lineRule="auto"/>
        <w:ind w:right="981" w:firstLine="710"/>
        <w:jc w:val="both"/>
      </w:pPr>
      <w:r>
        <w:t>Neste contexto, a AD de futebol foi realizada com base em níveis de desempenho,</w:t>
      </w:r>
      <w:r>
        <w:rPr>
          <w:spacing w:val="-8"/>
        </w:rPr>
        <w:t xml:space="preserve"> </w:t>
      </w:r>
      <w:r>
        <w:t>com</w:t>
      </w:r>
      <w:r>
        <w:rPr>
          <w:spacing w:val="-8"/>
        </w:rPr>
        <w:t xml:space="preserve"> </w:t>
      </w:r>
      <w:r>
        <w:t>especial</w:t>
      </w:r>
      <w:r>
        <w:rPr>
          <w:spacing w:val="-1"/>
        </w:rPr>
        <w:t xml:space="preserve"> </w:t>
      </w:r>
      <w:r>
        <w:t>foco</w:t>
      </w:r>
      <w:r>
        <w:rPr>
          <w:spacing w:val="-3"/>
        </w:rPr>
        <w:t xml:space="preserve"> </w:t>
      </w:r>
      <w:r>
        <w:t>nas</w:t>
      </w:r>
      <w:r>
        <w:rPr>
          <w:spacing w:val="-8"/>
        </w:rPr>
        <w:t xml:space="preserve"> </w:t>
      </w:r>
      <w:r>
        <w:t>habilidades</w:t>
      </w:r>
      <w:r>
        <w:rPr>
          <w:spacing w:val="-7"/>
        </w:rPr>
        <w:t xml:space="preserve"> </w:t>
      </w:r>
      <w:r>
        <w:t>motoras</w:t>
      </w:r>
      <w:r>
        <w:rPr>
          <w:spacing w:val="-7"/>
        </w:rPr>
        <w:t xml:space="preserve"> </w:t>
      </w:r>
      <w:r>
        <w:t>específicas,</w:t>
      </w:r>
      <w:r>
        <w:rPr>
          <w:spacing w:val="-9"/>
        </w:rPr>
        <w:t xml:space="preserve"> </w:t>
      </w:r>
      <w:r>
        <w:t>tais</w:t>
      </w:r>
      <w:r>
        <w:rPr>
          <w:spacing w:val="-8"/>
        </w:rPr>
        <w:t xml:space="preserve"> </w:t>
      </w:r>
      <w:r>
        <w:t>como receção,</w:t>
      </w:r>
      <w:r>
        <w:rPr>
          <w:spacing w:val="-1"/>
        </w:rPr>
        <w:t xml:space="preserve"> </w:t>
      </w:r>
      <w:r>
        <w:t>condução de bola,</w:t>
      </w:r>
      <w:r>
        <w:rPr>
          <w:spacing w:val="-1"/>
        </w:rPr>
        <w:t xml:space="preserve"> </w:t>
      </w:r>
      <w:r>
        <w:t>passe e remate,</w:t>
      </w:r>
      <w:r>
        <w:rPr>
          <w:spacing w:val="-1"/>
        </w:rPr>
        <w:t xml:space="preserve"> </w:t>
      </w:r>
      <w:r>
        <w:t>através de circuitos desenvolvidos na</w:t>
      </w:r>
      <w:r>
        <w:rPr>
          <w:spacing w:val="-3"/>
        </w:rPr>
        <w:t xml:space="preserve"> </w:t>
      </w:r>
      <w:r>
        <w:t>primeira</w:t>
      </w:r>
      <w:r>
        <w:rPr>
          <w:spacing w:val="-2"/>
        </w:rPr>
        <w:t xml:space="preserve"> </w:t>
      </w:r>
      <w:r>
        <w:t>parte</w:t>
      </w:r>
      <w:r>
        <w:rPr>
          <w:spacing w:val="-3"/>
        </w:rPr>
        <w:t xml:space="preserve"> </w:t>
      </w:r>
      <w:r>
        <w:t>da</w:t>
      </w:r>
      <w:r>
        <w:rPr>
          <w:spacing w:val="-4"/>
        </w:rPr>
        <w:t xml:space="preserve"> </w:t>
      </w:r>
      <w:r>
        <w:t>aula.</w:t>
      </w:r>
      <w:r>
        <w:rPr>
          <w:spacing w:val="-6"/>
        </w:rPr>
        <w:t xml:space="preserve"> </w:t>
      </w:r>
      <w:r>
        <w:t>Para</w:t>
      </w:r>
      <w:r>
        <w:rPr>
          <w:spacing w:val="-8"/>
        </w:rPr>
        <w:t xml:space="preserve"> </w:t>
      </w:r>
      <w:r>
        <w:t>além</w:t>
      </w:r>
      <w:r>
        <w:rPr>
          <w:spacing w:val="-4"/>
        </w:rPr>
        <w:t xml:space="preserve"> </w:t>
      </w:r>
      <w:r>
        <w:t>das</w:t>
      </w:r>
      <w:r>
        <w:rPr>
          <w:spacing w:val="-5"/>
        </w:rPr>
        <w:t xml:space="preserve"> </w:t>
      </w:r>
      <w:r>
        <w:t>competências</w:t>
      </w:r>
      <w:r>
        <w:rPr>
          <w:spacing w:val="-4"/>
        </w:rPr>
        <w:t xml:space="preserve"> </w:t>
      </w:r>
      <w:r>
        <w:t>técnicas,</w:t>
      </w:r>
      <w:r>
        <w:rPr>
          <w:spacing w:val="-6"/>
        </w:rPr>
        <w:t xml:space="preserve"> </w:t>
      </w:r>
      <w:r>
        <w:t>foram</w:t>
      </w:r>
      <w:r>
        <w:rPr>
          <w:spacing w:val="-4"/>
        </w:rPr>
        <w:t xml:space="preserve"> </w:t>
      </w:r>
      <w:r>
        <w:t>também avaliados os princípios ofensivos de penetração e cobertura ofensiva, assim como</w:t>
      </w:r>
      <w:r>
        <w:rPr>
          <w:spacing w:val="-15"/>
        </w:rPr>
        <w:t xml:space="preserve"> </w:t>
      </w:r>
      <w:r>
        <w:t>os</w:t>
      </w:r>
      <w:r>
        <w:rPr>
          <w:spacing w:val="-17"/>
        </w:rPr>
        <w:t xml:space="preserve"> </w:t>
      </w:r>
      <w:r>
        <w:t>princípios</w:t>
      </w:r>
      <w:r>
        <w:rPr>
          <w:spacing w:val="-16"/>
        </w:rPr>
        <w:t xml:space="preserve"> </w:t>
      </w:r>
      <w:r>
        <w:t>defensivos</w:t>
      </w:r>
      <w:r>
        <w:rPr>
          <w:spacing w:val="-16"/>
        </w:rPr>
        <w:t xml:space="preserve"> </w:t>
      </w:r>
      <w:r>
        <w:t>de</w:t>
      </w:r>
      <w:r>
        <w:rPr>
          <w:spacing w:val="-16"/>
        </w:rPr>
        <w:t xml:space="preserve"> </w:t>
      </w:r>
      <w:r>
        <w:t>contenção</w:t>
      </w:r>
      <w:r>
        <w:rPr>
          <w:spacing w:val="-20"/>
        </w:rPr>
        <w:t xml:space="preserve"> </w:t>
      </w:r>
      <w:r>
        <w:t>e</w:t>
      </w:r>
      <w:r>
        <w:rPr>
          <w:spacing w:val="-15"/>
        </w:rPr>
        <w:t xml:space="preserve"> </w:t>
      </w:r>
      <w:r>
        <w:t>cobertura</w:t>
      </w:r>
      <w:r>
        <w:rPr>
          <w:spacing w:val="-20"/>
        </w:rPr>
        <w:t xml:space="preserve"> </w:t>
      </w:r>
      <w:r>
        <w:t>defensiva,</w:t>
      </w:r>
      <w:r>
        <w:rPr>
          <w:spacing w:val="-17"/>
        </w:rPr>
        <w:t xml:space="preserve"> </w:t>
      </w:r>
      <w:r>
        <w:t>em</w:t>
      </w:r>
      <w:r>
        <w:rPr>
          <w:spacing w:val="-17"/>
        </w:rPr>
        <w:t xml:space="preserve"> </w:t>
      </w:r>
      <w:r>
        <w:t>situações</w:t>
      </w:r>
    </w:p>
    <w:p w14:paraId="578119EF"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0ECCB9E6" w14:textId="77777777" w:rsidR="00AA0992" w:rsidRDefault="00000000">
      <w:pPr>
        <w:pStyle w:val="Corpodetexto"/>
        <w:spacing w:line="360" w:lineRule="auto"/>
        <w:ind w:right="783"/>
      </w:pPr>
      <w:r>
        <w:lastRenderedPageBreak/>
        <w:t>de</w:t>
      </w:r>
      <w:r>
        <w:rPr>
          <w:spacing w:val="-17"/>
        </w:rPr>
        <w:t xml:space="preserve"> </w:t>
      </w:r>
      <w:r>
        <w:t>jogo</w:t>
      </w:r>
      <w:r>
        <w:rPr>
          <w:spacing w:val="-17"/>
        </w:rPr>
        <w:t xml:space="preserve"> </w:t>
      </w:r>
      <w:r>
        <w:t>reduzido</w:t>
      </w:r>
      <w:r>
        <w:rPr>
          <w:spacing w:val="-16"/>
        </w:rPr>
        <w:t xml:space="preserve"> </w:t>
      </w:r>
      <w:r>
        <w:t>3x3.</w:t>
      </w:r>
      <w:r>
        <w:rPr>
          <w:spacing w:val="-29"/>
        </w:rPr>
        <w:t xml:space="preserve"> </w:t>
      </w:r>
      <w:r>
        <w:t>A</w:t>
      </w:r>
      <w:r>
        <w:rPr>
          <w:spacing w:val="-37"/>
        </w:rPr>
        <w:t xml:space="preserve"> </w:t>
      </w:r>
      <w:r>
        <w:t>opção</w:t>
      </w:r>
      <w:r>
        <w:rPr>
          <w:spacing w:val="-20"/>
        </w:rPr>
        <w:t xml:space="preserve"> </w:t>
      </w:r>
      <w:r>
        <w:t>por</w:t>
      </w:r>
      <w:r>
        <w:rPr>
          <w:spacing w:val="-22"/>
        </w:rPr>
        <w:t xml:space="preserve"> </w:t>
      </w:r>
      <w:r>
        <w:t>esta</w:t>
      </w:r>
      <w:r>
        <w:rPr>
          <w:spacing w:val="-17"/>
        </w:rPr>
        <w:t xml:space="preserve"> </w:t>
      </w:r>
      <w:r>
        <w:t>forma</w:t>
      </w:r>
      <w:r>
        <w:rPr>
          <w:spacing w:val="-17"/>
        </w:rPr>
        <w:t xml:space="preserve"> </w:t>
      </w:r>
      <w:r>
        <w:t>de</w:t>
      </w:r>
      <w:r>
        <w:rPr>
          <w:spacing w:val="-17"/>
        </w:rPr>
        <w:t xml:space="preserve"> </w:t>
      </w:r>
      <w:r>
        <w:t>jogo</w:t>
      </w:r>
      <w:r>
        <w:rPr>
          <w:spacing w:val="-16"/>
        </w:rPr>
        <w:t xml:space="preserve"> </w:t>
      </w:r>
      <w:r>
        <w:t>parcial</w:t>
      </w:r>
      <w:r>
        <w:rPr>
          <w:spacing w:val="-19"/>
        </w:rPr>
        <w:t xml:space="preserve"> </w:t>
      </w:r>
      <w:r>
        <w:t>deveu-se</w:t>
      </w:r>
      <w:r>
        <w:rPr>
          <w:spacing w:val="-20"/>
        </w:rPr>
        <w:t xml:space="preserve"> </w:t>
      </w:r>
      <w:r>
        <w:t>ao</w:t>
      </w:r>
      <w:r>
        <w:rPr>
          <w:spacing w:val="-17"/>
        </w:rPr>
        <w:t xml:space="preserve"> </w:t>
      </w:r>
      <w:r>
        <w:t>número de alunos da turma, que não permitia a realização de jogos em formato 5x5.</w:t>
      </w:r>
    </w:p>
    <w:p w14:paraId="5F045863" w14:textId="77777777" w:rsidR="00AA0992" w:rsidRDefault="00000000">
      <w:pPr>
        <w:pStyle w:val="Corpodetexto"/>
        <w:spacing w:line="357" w:lineRule="auto"/>
        <w:ind w:right="1002" w:firstLine="710"/>
      </w:pPr>
      <w:r>
        <w:t>As</w:t>
      </w:r>
      <w:r>
        <w:rPr>
          <w:spacing w:val="-8"/>
        </w:rPr>
        <w:t xml:space="preserve"> </w:t>
      </w:r>
      <w:r>
        <w:t>habilidades</w:t>
      </w:r>
      <w:r>
        <w:rPr>
          <w:spacing w:val="-6"/>
        </w:rPr>
        <w:t xml:space="preserve"> </w:t>
      </w:r>
      <w:r>
        <w:t>técnicas</w:t>
      </w:r>
      <w:r>
        <w:rPr>
          <w:spacing w:val="-7"/>
        </w:rPr>
        <w:t xml:space="preserve"> </w:t>
      </w:r>
      <w:r>
        <w:t>foram</w:t>
      </w:r>
      <w:r>
        <w:rPr>
          <w:spacing w:val="-7"/>
        </w:rPr>
        <w:t xml:space="preserve"> </w:t>
      </w:r>
      <w:r>
        <w:t>pontuadas</w:t>
      </w:r>
      <w:r>
        <w:rPr>
          <w:spacing w:val="-7"/>
        </w:rPr>
        <w:t xml:space="preserve"> </w:t>
      </w:r>
      <w:r>
        <w:t>numa</w:t>
      </w:r>
      <w:r>
        <w:rPr>
          <w:spacing w:val="-6"/>
        </w:rPr>
        <w:t xml:space="preserve"> </w:t>
      </w:r>
      <w:r>
        <w:t>escala</w:t>
      </w:r>
      <w:r>
        <w:rPr>
          <w:spacing w:val="-6"/>
        </w:rPr>
        <w:t xml:space="preserve"> </w:t>
      </w:r>
      <w:r>
        <w:t>de</w:t>
      </w:r>
      <w:r>
        <w:rPr>
          <w:spacing w:val="-2"/>
        </w:rPr>
        <w:t xml:space="preserve"> </w:t>
      </w:r>
      <w:r>
        <w:t>1</w:t>
      </w:r>
      <w:r>
        <w:rPr>
          <w:spacing w:val="-6"/>
        </w:rPr>
        <w:t xml:space="preserve"> </w:t>
      </w:r>
      <w:r>
        <w:t>a</w:t>
      </w:r>
      <w:r>
        <w:rPr>
          <w:spacing w:val="-6"/>
        </w:rPr>
        <w:t xml:space="preserve"> </w:t>
      </w:r>
      <w:r>
        <w:t>3,</w:t>
      </w:r>
      <w:r>
        <w:rPr>
          <w:spacing w:val="-10"/>
        </w:rPr>
        <w:t xml:space="preserve"> </w:t>
      </w:r>
      <w:r>
        <w:t>segundo os seguintes critérios:</w:t>
      </w:r>
    </w:p>
    <w:p w14:paraId="44BFB1C5" w14:textId="77777777" w:rsidR="00AA0992" w:rsidRDefault="00000000">
      <w:pPr>
        <w:pStyle w:val="PargrafodaLista"/>
        <w:numPr>
          <w:ilvl w:val="0"/>
          <w:numId w:val="9"/>
        </w:numPr>
        <w:tabs>
          <w:tab w:val="left" w:pos="1854"/>
        </w:tabs>
        <w:ind w:left="1854" w:hanging="359"/>
        <w:rPr>
          <w:sz w:val="24"/>
        </w:rPr>
      </w:pPr>
      <w:r>
        <w:rPr>
          <w:sz w:val="24"/>
        </w:rPr>
        <w:t>1</w:t>
      </w:r>
      <w:r>
        <w:rPr>
          <w:spacing w:val="-2"/>
          <w:sz w:val="24"/>
        </w:rPr>
        <w:t xml:space="preserve"> </w:t>
      </w:r>
      <w:r>
        <w:rPr>
          <w:sz w:val="24"/>
        </w:rPr>
        <w:t>-</w:t>
      </w:r>
      <w:r>
        <w:rPr>
          <w:spacing w:val="-3"/>
          <w:sz w:val="24"/>
        </w:rPr>
        <w:t xml:space="preserve"> </w:t>
      </w:r>
      <w:r>
        <w:rPr>
          <w:sz w:val="24"/>
        </w:rPr>
        <w:t>Executa</w:t>
      </w:r>
      <w:r>
        <w:rPr>
          <w:spacing w:val="-1"/>
          <w:sz w:val="24"/>
        </w:rPr>
        <w:t xml:space="preserve"> </w:t>
      </w:r>
      <w:r>
        <w:rPr>
          <w:sz w:val="24"/>
        </w:rPr>
        <w:t>com</w:t>
      </w:r>
      <w:r>
        <w:rPr>
          <w:spacing w:val="-7"/>
          <w:sz w:val="24"/>
        </w:rPr>
        <w:t xml:space="preserve"> </w:t>
      </w:r>
      <w:r>
        <w:rPr>
          <w:spacing w:val="-2"/>
          <w:sz w:val="24"/>
        </w:rPr>
        <w:t>dificuldade;</w:t>
      </w:r>
    </w:p>
    <w:p w14:paraId="0913AA50" w14:textId="77777777" w:rsidR="00AA0992" w:rsidRDefault="00000000">
      <w:pPr>
        <w:pStyle w:val="PargrafodaLista"/>
        <w:numPr>
          <w:ilvl w:val="0"/>
          <w:numId w:val="9"/>
        </w:numPr>
        <w:tabs>
          <w:tab w:val="left" w:pos="1854"/>
        </w:tabs>
        <w:spacing w:before="128"/>
        <w:ind w:left="1854" w:hanging="359"/>
        <w:rPr>
          <w:sz w:val="24"/>
        </w:rPr>
      </w:pPr>
      <w:r>
        <w:rPr>
          <w:sz w:val="24"/>
        </w:rPr>
        <w:t>2</w:t>
      </w:r>
      <w:r>
        <w:rPr>
          <w:spacing w:val="-2"/>
          <w:sz w:val="24"/>
        </w:rPr>
        <w:t xml:space="preserve"> </w:t>
      </w:r>
      <w:r>
        <w:rPr>
          <w:sz w:val="24"/>
        </w:rPr>
        <w:t>-</w:t>
      </w:r>
      <w:r>
        <w:rPr>
          <w:spacing w:val="-7"/>
          <w:sz w:val="24"/>
        </w:rPr>
        <w:t xml:space="preserve"> </w:t>
      </w:r>
      <w:r>
        <w:rPr>
          <w:sz w:val="24"/>
        </w:rPr>
        <w:t>Executa</w:t>
      </w:r>
      <w:r>
        <w:rPr>
          <w:spacing w:val="-1"/>
          <w:sz w:val="24"/>
        </w:rPr>
        <w:t xml:space="preserve"> </w:t>
      </w:r>
      <w:r>
        <w:rPr>
          <w:sz w:val="24"/>
        </w:rPr>
        <w:t>com</w:t>
      </w:r>
      <w:r>
        <w:rPr>
          <w:spacing w:val="-5"/>
          <w:sz w:val="24"/>
        </w:rPr>
        <w:t xml:space="preserve"> </w:t>
      </w:r>
      <w:r>
        <w:rPr>
          <w:sz w:val="24"/>
        </w:rPr>
        <w:t>pouca</w:t>
      </w:r>
      <w:r>
        <w:rPr>
          <w:spacing w:val="-5"/>
          <w:sz w:val="24"/>
        </w:rPr>
        <w:t xml:space="preserve"> </w:t>
      </w:r>
      <w:r>
        <w:rPr>
          <w:spacing w:val="-2"/>
          <w:sz w:val="24"/>
        </w:rPr>
        <w:t>dificuldade;</w:t>
      </w:r>
    </w:p>
    <w:p w14:paraId="52796713" w14:textId="77777777" w:rsidR="00AA0992" w:rsidRDefault="00000000">
      <w:pPr>
        <w:pStyle w:val="PargrafodaLista"/>
        <w:numPr>
          <w:ilvl w:val="0"/>
          <w:numId w:val="9"/>
        </w:numPr>
        <w:tabs>
          <w:tab w:val="left" w:pos="1854"/>
        </w:tabs>
        <w:spacing w:before="131"/>
        <w:ind w:left="1854" w:hanging="359"/>
        <w:rPr>
          <w:sz w:val="24"/>
        </w:rPr>
      </w:pPr>
      <w:r>
        <w:rPr>
          <w:sz w:val="24"/>
        </w:rPr>
        <w:t>3</w:t>
      </w:r>
      <w:r>
        <w:rPr>
          <w:spacing w:val="-2"/>
          <w:sz w:val="24"/>
        </w:rPr>
        <w:t xml:space="preserve"> </w:t>
      </w:r>
      <w:r>
        <w:rPr>
          <w:sz w:val="24"/>
        </w:rPr>
        <w:t>-</w:t>
      </w:r>
      <w:r>
        <w:rPr>
          <w:spacing w:val="-3"/>
          <w:sz w:val="24"/>
        </w:rPr>
        <w:t xml:space="preserve"> </w:t>
      </w:r>
      <w:r>
        <w:rPr>
          <w:sz w:val="24"/>
        </w:rPr>
        <w:t>Executa</w:t>
      </w:r>
      <w:r>
        <w:rPr>
          <w:spacing w:val="-1"/>
          <w:sz w:val="24"/>
        </w:rPr>
        <w:t xml:space="preserve"> </w:t>
      </w:r>
      <w:r>
        <w:rPr>
          <w:sz w:val="24"/>
        </w:rPr>
        <w:t>sem</w:t>
      </w:r>
      <w:r>
        <w:rPr>
          <w:spacing w:val="-7"/>
          <w:sz w:val="24"/>
        </w:rPr>
        <w:t xml:space="preserve"> </w:t>
      </w:r>
      <w:r>
        <w:rPr>
          <w:spacing w:val="-2"/>
          <w:sz w:val="24"/>
        </w:rPr>
        <w:t>dificuldade.</w:t>
      </w:r>
    </w:p>
    <w:p w14:paraId="16741D98" w14:textId="77777777" w:rsidR="00AA0992" w:rsidRDefault="00000000">
      <w:pPr>
        <w:pStyle w:val="Corpodetexto"/>
        <w:spacing w:before="138" w:line="360" w:lineRule="auto"/>
        <w:ind w:right="1002" w:firstLine="710"/>
      </w:pPr>
      <w:r>
        <w:t>Já</w:t>
      </w:r>
      <w:r>
        <w:rPr>
          <w:spacing w:val="-8"/>
        </w:rPr>
        <w:t xml:space="preserve"> </w:t>
      </w:r>
      <w:r>
        <w:t>as</w:t>
      </w:r>
      <w:r>
        <w:rPr>
          <w:spacing w:val="-14"/>
        </w:rPr>
        <w:t xml:space="preserve"> </w:t>
      </w:r>
      <w:r>
        <w:t>habilidades</w:t>
      </w:r>
      <w:r>
        <w:rPr>
          <w:spacing w:val="-7"/>
        </w:rPr>
        <w:t xml:space="preserve"> </w:t>
      </w:r>
      <w:r>
        <w:t>táticas</w:t>
      </w:r>
      <w:r>
        <w:rPr>
          <w:spacing w:val="-14"/>
        </w:rPr>
        <w:t xml:space="preserve"> </w:t>
      </w:r>
      <w:r>
        <w:t>foram</w:t>
      </w:r>
      <w:r>
        <w:rPr>
          <w:spacing w:val="-13"/>
        </w:rPr>
        <w:t xml:space="preserve"> </w:t>
      </w:r>
      <w:r>
        <w:t>pontuadas</w:t>
      </w:r>
      <w:r>
        <w:rPr>
          <w:spacing w:val="-13"/>
        </w:rPr>
        <w:t xml:space="preserve"> </w:t>
      </w:r>
      <w:r>
        <w:t>também</w:t>
      </w:r>
      <w:r>
        <w:rPr>
          <w:spacing w:val="-13"/>
        </w:rPr>
        <w:t xml:space="preserve"> </w:t>
      </w:r>
      <w:r>
        <w:t>numa</w:t>
      </w:r>
      <w:r>
        <w:rPr>
          <w:spacing w:val="-7"/>
        </w:rPr>
        <w:t xml:space="preserve"> </w:t>
      </w:r>
      <w:r>
        <w:t>escala</w:t>
      </w:r>
      <w:r>
        <w:rPr>
          <w:spacing w:val="-7"/>
        </w:rPr>
        <w:t xml:space="preserve"> </w:t>
      </w:r>
      <w:r>
        <w:t>de</w:t>
      </w:r>
      <w:r>
        <w:rPr>
          <w:spacing w:val="-8"/>
        </w:rPr>
        <w:t xml:space="preserve"> </w:t>
      </w:r>
      <w:r>
        <w:t>1</w:t>
      </w:r>
      <w:r>
        <w:rPr>
          <w:spacing w:val="-8"/>
        </w:rPr>
        <w:t xml:space="preserve"> </w:t>
      </w:r>
      <w:r>
        <w:t>a</w:t>
      </w:r>
      <w:r>
        <w:rPr>
          <w:spacing w:val="-8"/>
        </w:rPr>
        <w:t xml:space="preserve"> </w:t>
      </w:r>
      <w:r>
        <w:t>3, segundo os seguintes critérios:</w:t>
      </w:r>
    </w:p>
    <w:p w14:paraId="7FA013F3" w14:textId="77777777" w:rsidR="00AA0992" w:rsidRDefault="00000000">
      <w:pPr>
        <w:pStyle w:val="PargrafodaLista"/>
        <w:numPr>
          <w:ilvl w:val="0"/>
          <w:numId w:val="9"/>
        </w:numPr>
        <w:tabs>
          <w:tab w:val="left" w:pos="1854"/>
        </w:tabs>
        <w:spacing w:line="285" w:lineRule="exact"/>
        <w:ind w:left="1854" w:hanging="359"/>
        <w:rPr>
          <w:sz w:val="24"/>
        </w:rPr>
      </w:pPr>
      <w:r>
        <w:rPr>
          <w:sz w:val="24"/>
        </w:rPr>
        <w:t>1</w:t>
      </w:r>
      <w:r>
        <w:rPr>
          <w:spacing w:val="-1"/>
          <w:sz w:val="24"/>
        </w:rPr>
        <w:t xml:space="preserve"> </w:t>
      </w:r>
      <w:r>
        <w:rPr>
          <w:sz w:val="24"/>
        </w:rPr>
        <w:t>– Não</w:t>
      </w:r>
      <w:r>
        <w:rPr>
          <w:spacing w:val="1"/>
          <w:sz w:val="24"/>
        </w:rPr>
        <w:t xml:space="preserve"> </w:t>
      </w:r>
      <w:r>
        <w:rPr>
          <w:spacing w:val="-2"/>
          <w:sz w:val="24"/>
        </w:rPr>
        <w:t>executa;</w:t>
      </w:r>
    </w:p>
    <w:p w14:paraId="3B2A5946" w14:textId="77777777" w:rsidR="00AA0992" w:rsidRDefault="00000000">
      <w:pPr>
        <w:pStyle w:val="PargrafodaLista"/>
        <w:numPr>
          <w:ilvl w:val="0"/>
          <w:numId w:val="9"/>
        </w:numPr>
        <w:tabs>
          <w:tab w:val="left" w:pos="1854"/>
        </w:tabs>
        <w:spacing w:before="146"/>
        <w:ind w:left="1854" w:hanging="359"/>
        <w:rPr>
          <w:sz w:val="24"/>
        </w:rPr>
      </w:pPr>
      <w:r>
        <w:rPr>
          <w:sz w:val="24"/>
        </w:rPr>
        <w:t>2</w:t>
      </w:r>
      <w:r>
        <w:rPr>
          <w:spacing w:val="-2"/>
          <w:sz w:val="24"/>
        </w:rPr>
        <w:t xml:space="preserve"> </w:t>
      </w:r>
      <w:r>
        <w:rPr>
          <w:sz w:val="24"/>
        </w:rPr>
        <w:t>–</w:t>
      </w:r>
      <w:r>
        <w:rPr>
          <w:spacing w:val="-2"/>
          <w:sz w:val="24"/>
        </w:rPr>
        <w:t xml:space="preserve"> </w:t>
      </w:r>
      <w:r>
        <w:rPr>
          <w:sz w:val="24"/>
        </w:rPr>
        <w:t>Executa às</w:t>
      </w:r>
      <w:r>
        <w:rPr>
          <w:spacing w:val="-7"/>
          <w:sz w:val="24"/>
        </w:rPr>
        <w:t xml:space="preserve"> </w:t>
      </w:r>
      <w:r>
        <w:rPr>
          <w:spacing w:val="-2"/>
          <w:sz w:val="24"/>
        </w:rPr>
        <w:t>vezes;</w:t>
      </w:r>
    </w:p>
    <w:p w14:paraId="62AF9FFB" w14:textId="77777777" w:rsidR="00AA0992" w:rsidRDefault="00000000">
      <w:pPr>
        <w:pStyle w:val="PargrafodaLista"/>
        <w:numPr>
          <w:ilvl w:val="0"/>
          <w:numId w:val="9"/>
        </w:numPr>
        <w:tabs>
          <w:tab w:val="left" w:pos="1854"/>
        </w:tabs>
        <w:spacing w:before="131"/>
        <w:ind w:left="1854" w:hanging="359"/>
        <w:rPr>
          <w:sz w:val="24"/>
        </w:rPr>
      </w:pPr>
      <w:r>
        <w:rPr>
          <w:sz w:val="24"/>
        </w:rPr>
        <w:t>3</w:t>
      </w:r>
      <w:r>
        <w:rPr>
          <w:spacing w:val="-2"/>
          <w:sz w:val="24"/>
        </w:rPr>
        <w:t xml:space="preserve"> </w:t>
      </w:r>
      <w:r>
        <w:rPr>
          <w:sz w:val="24"/>
        </w:rPr>
        <w:t>–</w:t>
      </w:r>
      <w:r>
        <w:rPr>
          <w:spacing w:val="-2"/>
          <w:sz w:val="24"/>
        </w:rPr>
        <w:t xml:space="preserve"> </w:t>
      </w:r>
      <w:r>
        <w:rPr>
          <w:sz w:val="24"/>
        </w:rPr>
        <w:t>Executa</w:t>
      </w:r>
      <w:r>
        <w:rPr>
          <w:spacing w:val="-1"/>
          <w:sz w:val="24"/>
        </w:rPr>
        <w:t xml:space="preserve"> </w:t>
      </w:r>
      <w:r>
        <w:rPr>
          <w:spacing w:val="-2"/>
          <w:sz w:val="24"/>
        </w:rPr>
        <w:t>frequentemente.</w:t>
      </w:r>
    </w:p>
    <w:p w14:paraId="069939F4" w14:textId="77777777" w:rsidR="00AA0992" w:rsidRDefault="00AA0992">
      <w:pPr>
        <w:pStyle w:val="Corpodetexto"/>
        <w:spacing w:before="131"/>
        <w:ind w:left="0"/>
      </w:pPr>
    </w:p>
    <w:p w14:paraId="2ACDE13A" w14:textId="55F01F8E" w:rsidR="00440444" w:rsidRPr="00440444" w:rsidRDefault="00000000" w:rsidP="00B24FDD">
      <w:pPr>
        <w:pStyle w:val="Corpodetexto"/>
        <w:spacing w:line="360" w:lineRule="auto"/>
        <w:ind w:left="720" w:right="982" w:firstLine="720"/>
        <w:jc w:val="both"/>
      </w:pPr>
      <w:r>
        <w:t>A avaliação inicial revelou-se fundamental para ajustar as aulas e as</w:t>
      </w:r>
      <w:r>
        <w:rPr>
          <w:spacing w:val="40"/>
        </w:rPr>
        <w:t xml:space="preserve"> </w:t>
      </w:r>
      <w:r>
        <w:t>estratégias pedagógicas, permitindo otimizar o progresso individual e coletivo, de</w:t>
      </w:r>
      <w:r>
        <w:rPr>
          <w:spacing w:val="-3"/>
        </w:rPr>
        <w:t xml:space="preserve"> </w:t>
      </w:r>
      <w:r>
        <w:t>acordo</w:t>
      </w:r>
      <w:r>
        <w:rPr>
          <w:spacing w:val="-3"/>
        </w:rPr>
        <w:t xml:space="preserve"> </w:t>
      </w:r>
      <w:r>
        <w:t>com</w:t>
      </w:r>
      <w:r>
        <w:rPr>
          <w:spacing w:val="-4"/>
        </w:rPr>
        <w:t xml:space="preserve"> </w:t>
      </w:r>
      <w:r>
        <w:t>as</w:t>
      </w:r>
      <w:r>
        <w:rPr>
          <w:spacing w:val="-5"/>
        </w:rPr>
        <w:t xml:space="preserve"> </w:t>
      </w:r>
      <w:r>
        <w:t>fases de</w:t>
      </w:r>
      <w:r>
        <w:rPr>
          <w:spacing w:val="-4"/>
        </w:rPr>
        <w:t xml:space="preserve"> </w:t>
      </w:r>
      <w:r>
        <w:t>desenvolvimento</w:t>
      </w:r>
      <w:r>
        <w:rPr>
          <w:spacing w:val="-2"/>
        </w:rPr>
        <w:t xml:space="preserve"> </w:t>
      </w:r>
      <w:r>
        <w:t>técnico</w:t>
      </w:r>
      <w:r>
        <w:rPr>
          <w:spacing w:val="-3"/>
        </w:rPr>
        <w:t xml:space="preserve"> </w:t>
      </w:r>
      <w:r>
        <w:t>e tático</w:t>
      </w:r>
      <w:r>
        <w:rPr>
          <w:spacing w:val="-3"/>
        </w:rPr>
        <w:t xml:space="preserve"> </w:t>
      </w:r>
      <w:r>
        <w:t>dos</w:t>
      </w:r>
      <w:r>
        <w:rPr>
          <w:spacing w:val="-5"/>
        </w:rPr>
        <w:t xml:space="preserve"> </w:t>
      </w:r>
      <w:r>
        <w:t>alunos.</w:t>
      </w:r>
      <w:r>
        <w:rPr>
          <w:spacing w:val="-15"/>
        </w:rPr>
        <w:t xml:space="preserve"> </w:t>
      </w:r>
      <w:r w:rsidR="00440444" w:rsidRPr="00440444">
        <w:t>Devido à limitação de tempo, não foi possível realizar alguns dos exercícios inicialmente planeados para a aula, entre os quais um exercício analítico de remate. A inclusão deste exercício permitiria observar todos os alunos a executar o gesto técnico em questão, algo que, no contexto do jogo, seria mais difícil de avaliar. Assim, a minha avaliação diagnóstica apresenta alguns campos em</w:t>
      </w:r>
      <w:r w:rsidR="00440444" w:rsidRPr="00440444">
        <w:rPr>
          <w:spacing w:val="-15"/>
        </w:rPr>
        <w:t xml:space="preserve"> </w:t>
      </w:r>
      <w:r w:rsidR="00440444" w:rsidRPr="00440444">
        <w:t>branco na coluna referente ao remate, precisamente por esse motivo</w:t>
      </w:r>
    </w:p>
    <w:p w14:paraId="3F50E9FB" w14:textId="19853DCE" w:rsidR="00AA0992" w:rsidRDefault="0027791B" w:rsidP="00B24FDD">
      <w:pPr>
        <w:pStyle w:val="Corpodetexto"/>
        <w:spacing w:line="360" w:lineRule="auto"/>
        <w:ind w:left="720" w:right="982" w:firstLine="720"/>
        <w:jc w:val="both"/>
      </w:pPr>
      <w:r>
        <w:rPr>
          <w:noProof/>
          <w:sz w:val="5"/>
        </w:rPr>
        <w:drawing>
          <wp:anchor distT="0" distB="0" distL="114300" distR="114300" simplePos="0" relativeHeight="487609344" behindDoc="0" locked="0" layoutInCell="1" allowOverlap="1" wp14:anchorId="3AC68054" wp14:editId="45B1E15B">
            <wp:simplePos x="0" y="0"/>
            <wp:positionH relativeFrom="column">
              <wp:posOffset>1051821</wp:posOffset>
            </wp:positionH>
            <wp:positionV relativeFrom="paragraph">
              <wp:posOffset>1044575</wp:posOffset>
            </wp:positionV>
            <wp:extent cx="4490720" cy="1978660"/>
            <wp:effectExtent l="0" t="0" r="5080" b="2540"/>
            <wp:wrapTopAndBottom/>
            <wp:docPr id="714893949" name="Imagem 77" descr="Uma imagem com texto, recibo, captura de ecrã,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93949" name="Imagem 77" descr="Uma imagem com texto, recibo, captura de ecrã, file&#10;&#10;Os conteúdos gerados por IA podem estar incorreto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490720" cy="1978660"/>
                    </a:xfrm>
                    <a:prstGeom prst="rect">
                      <a:avLst/>
                    </a:prstGeom>
                  </pic:spPr>
                </pic:pic>
              </a:graphicData>
            </a:graphic>
            <wp14:sizeRelH relativeFrom="page">
              <wp14:pctWidth>0</wp14:pctWidth>
            </wp14:sizeRelH>
            <wp14:sizeRelV relativeFrom="page">
              <wp14:pctHeight>0</wp14:pctHeight>
            </wp14:sizeRelV>
          </wp:anchor>
        </w:drawing>
      </w:r>
      <w:r w:rsidR="00440444">
        <w:rPr>
          <w:spacing w:val="-15"/>
        </w:rPr>
        <w:t xml:space="preserve"> </w:t>
      </w:r>
      <w:r>
        <w:t>A</w:t>
      </w:r>
      <w:r w:rsidR="00440444">
        <w:t>inda assim, a</w:t>
      </w:r>
      <w:r>
        <w:t>pós</w:t>
      </w:r>
      <w:r>
        <w:rPr>
          <w:spacing w:val="-9"/>
        </w:rPr>
        <w:t xml:space="preserve"> </w:t>
      </w:r>
      <w:r>
        <w:t>a análise</w:t>
      </w:r>
      <w:r>
        <w:rPr>
          <w:spacing w:val="-2"/>
        </w:rPr>
        <w:t xml:space="preserve"> </w:t>
      </w:r>
      <w:r>
        <w:t>dos</w:t>
      </w:r>
      <w:r>
        <w:rPr>
          <w:spacing w:val="-9"/>
        </w:rPr>
        <w:t xml:space="preserve"> </w:t>
      </w:r>
      <w:r>
        <w:t>resultados</w:t>
      </w:r>
      <w:r>
        <w:rPr>
          <w:spacing w:val="-13"/>
        </w:rPr>
        <w:t xml:space="preserve"> </w:t>
      </w:r>
      <w:r>
        <w:t>da</w:t>
      </w:r>
      <w:r>
        <w:rPr>
          <w:spacing w:val="-3"/>
        </w:rPr>
        <w:t xml:space="preserve"> </w:t>
      </w:r>
      <w:r>
        <w:t>turma,</w:t>
      </w:r>
      <w:r>
        <w:rPr>
          <w:spacing w:val="-10"/>
        </w:rPr>
        <w:t xml:space="preserve"> </w:t>
      </w:r>
      <w:r>
        <w:t>apresentados</w:t>
      </w:r>
      <w:r>
        <w:rPr>
          <w:spacing w:val="-7"/>
        </w:rPr>
        <w:t xml:space="preserve"> </w:t>
      </w:r>
      <w:r>
        <w:t>na</w:t>
      </w:r>
      <w:r>
        <w:rPr>
          <w:spacing w:val="-4"/>
        </w:rPr>
        <w:t xml:space="preserve"> </w:t>
      </w:r>
      <w:r>
        <w:t>figura</w:t>
      </w:r>
      <w:r>
        <w:rPr>
          <w:spacing w:val="-7"/>
        </w:rPr>
        <w:t xml:space="preserve"> </w:t>
      </w:r>
      <w:r>
        <w:t>1</w:t>
      </w:r>
      <w:r w:rsidR="002C39A0">
        <w:t>1</w:t>
      </w:r>
      <w:r>
        <w:t>,</w:t>
      </w:r>
      <w:r>
        <w:rPr>
          <w:spacing w:val="-7"/>
        </w:rPr>
        <w:t xml:space="preserve"> </w:t>
      </w:r>
      <w:r>
        <w:t>verificou-se</w:t>
      </w:r>
      <w:r>
        <w:rPr>
          <w:spacing w:val="-8"/>
        </w:rPr>
        <w:t xml:space="preserve"> </w:t>
      </w:r>
      <w:r>
        <w:t>que,</w:t>
      </w:r>
      <w:r>
        <w:rPr>
          <w:spacing w:val="-7"/>
        </w:rPr>
        <w:t xml:space="preserve"> </w:t>
      </w:r>
      <w:r>
        <w:t>de forma geral, o nível de desempenho é introdutório e elementar. Os resultados indicam uma</w:t>
      </w:r>
      <w:r>
        <w:rPr>
          <w:spacing w:val="-8"/>
        </w:rPr>
        <w:t xml:space="preserve"> </w:t>
      </w:r>
      <w:r>
        <w:t>média</w:t>
      </w:r>
      <w:r>
        <w:rPr>
          <w:spacing w:val="-13"/>
        </w:rPr>
        <w:t xml:space="preserve"> </w:t>
      </w:r>
      <w:r>
        <w:t>global</w:t>
      </w:r>
      <w:r>
        <w:rPr>
          <w:spacing w:val="-13"/>
        </w:rPr>
        <w:t xml:space="preserve"> </w:t>
      </w:r>
      <w:r>
        <w:t>de</w:t>
      </w:r>
      <w:r>
        <w:rPr>
          <w:spacing w:val="-14"/>
        </w:rPr>
        <w:t xml:space="preserve"> </w:t>
      </w:r>
      <w:r>
        <w:t>2,02,</w:t>
      </w:r>
      <w:r>
        <w:rPr>
          <w:spacing w:val="-11"/>
        </w:rPr>
        <w:t xml:space="preserve"> </w:t>
      </w:r>
      <w:r>
        <w:t>sendo</w:t>
      </w:r>
      <w:r>
        <w:rPr>
          <w:spacing w:val="-13"/>
        </w:rPr>
        <w:t xml:space="preserve"> </w:t>
      </w:r>
      <w:r>
        <w:t>que</w:t>
      </w:r>
      <w:r>
        <w:rPr>
          <w:spacing w:val="-13"/>
        </w:rPr>
        <w:t xml:space="preserve"> </w:t>
      </w:r>
      <w:r>
        <w:t>uma</w:t>
      </w:r>
      <w:r>
        <w:rPr>
          <w:spacing w:val="-13"/>
        </w:rPr>
        <w:t xml:space="preserve"> </w:t>
      </w:r>
      <w:r>
        <w:t>parte</w:t>
      </w:r>
      <w:r>
        <w:rPr>
          <w:spacing w:val="-13"/>
        </w:rPr>
        <w:t xml:space="preserve"> </w:t>
      </w:r>
      <w:r>
        <w:t>significativa</w:t>
      </w:r>
      <w:r>
        <w:rPr>
          <w:spacing w:val="-12"/>
        </w:rPr>
        <w:t xml:space="preserve"> </w:t>
      </w:r>
      <w:r>
        <w:t>da</w:t>
      </w:r>
      <w:r>
        <w:rPr>
          <w:spacing w:val="-13"/>
        </w:rPr>
        <w:t xml:space="preserve"> </w:t>
      </w:r>
      <w:r>
        <w:t>turma</w:t>
      </w:r>
      <w:r>
        <w:rPr>
          <w:spacing w:val="-8"/>
        </w:rPr>
        <w:t xml:space="preserve"> </w:t>
      </w:r>
      <w:r>
        <w:t>apresenta pontuações superiores ou iguais a 2.</w:t>
      </w:r>
    </w:p>
    <w:p w14:paraId="1E2D1FB2" w14:textId="7C14D9E5" w:rsidR="00AA0992" w:rsidRDefault="00000000">
      <w:pPr>
        <w:tabs>
          <w:tab w:val="left" w:pos="4634"/>
          <w:tab w:val="left" w:pos="5149"/>
          <w:tab w:val="left" w:pos="5628"/>
          <w:tab w:val="left" w:pos="6405"/>
          <w:tab w:val="left" w:pos="6998"/>
          <w:tab w:val="left" w:pos="7962"/>
        </w:tabs>
        <w:spacing w:line="53" w:lineRule="exact"/>
        <w:ind w:left="3724"/>
        <w:rPr>
          <w:sz w:val="5"/>
        </w:rPr>
      </w:pPr>
      <w:r>
        <w:rPr>
          <w:noProof/>
          <w:sz w:val="5"/>
        </w:rPr>
        <mc:AlternateContent>
          <mc:Choice Requires="wpg">
            <w:drawing>
              <wp:inline distT="0" distB="0" distL="0" distR="0" wp14:anchorId="3C3F0D34" wp14:editId="50CC378A">
                <wp:extent cx="3175" cy="3429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4290"/>
                          <a:chOff x="0" y="0"/>
                          <a:chExt cx="3175" cy="34290"/>
                        </a:xfrm>
                      </wpg:grpSpPr>
                      <wps:wsp>
                        <wps:cNvPr id="76" name="Graphic 76"/>
                        <wps:cNvSpPr/>
                        <wps:spPr>
                          <a:xfrm>
                            <a:off x="0" y="8"/>
                            <a:ext cx="3175" cy="34290"/>
                          </a:xfrm>
                          <a:custGeom>
                            <a:avLst/>
                            <a:gdLst/>
                            <a:ahLst/>
                            <a:cxnLst/>
                            <a:rect l="l" t="t" r="r" b="b"/>
                            <a:pathLst>
                              <a:path w="3175" h="34290">
                                <a:moveTo>
                                  <a:pt x="3136" y="0"/>
                                </a:moveTo>
                                <a:lnTo>
                                  <a:pt x="0" y="0"/>
                                </a:lnTo>
                                <a:lnTo>
                                  <a:pt x="0" y="32461"/>
                                </a:lnTo>
                                <a:lnTo>
                                  <a:pt x="0" y="33985"/>
                                </a:lnTo>
                                <a:lnTo>
                                  <a:pt x="3136" y="33985"/>
                                </a:lnTo>
                                <a:lnTo>
                                  <a:pt x="3136" y="32461"/>
                                </a:lnTo>
                                <a:lnTo>
                                  <a:pt x="3136" y="6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3274561A" id="Group 75" o:spid="_x0000_s1026" style="width:.25pt;height:2.7pt;mso-position-horizontal-relative:char;mso-position-vertical-relative:line" coordsize="3175,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">
                <v:shape id="Graphic 76" o:spid="_x0000_s1027" style="position:absolute;top:8;width:3175;height:34290;visibility:visible;mso-wrap-style:square;v-text-anchor:top" coordsize="3175,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" path="m3136,l,,,32461r,1524l3136,33985r,-1524l3136,63r,-63xe" fillcolor="#dfdfdf" stroked="f">
                  <v:path arrowok="t"/>
                </v:shape>
                <w10:anchorlock/>
              </v:group>
            </w:pict>
          </mc:Fallback>
        </mc:AlternateContent>
      </w:r>
      <w:r>
        <w:rPr>
          <w:sz w:val="5"/>
        </w:rPr>
        <w:tab/>
      </w:r>
      <w:r>
        <w:rPr>
          <w:noProof/>
          <w:sz w:val="5"/>
        </w:rPr>
        <mc:AlternateContent>
          <mc:Choice Requires="wpg">
            <w:drawing>
              <wp:inline distT="0" distB="0" distL="0" distR="0" wp14:anchorId="0FCCD897" wp14:editId="409DD8EB">
                <wp:extent cx="3175" cy="3429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4290"/>
                          <a:chOff x="0" y="0"/>
                          <a:chExt cx="3175" cy="34290"/>
                        </a:xfrm>
                      </wpg:grpSpPr>
                      <wps:wsp>
                        <wps:cNvPr id="78" name="Graphic 78"/>
                        <wps:cNvSpPr/>
                        <wps:spPr>
                          <a:xfrm>
                            <a:off x="0" y="8"/>
                            <a:ext cx="3175" cy="34290"/>
                          </a:xfrm>
                          <a:custGeom>
                            <a:avLst/>
                            <a:gdLst/>
                            <a:ahLst/>
                            <a:cxnLst/>
                            <a:rect l="l" t="t" r="r" b="b"/>
                            <a:pathLst>
                              <a:path w="3175" h="34290">
                                <a:moveTo>
                                  <a:pt x="3136" y="0"/>
                                </a:moveTo>
                                <a:lnTo>
                                  <a:pt x="0" y="0"/>
                                </a:lnTo>
                                <a:lnTo>
                                  <a:pt x="0" y="32461"/>
                                </a:lnTo>
                                <a:lnTo>
                                  <a:pt x="0" y="33985"/>
                                </a:lnTo>
                                <a:lnTo>
                                  <a:pt x="3136" y="33985"/>
                                </a:lnTo>
                                <a:lnTo>
                                  <a:pt x="3136" y="32461"/>
                                </a:lnTo>
                                <a:lnTo>
                                  <a:pt x="3136" y="6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7924CF1F" id="Group 77" o:spid="_x0000_s1026" style="width:.25pt;height:2.7pt;mso-position-horizontal-relative:char;mso-position-vertical-relative:line" coordsize="3175,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">
                <v:shape id="Graphic 78" o:spid="_x0000_s1027" style="position:absolute;top:8;width:3175;height:34290;visibility:visible;mso-wrap-style:square;v-text-anchor:top" coordsize="3175,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" path="m3136,l,,,32461r,1524l3136,33985r,-1524l3136,63r,-63xe" fillcolor="#dfdfdf" stroked="f">
                  <v:path arrowok="t"/>
                </v:shape>
                <w10:anchorlock/>
              </v:group>
            </w:pict>
          </mc:Fallback>
        </mc:AlternateContent>
      </w:r>
      <w:r>
        <w:rPr>
          <w:sz w:val="5"/>
        </w:rPr>
        <w:tab/>
      </w:r>
      <w:r>
        <w:rPr>
          <w:noProof/>
          <w:sz w:val="5"/>
        </w:rPr>
        <mc:AlternateContent>
          <mc:Choice Requires="wpg">
            <w:drawing>
              <wp:inline distT="0" distB="0" distL="0" distR="0" wp14:anchorId="029794D4" wp14:editId="0C353A3F">
                <wp:extent cx="3175" cy="34290"/>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4290"/>
                          <a:chOff x="0" y="0"/>
                          <a:chExt cx="3175" cy="34290"/>
                        </a:xfrm>
                      </wpg:grpSpPr>
                      <wps:wsp>
                        <wps:cNvPr id="80" name="Graphic 80"/>
                        <wps:cNvSpPr/>
                        <wps:spPr>
                          <a:xfrm>
                            <a:off x="0" y="8"/>
                            <a:ext cx="3175" cy="34290"/>
                          </a:xfrm>
                          <a:custGeom>
                            <a:avLst/>
                            <a:gdLst/>
                            <a:ahLst/>
                            <a:cxnLst/>
                            <a:rect l="l" t="t" r="r" b="b"/>
                            <a:pathLst>
                              <a:path w="3175" h="34290">
                                <a:moveTo>
                                  <a:pt x="3136" y="0"/>
                                </a:moveTo>
                                <a:lnTo>
                                  <a:pt x="0" y="0"/>
                                </a:lnTo>
                                <a:lnTo>
                                  <a:pt x="0" y="32461"/>
                                </a:lnTo>
                                <a:lnTo>
                                  <a:pt x="0" y="33985"/>
                                </a:lnTo>
                                <a:lnTo>
                                  <a:pt x="3136" y="33985"/>
                                </a:lnTo>
                                <a:lnTo>
                                  <a:pt x="3136" y="32461"/>
                                </a:lnTo>
                                <a:lnTo>
                                  <a:pt x="3136" y="6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1841B999" id="Group 79" o:spid="_x0000_s1026" style="width:.25pt;height:2.7pt;mso-position-horizontal-relative:char;mso-position-vertical-relative:line" coordsize="3175,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">
                <v:shape id="Graphic 80" o:spid="_x0000_s1027" style="position:absolute;top:8;width:3175;height:34290;visibility:visible;mso-wrap-style:square;v-text-anchor:top" coordsize="3175,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" path="m3136,l,,,32461r,1524l3136,33985r,-1524l3136,63r,-63xe" fillcolor="#dfdfdf" stroked="f">
                  <v:path arrowok="t"/>
                </v:shape>
                <w10:anchorlock/>
              </v:group>
            </w:pict>
          </mc:Fallback>
        </mc:AlternateContent>
      </w:r>
      <w:r>
        <w:rPr>
          <w:sz w:val="5"/>
        </w:rPr>
        <w:tab/>
      </w:r>
      <w:r>
        <w:rPr>
          <w:noProof/>
          <w:sz w:val="5"/>
        </w:rPr>
        <mc:AlternateContent>
          <mc:Choice Requires="wpg">
            <w:drawing>
              <wp:inline distT="0" distB="0" distL="0" distR="0" wp14:anchorId="71084353" wp14:editId="650BC013">
                <wp:extent cx="3175" cy="34290"/>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4290"/>
                          <a:chOff x="0" y="0"/>
                          <a:chExt cx="3175" cy="34290"/>
                        </a:xfrm>
                      </wpg:grpSpPr>
                      <wps:wsp>
                        <wps:cNvPr id="82" name="Graphic 82"/>
                        <wps:cNvSpPr/>
                        <wps:spPr>
                          <a:xfrm>
                            <a:off x="0" y="8"/>
                            <a:ext cx="3175" cy="34290"/>
                          </a:xfrm>
                          <a:custGeom>
                            <a:avLst/>
                            <a:gdLst/>
                            <a:ahLst/>
                            <a:cxnLst/>
                            <a:rect l="l" t="t" r="r" b="b"/>
                            <a:pathLst>
                              <a:path w="3175" h="34290">
                                <a:moveTo>
                                  <a:pt x="3136" y="0"/>
                                </a:moveTo>
                                <a:lnTo>
                                  <a:pt x="0" y="0"/>
                                </a:lnTo>
                                <a:lnTo>
                                  <a:pt x="0" y="32461"/>
                                </a:lnTo>
                                <a:lnTo>
                                  <a:pt x="0" y="33985"/>
                                </a:lnTo>
                                <a:lnTo>
                                  <a:pt x="3136" y="33985"/>
                                </a:lnTo>
                                <a:lnTo>
                                  <a:pt x="3136" y="32461"/>
                                </a:lnTo>
                                <a:lnTo>
                                  <a:pt x="3136" y="6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46E497A8" id="Group 81" o:spid="_x0000_s1026" style="width:.25pt;height:2.7pt;mso-position-horizontal-relative:char;mso-position-vertical-relative:line" coordsize="3175,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">
                <v:shape id="Graphic 82" o:spid="_x0000_s1027" style="position:absolute;top:8;width:3175;height:34290;visibility:visible;mso-wrap-style:square;v-text-anchor:top" coordsize="3175,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" path="m3136,l,,,32461r,1524l3136,33985r,-1524l3136,63r,-63xe" fillcolor="#dfdfdf" stroked="f">
                  <v:path arrowok="t"/>
                </v:shape>
                <w10:anchorlock/>
              </v:group>
            </w:pict>
          </mc:Fallback>
        </mc:AlternateContent>
      </w:r>
      <w:r>
        <w:rPr>
          <w:sz w:val="5"/>
        </w:rPr>
        <w:tab/>
      </w:r>
      <w:r>
        <w:rPr>
          <w:noProof/>
          <w:sz w:val="5"/>
        </w:rPr>
        <mc:AlternateContent>
          <mc:Choice Requires="wpg">
            <w:drawing>
              <wp:inline distT="0" distB="0" distL="0" distR="0" wp14:anchorId="0ED49044" wp14:editId="0BAF41BF">
                <wp:extent cx="3175" cy="34290"/>
                <wp:effectExtent l="0" t="0" r="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4290"/>
                          <a:chOff x="0" y="0"/>
                          <a:chExt cx="3175" cy="34290"/>
                        </a:xfrm>
                      </wpg:grpSpPr>
                      <wps:wsp>
                        <wps:cNvPr id="84" name="Graphic 84"/>
                        <wps:cNvSpPr/>
                        <wps:spPr>
                          <a:xfrm>
                            <a:off x="0" y="8"/>
                            <a:ext cx="3175" cy="34290"/>
                          </a:xfrm>
                          <a:custGeom>
                            <a:avLst/>
                            <a:gdLst/>
                            <a:ahLst/>
                            <a:cxnLst/>
                            <a:rect l="l" t="t" r="r" b="b"/>
                            <a:pathLst>
                              <a:path w="3175" h="34290">
                                <a:moveTo>
                                  <a:pt x="3136" y="0"/>
                                </a:moveTo>
                                <a:lnTo>
                                  <a:pt x="0" y="0"/>
                                </a:lnTo>
                                <a:lnTo>
                                  <a:pt x="0" y="32461"/>
                                </a:lnTo>
                                <a:lnTo>
                                  <a:pt x="0" y="33985"/>
                                </a:lnTo>
                                <a:lnTo>
                                  <a:pt x="3136" y="33985"/>
                                </a:lnTo>
                                <a:lnTo>
                                  <a:pt x="3136" y="32461"/>
                                </a:lnTo>
                                <a:lnTo>
                                  <a:pt x="3136" y="6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51F24565" id="Group 83" o:spid="_x0000_s1026" style="width:.25pt;height:2.7pt;mso-position-horizontal-relative:char;mso-position-vertical-relative:line" coordsize="3175,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">
                <v:shape id="Graphic 84" o:spid="_x0000_s1027" style="position:absolute;top:8;width:3175;height:34290;visibility:visible;mso-wrap-style:square;v-text-anchor:top" coordsize="3175,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" path="m3136,l,,,32461r,1524l3136,33985r,-1524l3136,63r,-63xe" fillcolor="#dfdfdf" stroked="f">
                  <v:path arrowok="t"/>
                </v:shape>
                <w10:anchorlock/>
              </v:group>
            </w:pict>
          </mc:Fallback>
        </mc:AlternateContent>
      </w:r>
      <w:r>
        <w:rPr>
          <w:sz w:val="5"/>
        </w:rPr>
        <w:tab/>
      </w:r>
      <w:r>
        <w:rPr>
          <w:noProof/>
          <w:sz w:val="5"/>
        </w:rPr>
        <mc:AlternateContent>
          <mc:Choice Requires="wpg">
            <w:drawing>
              <wp:inline distT="0" distB="0" distL="0" distR="0" wp14:anchorId="5D79E2F9" wp14:editId="28055934">
                <wp:extent cx="3175" cy="3429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4290"/>
                          <a:chOff x="0" y="0"/>
                          <a:chExt cx="3175" cy="34290"/>
                        </a:xfrm>
                      </wpg:grpSpPr>
                      <wps:wsp>
                        <wps:cNvPr id="86" name="Graphic 86"/>
                        <wps:cNvSpPr/>
                        <wps:spPr>
                          <a:xfrm>
                            <a:off x="0" y="8"/>
                            <a:ext cx="3175" cy="34290"/>
                          </a:xfrm>
                          <a:custGeom>
                            <a:avLst/>
                            <a:gdLst/>
                            <a:ahLst/>
                            <a:cxnLst/>
                            <a:rect l="l" t="t" r="r" b="b"/>
                            <a:pathLst>
                              <a:path w="3175" h="34290">
                                <a:moveTo>
                                  <a:pt x="3136" y="0"/>
                                </a:moveTo>
                                <a:lnTo>
                                  <a:pt x="0" y="0"/>
                                </a:lnTo>
                                <a:lnTo>
                                  <a:pt x="0" y="32461"/>
                                </a:lnTo>
                                <a:lnTo>
                                  <a:pt x="0" y="33985"/>
                                </a:lnTo>
                                <a:lnTo>
                                  <a:pt x="3136" y="33985"/>
                                </a:lnTo>
                                <a:lnTo>
                                  <a:pt x="3136" y="32461"/>
                                </a:lnTo>
                                <a:lnTo>
                                  <a:pt x="3136" y="6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6C0D2125" id="Group 85" o:spid="_x0000_s1026" style="width:.25pt;height:2.7pt;mso-position-horizontal-relative:char;mso-position-vertical-relative:line" coordsize="3175,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">
                <v:shape id="Graphic 86" o:spid="_x0000_s1027" style="position:absolute;top:8;width:3175;height:34290;visibility:visible;mso-wrap-style:square;v-text-anchor:top" coordsize="3175,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" path="m3136,l,,,32461r,1524l3136,33985r,-1524l3136,63r,-63xe" fillcolor="#dfdfdf" stroked="f">
                  <v:path arrowok="t"/>
                </v:shape>
                <w10:anchorlock/>
              </v:group>
            </w:pict>
          </mc:Fallback>
        </mc:AlternateContent>
      </w:r>
      <w:r>
        <w:rPr>
          <w:sz w:val="5"/>
        </w:rPr>
        <w:tab/>
      </w:r>
      <w:r>
        <w:rPr>
          <w:noProof/>
          <w:sz w:val="5"/>
        </w:rPr>
        <mc:AlternateContent>
          <mc:Choice Requires="wpg">
            <w:drawing>
              <wp:inline distT="0" distB="0" distL="0" distR="0" wp14:anchorId="703BE532" wp14:editId="44D4B00A">
                <wp:extent cx="3175" cy="3429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34290"/>
                          <a:chOff x="0" y="0"/>
                          <a:chExt cx="3175" cy="34290"/>
                        </a:xfrm>
                      </wpg:grpSpPr>
                      <wps:wsp>
                        <wps:cNvPr id="88" name="Graphic 88"/>
                        <wps:cNvSpPr/>
                        <wps:spPr>
                          <a:xfrm>
                            <a:off x="0" y="8"/>
                            <a:ext cx="3175" cy="34290"/>
                          </a:xfrm>
                          <a:custGeom>
                            <a:avLst/>
                            <a:gdLst/>
                            <a:ahLst/>
                            <a:cxnLst/>
                            <a:rect l="l" t="t" r="r" b="b"/>
                            <a:pathLst>
                              <a:path w="3175" h="34290">
                                <a:moveTo>
                                  <a:pt x="3136" y="0"/>
                                </a:moveTo>
                                <a:lnTo>
                                  <a:pt x="0" y="0"/>
                                </a:lnTo>
                                <a:lnTo>
                                  <a:pt x="0" y="32461"/>
                                </a:lnTo>
                                <a:lnTo>
                                  <a:pt x="0" y="33985"/>
                                </a:lnTo>
                                <a:lnTo>
                                  <a:pt x="3136" y="33985"/>
                                </a:lnTo>
                                <a:lnTo>
                                  <a:pt x="3136" y="32461"/>
                                </a:lnTo>
                                <a:lnTo>
                                  <a:pt x="3136" y="6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4886B88D" id="Group 87" o:spid="_x0000_s1026" style="width:.25pt;height:2.7pt;mso-position-horizontal-relative:char;mso-position-vertical-relative:line" coordsize="3175,34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">
                <v:shape id="Graphic 88" o:spid="_x0000_s1027" style="position:absolute;top:8;width:3175;height:34290;visibility:visible;mso-wrap-style:square;v-text-anchor:top" coordsize="3175,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" path="m3136,l,,,32461r,1524l3136,33985r,-1524l3136,63r,-63xe" fillcolor="#dfdfdf" stroked="f">
                  <v:path arrowok="t"/>
                </v:shape>
                <w10:anchorlock/>
              </v:group>
            </w:pict>
          </mc:Fallback>
        </mc:AlternateContent>
      </w:r>
    </w:p>
    <w:p w14:paraId="76E44039" w14:textId="2E5885A1" w:rsidR="00AA0992" w:rsidRDefault="00000000" w:rsidP="0027791B">
      <w:pPr>
        <w:spacing w:before="243"/>
        <w:ind w:right="998"/>
        <w:jc w:val="center"/>
        <w:rPr>
          <w:rFonts w:ascii="Trebuchet MS" w:hAnsi="Trebuchet MS"/>
          <w:i/>
          <w:sz w:val="18"/>
        </w:rPr>
      </w:pPr>
      <w:r>
        <w:rPr>
          <w:rFonts w:ascii="Trebuchet MS" w:hAnsi="Trebuchet MS"/>
          <w:i/>
          <w:color w:val="0D2841"/>
          <w:spacing w:val="-4"/>
          <w:sz w:val="18"/>
        </w:rPr>
        <w:t>Figura</w:t>
      </w:r>
      <w:r>
        <w:rPr>
          <w:rFonts w:ascii="Trebuchet MS" w:hAnsi="Trebuchet MS"/>
          <w:i/>
          <w:color w:val="0D2841"/>
          <w:spacing w:val="-22"/>
          <w:sz w:val="18"/>
        </w:rPr>
        <w:t xml:space="preserve"> </w:t>
      </w:r>
      <w:r>
        <w:rPr>
          <w:rFonts w:ascii="Trebuchet MS" w:hAnsi="Trebuchet MS"/>
          <w:i/>
          <w:color w:val="0D2841"/>
          <w:spacing w:val="-4"/>
          <w:sz w:val="18"/>
        </w:rPr>
        <w:t>11</w:t>
      </w:r>
      <w:r>
        <w:rPr>
          <w:rFonts w:ascii="Trebuchet MS" w:hAnsi="Trebuchet MS"/>
          <w:i/>
          <w:color w:val="0D2841"/>
          <w:spacing w:val="-17"/>
          <w:sz w:val="18"/>
        </w:rPr>
        <w:t xml:space="preserve"> </w:t>
      </w:r>
      <w:r>
        <w:rPr>
          <w:rFonts w:ascii="Trebuchet MS" w:hAnsi="Trebuchet MS"/>
          <w:i/>
          <w:color w:val="0D2841"/>
          <w:spacing w:val="-4"/>
          <w:sz w:val="18"/>
        </w:rPr>
        <w:t>–</w:t>
      </w:r>
      <w:r>
        <w:rPr>
          <w:rFonts w:ascii="Trebuchet MS" w:hAnsi="Trebuchet MS"/>
          <w:i/>
          <w:color w:val="0D2841"/>
          <w:spacing w:val="-24"/>
          <w:sz w:val="18"/>
        </w:rPr>
        <w:t xml:space="preserve"> </w:t>
      </w:r>
      <w:r>
        <w:rPr>
          <w:rFonts w:ascii="Trebuchet MS" w:hAnsi="Trebuchet MS"/>
          <w:i/>
          <w:color w:val="0D2841"/>
          <w:spacing w:val="-4"/>
          <w:sz w:val="18"/>
        </w:rPr>
        <w:t>Tabela</w:t>
      </w:r>
      <w:r>
        <w:rPr>
          <w:rFonts w:ascii="Trebuchet MS" w:hAnsi="Trebuchet MS"/>
          <w:i/>
          <w:color w:val="0D2841"/>
          <w:spacing w:val="-5"/>
          <w:sz w:val="18"/>
        </w:rPr>
        <w:t xml:space="preserve"> </w:t>
      </w:r>
      <w:r>
        <w:rPr>
          <w:rFonts w:ascii="Trebuchet MS" w:hAnsi="Trebuchet MS"/>
          <w:i/>
          <w:color w:val="0D2841"/>
          <w:spacing w:val="-4"/>
          <w:sz w:val="18"/>
        </w:rPr>
        <w:t>de</w:t>
      </w:r>
      <w:r>
        <w:rPr>
          <w:rFonts w:ascii="Trebuchet MS" w:hAnsi="Trebuchet MS"/>
          <w:i/>
          <w:color w:val="0D2841"/>
          <w:spacing w:val="-9"/>
          <w:sz w:val="18"/>
        </w:rPr>
        <w:t xml:space="preserve"> </w:t>
      </w:r>
      <w:r>
        <w:rPr>
          <w:rFonts w:ascii="Trebuchet MS" w:hAnsi="Trebuchet MS"/>
          <w:i/>
          <w:color w:val="0D2841"/>
          <w:spacing w:val="-4"/>
          <w:sz w:val="18"/>
        </w:rPr>
        <w:t>Avaliação</w:t>
      </w:r>
      <w:r>
        <w:rPr>
          <w:rFonts w:ascii="Trebuchet MS" w:hAnsi="Trebuchet MS"/>
          <w:i/>
          <w:color w:val="0D2841"/>
          <w:spacing w:val="-2"/>
          <w:sz w:val="18"/>
        </w:rPr>
        <w:t xml:space="preserve"> </w:t>
      </w:r>
      <w:r>
        <w:rPr>
          <w:rFonts w:ascii="Trebuchet MS" w:hAnsi="Trebuchet MS"/>
          <w:i/>
          <w:color w:val="0D2841"/>
          <w:spacing w:val="-4"/>
          <w:sz w:val="18"/>
        </w:rPr>
        <w:t>Diagnóstica</w:t>
      </w:r>
    </w:p>
    <w:p w14:paraId="2D80D1A8" w14:textId="3D23E8A6" w:rsidR="00AA0992" w:rsidRDefault="00AA0992">
      <w:pPr>
        <w:jc w:val="center"/>
        <w:rPr>
          <w:rFonts w:ascii="Trebuchet MS" w:hAnsi="Trebuchet MS"/>
          <w:i/>
          <w:sz w:val="18"/>
        </w:rPr>
        <w:sectPr w:rsidR="00AA0992">
          <w:pgSz w:w="11910" w:h="16840"/>
          <w:pgMar w:top="1420" w:right="708" w:bottom="980" w:left="566" w:header="0" w:footer="796" w:gutter="0"/>
          <w:cols w:space="720"/>
        </w:sectPr>
      </w:pPr>
    </w:p>
    <w:p w14:paraId="41F7D2C1" w14:textId="77777777" w:rsidR="00AA0992" w:rsidRDefault="00000000">
      <w:pPr>
        <w:pStyle w:val="Ttulo1"/>
      </w:pPr>
      <w:bookmarkStart w:id="10" w:name="Fase_das_decisões"/>
      <w:bookmarkStart w:id="11" w:name="_bookmark5"/>
      <w:bookmarkEnd w:id="10"/>
      <w:bookmarkEnd w:id="11"/>
      <w:r>
        <w:lastRenderedPageBreak/>
        <w:t>Fase</w:t>
      </w:r>
      <w:r>
        <w:rPr>
          <w:spacing w:val="-9"/>
        </w:rPr>
        <w:t xml:space="preserve"> </w:t>
      </w:r>
      <w:r>
        <w:t>das</w:t>
      </w:r>
      <w:r>
        <w:rPr>
          <w:spacing w:val="-8"/>
        </w:rPr>
        <w:t xml:space="preserve"> </w:t>
      </w:r>
      <w:r>
        <w:rPr>
          <w:spacing w:val="-2"/>
        </w:rPr>
        <w:t>decisões</w:t>
      </w:r>
    </w:p>
    <w:p w14:paraId="5B5CFCD8" w14:textId="77777777" w:rsidR="00AA0992" w:rsidRDefault="00000000">
      <w:pPr>
        <w:pStyle w:val="Ttulo3"/>
        <w:spacing w:before="164"/>
        <w:ind w:firstLine="0"/>
        <w:rPr>
          <w:spacing w:val="-2"/>
          <w:w w:val="85"/>
        </w:rPr>
      </w:pPr>
      <w:bookmarkStart w:id="12" w:name="Modulo_4:_Extensão_e_sequência_de_conteú"/>
      <w:bookmarkStart w:id="13" w:name="_bookmark6"/>
      <w:bookmarkEnd w:id="12"/>
      <w:bookmarkEnd w:id="13"/>
      <w:r w:rsidRPr="001A0403">
        <w:rPr>
          <w:w w:val="85"/>
        </w:rPr>
        <w:t>Modulo</w:t>
      </w:r>
      <w:r w:rsidRPr="001A0403">
        <w:rPr>
          <w:spacing w:val="7"/>
        </w:rPr>
        <w:t xml:space="preserve"> </w:t>
      </w:r>
      <w:r w:rsidRPr="001A0403">
        <w:rPr>
          <w:w w:val="85"/>
        </w:rPr>
        <w:t>4:</w:t>
      </w:r>
      <w:r w:rsidRPr="001A0403">
        <w:rPr>
          <w:spacing w:val="14"/>
        </w:rPr>
        <w:t xml:space="preserve"> </w:t>
      </w:r>
      <w:r w:rsidRPr="001A0403">
        <w:rPr>
          <w:w w:val="85"/>
        </w:rPr>
        <w:t>Extensão</w:t>
      </w:r>
      <w:r w:rsidRPr="001A0403">
        <w:rPr>
          <w:spacing w:val="1"/>
        </w:rPr>
        <w:t xml:space="preserve"> </w:t>
      </w:r>
      <w:r w:rsidRPr="001A0403">
        <w:rPr>
          <w:w w:val="85"/>
        </w:rPr>
        <w:t>e</w:t>
      </w:r>
      <w:r w:rsidRPr="001A0403">
        <w:rPr>
          <w:spacing w:val="6"/>
        </w:rPr>
        <w:t xml:space="preserve"> </w:t>
      </w:r>
      <w:r w:rsidRPr="001A0403">
        <w:rPr>
          <w:w w:val="85"/>
        </w:rPr>
        <w:t>sequência</w:t>
      </w:r>
      <w:r w:rsidRPr="001A0403">
        <w:rPr>
          <w:spacing w:val="7"/>
        </w:rPr>
        <w:t xml:space="preserve"> </w:t>
      </w:r>
      <w:r w:rsidRPr="001A0403">
        <w:rPr>
          <w:w w:val="85"/>
        </w:rPr>
        <w:t>de</w:t>
      </w:r>
      <w:r w:rsidRPr="001A0403">
        <w:rPr>
          <w:spacing w:val="6"/>
        </w:rPr>
        <w:t xml:space="preserve"> </w:t>
      </w:r>
      <w:r w:rsidRPr="001A0403">
        <w:rPr>
          <w:spacing w:val="-2"/>
          <w:w w:val="85"/>
        </w:rPr>
        <w:t>conteúdos</w:t>
      </w:r>
    </w:p>
    <w:p w14:paraId="4DDB754A" w14:textId="1A6230F5" w:rsidR="001A0403" w:rsidRDefault="001A0403">
      <w:pPr>
        <w:pStyle w:val="Ttulo3"/>
        <w:spacing w:before="164"/>
        <w:ind w:firstLine="0"/>
        <w:rPr>
          <w:spacing w:val="-2"/>
          <w:w w:val="85"/>
        </w:rPr>
      </w:pPr>
      <w:r w:rsidRPr="00A81490">
        <w:rPr>
          <w:b w:val="0"/>
          <w:bCs w:val="0"/>
          <w:noProof/>
        </w:rPr>
        <w:drawing>
          <wp:anchor distT="0" distB="0" distL="114300" distR="114300" simplePos="0" relativeHeight="487601152" behindDoc="0" locked="0" layoutInCell="1" allowOverlap="1" wp14:anchorId="43FCE592" wp14:editId="593DBC47">
            <wp:simplePos x="0" y="0"/>
            <wp:positionH relativeFrom="column">
              <wp:posOffset>507221</wp:posOffset>
            </wp:positionH>
            <wp:positionV relativeFrom="paragraph">
              <wp:posOffset>103441</wp:posOffset>
            </wp:positionV>
            <wp:extent cx="5667375" cy="5125720"/>
            <wp:effectExtent l="0" t="0" r="0" b="5080"/>
            <wp:wrapThrough wrapText="bothSides">
              <wp:wrapPolygon edited="0">
                <wp:start x="0" y="0"/>
                <wp:lineTo x="0" y="21568"/>
                <wp:lineTo x="21539" y="21568"/>
                <wp:lineTo x="21539" y="0"/>
                <wp:lineTo x="0" y="0"/>
              </wp:wrapPolygon>
            </wp:wrapThrough>
            <wp:docPr id="541357398" name="Imagem 2" descr="Uma imagem com texto, captura de ecrã, Paralelo, Retângul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57398" name="Imagem 2" descr="Uma imagem com texto, captura de ecrã, Paralelo, Retângulo&#10;&#10;Os conteúdos gerados por IA podem estar incorretos."/>
                    <pic:cNvPicPr/>
                  </pic:nvPicPr>
                  <pic:blipFill rotWithShape="1">
                    <a:blip r:embed="rId45">
                      <a:extLst>
                        <a:ext uri="{28A0092B-C50C-407E-A947-70E740481C1C}">
                          <a14:useLocalDpi xmlns:a14="http://schemas.microsoft.com/office/drawing/2010/main" val="0"/>
                        </a:ext>
                      </a:extLst>
                    </a:blip>
                    <a:srcRect t="1258"/>
                    <a:stretch>
                      <a:fillRect/>
                    </a:stretch>
                  </pic:blipFill>
                  <pic:spPr bwMode="auto">
                    <a:xfrm>
                      <a:off x="0" y="0"/>
                      <a:ext cx="5667375" cy="512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EC0C3C" w14:textId="77777777" w:rsidR="001A0403" w:rsidRPr="001A0403" w:rsidRDefault="001A0403">
      <w:pPr>
        <w:pStyle w:val="Ttulo3"/>
        <w:spacing w:before="164"/>
        <w:ind w:firstLine="0"/>
      </w:pPr>
    </w:p>
    <w:p w14:paraId="195CD64B" w14:textId="77777777" w:rsidR="00AA0992" w:rsidRDefault="00AA0992">
      <w:pPr>
        <w:pStyle w:val="Corpodetexto"/>
        <w:spacing w:before="4"/>
        <w:ind w:left="0"/>
        <w:rPr>
          <w:rFonts w:ascii="Trebuchet MS"/>
          <w:b/>
          <w:i/>
          <w:sz w:val="7"/>
        </w:rPr>
      </w:pPr>
    </w:p>
    <w:p w14:paraId="138DCEE6" w14:textId="22D10088" w:rsidR="00AA0992" w:rsidRDefault="00000000">
      <w:pPr>
        <w:spacing w:before="293"/>
        <w:ind w:left="796" w:right="650"/>
        <w:jc w:val="center"/>
        <w:rPr>
          <w:rFonts w:ascii="Trebuchet MS" w:hAnsi="Trebuchet MS"/>
          <w:i/>
          <w:color w:val="0D2841"/>
          <w:spacing w:val="-4"/>
          <w:sz w:val="18"/>
        </w:rPr>
      </w:pPr>
      <w:r>
        <w:rPr>
          <w:rFonts w:ascii="Trebuchet MS" w:hAnsi="Trebuchet MS"/>
          <w:i/>
          <w:color w:val="0D2841"/>
          <w:spacing w:val="-4"/>
          <w:sz w:val="18"/>
        </w:rPr>
        <w:t>Figura</w:t>
      </w:r>
      <w:r>
        <w:rPr>
          <w:rFonts w:ascii="Trebuchet MS" w:hAnsi="Trebuchet MS"/>
          <w:i/>
          <w:color w:val="0D2841"/>
          <w:spacing w:val="-22"/>
          <w:sz w:val="18"/>
        </w:rPr>
        <w:t xml:space="preserve"> </w:t>
      </w:r>
      <w:r>
        <w:rPr>
          <w:rFonts w:ascii="Trebuchet MS" w:hAnsi="Trebuchet MS"/>
          <w:i/>
          <w:color w:val="0D2841"/>
          <w:spacing w:val="-4"/>
          <w:sz w:val="18"/>
        </w:rPr>
        <w:t>12</w:t>
      </w:r>
      <w:r>
        <w:rPr>
          <w:rFonts w:ascii="Trebuchet MS" w:hAnsi="Trebuchet MS"/>
          <w:i/>
          <w:color w:val="0D2841"/>
          <w:spacing w:val="-15"/>
          <w:sz w:val="18"/>
        </w:rPr>
        <w:t xml:space="preserve"> </w:t>
      </w:r>
      <w:r>
        <w:rPr>
          <w:rFonts w:ascii="Trebuchet MS" w:hAnsi="Trebuchet MS"/>
          <w:i/>
          <w:color w:val="0D2841"/>
          <w:spacing w:val="-4"/>
          <w:sz w:val="18"/>
        </w:rPr>
        <w:t>-</w:t>
      </w:r>
      <w:r>
        <w:rPr>
          <w:rFonts w:ascii="Trebuchet MS" w:hAnsi="Trebuchet MS"/>
          <w:i/>
          <w:color w:val="0D2841"/>
          <w:spacing w:val="-24"/>
          <w:sz w:val="18"/>
        </w:rPr>
        <w:t xml:space="preserve"> </w:t>
      </w:r>
      <w:r>
        <w:rPr>
          <w:rFonts w:ascii="Trebuchet MS" w:hAnsi="Trebuchet MS"/>
          <w:i/>
          <w:color w:val="0D2841"/>
          <w:spacing w:val="-4"/>
          <w:sz w:val="18"/>
        </w:rPr>
        <w:t>Unidade</w:t>
      </w:r>
      <w:r>
        <w:rPr>
          <w:rFonts w:ascii="Trebuchet MS" w:hAnsi="Trebuchet MS"/>
          <w:i/>
          <w:color w:val="0D2841"/>
          <w:spacing w:val="-18"/>
          <w:sz w:val="18"/>
        </w:rPr>
        <w:t xml:space="preserve"> </w:t>
      </w:r>
      <w:r>
        <w:rPr>
          <w:rFonts w:ascii="Trebuchet MS" w:hAnsi="Trebuchet MS"/>
          <w:i/>
          <w:color w:val="0D2841"/>
          <w:spacing w:val="-4"/>
          <w:sz w:val="18"/>
        </w:rPr>
        <w:t>Didática</w:t>
      </w:r>
    </w:p>
    <w:p w14:paraId="5573D6CB" w14:textId="77777777" w:rsidR="00B24FDD" w:rsidRDefault="00B24FDD">
      <w:pPr>
        <w:spacing w:before="293"/>
        <w:ind w:left="796" w:right="650"/>
        <w:jc w:val="center"/>
        <w:rPr>
          <w:rFonts w:ascii="Trebuchet MS" w:hAnsi="Trebuchet MS"/>
          <w:i/>
          <w:color w:val="0D2841"/>
          <w:spacing w:val="-4"/>
          <w:sz w:val="18"/>
        </w:rPr>
      </w:pPr>
    </w:p>
    <w:p w14:paraId="30BEF87D" w14:textId="77777777" w:rsidR="00B24FDD" w:rsidRDefault="00B24FDD">
      <w:pPr>
        <w:spacing w:before="293"/>
        <w:ind w:left="796" w:right="650"/>
        <w:jc w:val="center"/>
        <w:rPr>
          <w:rFonts w:ascii="Trebuchet MS" w:hAnsi="Trebuchet MS"/>
          <w:i/>
          <w:color w:val="0D2841"/>
          <w:spacing w:val="-4"/>
          <w:sz w:val="18"/>
        </w:rPr>
      </w:pPr>
    </w:p>
    <w:p w14:paraId="6E0FE071" w14:textId="77777777" w:rsidR="00B24FDD" w:rsidRDefault="00B24FDD">
      <w:pPr>
        <w:spacing w:before="293"/>
        <w:ind w:left="796" w:right="650"/>
        <w:jc w:val="center"/>
        <w:rPr>
          <w:rFonts w:ascii="Trebuchet MS" w:hAnsi="Trebuchet MS"/>
          <w:i/>
          <w:color w:val="0D2841"/>
          <w:spacing w:val="-4"/>
          <w:sz w:val="18"/>
        </w:rPr>
      </w:pPr>
    </w:p>
    <w:p w14:paraId="257BAE13" w14:textId="77777777" w:rsidR="00B24FDD" w:rsidRDefault="00B24FDD">
      <w:pPr>
        <w:spacing w:before="293"/>
        <w:ind w:left="796" w:right="650"/>
        <w:jc w:val="center"/>
        <w:rPr>
          <w:rFonts w:ascii="Trebuchet MS" w:hAnsi="Trebuchet MS"/>
          <w:i/>
          <w:color w:val="0D2841"/>
          <w:spacing w:val="-4"/>
          <w:sz w:val="18"/>
        </w:rPr>
      </w:pPr>
    </w:p>
    <w:p w14:paraId="50DDF518" w14:textId="77777777" w:rsidR="00B24FDD" w:rsidRDefault="00B24FDD">
      <w:pPr>
        <w:spacing w:before="293"/>
        <w:ind w:left="796" w:right="650"/>
        <w:jc w:val="center"/>
        <w:rPr>
          <w:rFonts w:ascii="Trebuchet MS" w:hAnsi="Trebuchet MS"/>
          <w:i/>
          <w:color w:val="0D2841"/>
          <w:spacing w:val="-4"/>
          <w:sz w:val="18"/>
        </w:rPr>
      </w:pPr>
    </w:p>
    <w:p w14:paraId="0B69E161" w14:textId="77777777" w:rsidR="00B24FDD" w:rsidRDefault="00B24FDD">
      <w:pPr>
        <w:spacing w:before="293"/>
        <w:ind w:left="796" w:right="650"/>
        <w:jc w:val="center"/>
        <w:rPr>
          <w:rFonts w:ascii="Trebuchet MS" w:hAnsi="Trebuchet MS"/>
          <w:i/>
          <w:color w:val="0D2841"/>
          <w:spacing w:val="-4"/>
          <w:sz w:val="18"/>
        </w:rPr>
      </w:pPr>
    </w:p>
    <w:p w14:paraId="7F7E6FC9" w14:textId="77777777" w:rsidR="00B24FDD" w:rsidRDefault="00B24FDD">
      <w:pPr>
        <w:spacing w:before="293"/>
        <w:ind w:left="796" w:right="650"/>
        <w:jc w:val="center"/>
        <w:rPr>
          <w:rFonts w:ascii="Trebuchet MS" w:hAnsi="Trebuchet MS"/>
          <w:i/>
          <w:color w:val="0D2841"/>
          <w:spacing w:val="-4"/>
          <w:sz w:val="18"/>
        </w:rPr>
      </w:pPr>
    </w:p>
    <w:p w14:paraId="24B13986" w14:textId="77777777" w:rsidR="00B24FDD" w:rsidRDefault="00B24FDD">
      <w:pPr>
        <w:spacing w:before="293"/>
        <w:ind w:left="796" w:right="650"/>
        <w:jc w:val="center"/>
        <w:rPr>
          <w:rFonts w:ascii="Trebuchet MS" w:hAnsi="Trebuchet MS"/>
          <w:i/>
          <w:color w:val="0D2841"/>
          <w:spacing w:val="-4"/>
          <w:sz w:val="18"/>
        </w:rPr>
      </w:pPr>
    </w:p>
    <w:p w14:paraId="035BBCE2" w14:textId="77777777" w:rsidR="00B24FDD" w:rsidRDefault="00B24FDD">
      <w:pPr>
        <w:spacing w:before="293"/>
        <w:ind w:left="796" w:right="650"/>
        <w:jc w:val="center"/>
        <w:rPr>
          <w:rFonts w:ascii="Trebuchet MS" w:hAnsi="Trebuchet MS"/>
          <w:i/>
          <w:sz w:val="18"/>
        </w:rPr>
      </w:pPr>
    </w:p>
    <w:p w14:paraId="4246FB56" w14:textId="77777777" w:rsidR="00AA0992" w:rsidRDefault="00AA0992">
      <w:pPr>
        <w:pStyle w:val="Corpodetexto"/>
        <w:spacing w:before="25"/>
        <w:ind w:left="0"/>
        <w:rPr>
          <w:rFonts w:ascii="Trebuchet MS"/>
          <w:i/>
          <w:sz w:val="18"/>
        </w:rPr>
      </w:pPr>
    </w:p>
    <w:p w14:paraId="265B86E4" w14:textId="77777777" w:rsidR="001A0403" w:rsidRPr="00A81490" w:rsidRDefault="001A0403" w:rsidP="001A0403">
      <w:pPr>
        <w:jc w:val="center"/>
        <w:rPr>
          <w:b/>
          <w:bCs/>
        </w:rPr>
      </w:pPr>
      <w:r w:rsidRPr="00A81490">
        <w:rPr>
          <w:b/>
          <w:bCs/>
        </w:rPr>
        <w:t>Justificação da Unidade Didática</w:t>
      </w:r>
    </w:p>
    <w:p w14:paraId="20528F27" w14:textId="77777777" w:rsidR="001A0403" w:rsidRPr="00A81490" w:rsidRDefault="001A0403" w:rsidP="001A0403">
      <w:pPr>
        <w:jc w:val="both"/>
      </w:pPr>
    </w:p>
    <w:p w14:paraId="1A4A9919" w14:textId="77777777" w:rsidR="001A0403" w:rsidRPr="00A81490" w:rsidRDefault="001A0403" w:rsidP="001E250A">
      <w:pPr>
        <w:pStyle w:val="NormalWeb"/>
        <w:spacing w:line="360" w:lineRule="auto"/>
        <w:ind w:left="1428" w:firstLine="708"/>
        <w:jc w:val="both"/>
        <w:rPr>
          <w:rFonts w:ascii="Arial" w:hAnsi="Arial" w:cs="Arial"/>
          <w:color w:val="000000"/>
        </w:rPr>
      </w:pPr>
      <w:r w:rsidRPr="00A81490">
        <w:rPr>
          <w:rFonts w:ascii="Arial" w:hAnsi="Arial" w:cs="Arial"/>
          <w:color w:val="000000"/>
        </w:rPr>
        <w:t>A presente unidade didática de Futebol foi estruturada de forma a responder às necessidades específicas da turma, maioritariamente situada no nível básico de aprendizagem, embora com alguns alunos já a evidenciar competências correspondentes ao nível elementar e, em casos pontuais, a aproximar-se do intermédio. Esta heterogeneidade justifica uma abordagem que privilegia sobretudo os conteúdos fundamentais do nível básico, mas que introduz gradualmente algumas matérias do nível elementar, potenciando a evolução técnica e tática dos alunos.</w:t>
      </w:r>
    </w:p>
    <w:p w14:paraId="3AE003F6" w14:textId="77777777" w:rsidR="001A0403" w:rsidRPr="00A81490" w:rsidRDefault="001A0403" w:rsidP="001E250A">
      <w:pPr>
        <w:pStyle w:val="NormalWeb"/>
        <w:spacing w:line="360" w:lineRule="auto"/>
        <w:ind w:left="1428" w:firstLine="708"/>
        <w:jc w:val="both"/>
        <w:rPr>
          <w:rFonts w:ascii="Arial" w:hAnsi="Arial" w:cs="Arial"/>
          <w:color w:val="000000"/>
        </w:rPr>
      </w:pPr>
      <w:r w:rsidRPr="00A81490">
        <w:rPr>
          <w:rFonts w:ascii="Arial" w:hAnsi="Arial" w:cs="Arial"/>
          <w:color w:val="000000"/>
        </w:rPr>
        <w:t>No domínio das habilidades motoras específicas, serão desenvolvidas competências como a receção/controlo, a condução, o passe curto, o remate, a posição defensiva, o desarme e a interceção simples. A prioridade será dada às ações ofensivas básicas – condução, receção/controlo, passe curto e remate – as quais assumem um papel essencial na fase inicial da aprendizagem e no desenvolvimento do jogo coletivo. Paralelamente, em contexto defensivo, dar-se-á ênfase à posição defensiva, ao desarme e à interceção simples, fundamentais para equilibrar as situações de ataque e defesa.</w:t>
      </w:r>
    </w:p>
    <w:p w14:paraId="3F04D0D4" w14:textId="77777777" w:rsidR="001A0403" w:rsidRPr="00A81490" w:rsidRDefault="001A0403" w:rsidP="001E250A">
      <w:pPr>
        <w:pStyle w:val="NormalWeb"/>
        <w:spacing w:line="360" w:lineRule="auto"/>
        <w:ind w:left="1428" w:firstLine="708"/>
        <w:jc w:val="both"/>
        <w:rPr>
          <w:rFonts w:ascii="Arial" w:hAnsi="Arial" w:cs="Arial"/>
          <w:color w:val="000000"/>
        </w:rPr>
      </w:pPr>
      <w:r w:rsidRPr="00A81490">
        <w:rPr>
          <w:rFonts w:ascii="Arial" w:hAnsi="Arial" w:cs="Arial"/>
          <w:color w:val="000000"/>
        </w:rPr>
        <w:t>No que diz respeito aos princípios de jogo, a planificação contempla a exploração da penetração e da contenção, considerados estruturantes no processo de ensino. Contudo, tendo em conta a capacidade de progressão da turma, serão igualmente introduzidos conteúdos do nível elementar, como a cobertura ofensiva mais aprofundada, a cobertura defensiva e a mobilidade. Estas noções permitirão não só alargar o repertório tático dos alunos, como também proporcionar-lhes uma visão mais integrada e evolutiva do jogo.</w:t>
      </w:r>
    </w:p>
    <w:p w14:paraId="36CC3466" w14:textId="77777777" w:rsidR="001A0403" w:rsidRPr="00A81490" w:rsidRDefault="001A0403" w:rsidP="001E250A">
      <w:pPr>
        <w:pStyle w:val="NormalWeb"/>
        <w:spacing w:line="360" w:lineRule="auto"/>
        <w:ind w:left="1428" w:firstLine="708"/>
        <w:jc w:val="both"/>
        <w:rPr>
          <w:rFonts w:ascii="Arial" w:hAnsi="Arial" w:cs="Arial"/>
          <w:color w:val="000000"/>
        </w:rPr>
      </w:pPr>
      <w:r w:rsidRPr="00A81490">
        <w:rPr>
          <w:rFonts w:ascii="Arial" w:hAnsi="Arial" w:cs="Arial"/>
          <w:color w:val="000000"/>
        </w:rPr>
        <w:t>A articulação entre conteúdos será um aspeto central na unidade. Por exemplo, a relação entre receção e passe, ou entre condução e penetração, será trabalhada de forma intencional, permitindo que os alunos compreendam a lógica do jogo através de tarefas práticas que favorecem a transferência de aprendizagens. Apesar desta integração, existirão momentos em que se privilegiará o trabalho isolado de determinadas ações, assegurando o reforço das competências fundamentais.</w:t>
      </w:r>
    </w:p>
    <w:p w14:paraId="53030FA9" w14:textId="77777777" w:rsidR="001A0403" w:rsidRPr="00A81490" w:rsidRDefault="001A0403" w:rsidP="001E250A">
      <w:pPr>
        <w:pStyle w:val="NormalWeb"/>
        <w:spacing w:line="360" w:lineRule="auto"/>
        <w:ind w:left="1428" w:firstLine="708"/>
        <w:jc w:val="both"/>
        <w:rPr>
          <w:rFonts w:ascii="Arial" w:hAnsi="Arial" w:cs="Arial"/>
          <w:color w:val="000000"/>
        </w:rPr>
      </w:pPr>
      <w:r w:rsidRPr="00A81490">
        <w:rPr>
          <w:rFonts w:ascii="Arial" w:hAnsi="Arial" w:cs="Arial"/>
          <w:color w:val="000000"/>
        </w:rPr>
        <w:lastRenderedPageBreak/>
        <w:t>Quanto à condição física, a abordagem integrará capacidades coordenativas (como orientação, reação e coordenação motora) e capacidades condicionais (força, resistência e velocidade). Estas serão exercitadas em situações de jogo adaptadas, mas também através de exercícios específicos, sempre com a preocupação de garantir a progressão física adequada, prevenir lesões e apoiar a evolução técnica e tática.</w:t>
      </w:r>
    </w:p>
    <w:p w14:paraId="377CA1BC" w14:textId="77777777" w:rsidR="001A0403" w:rsidRPr="00A81490" w:rsidRDefault="001A0403" w:rsidP="001E250A">
      <w:pPr>
        <w:pStyle w:val="NormalWeb"/>
        <w:spacing w:line="360" w:lineRule="auto"/>
        <w:ind w:left="1428" w:firstLine="708"/>
        <w:jc w:val="both"/>
        <w:rPr>
          <w:rFonts w:ascii="Arial" w:hAnsi="Arial" w:cs="Arial"/>
          <w:color w:val="000000"/>
        </w:rPr>
      </w:pPr>
      <w:r w:rsidRPr="00A81490">
        <w:rPr>
          <w:rFonts w:ascii="Arial" w:hAnsi="Arial" w:cs="Arial"/>
          <w:color w:val="000000"/>
        </w:rPr>
        <w:t>A dimensão da cultura desportiva será igualmente valorizada, com a introdução e reforço de regras de segurança, bem como da sinalética básica de arbitragem. Os alunos serão incentivados a respeitar normas de conduta dentro das aulas e, em determinadas sessões, a assumir a função de árbitros, de modo a compreenderem melhor as exigências regulamentares e a responsabilidade associada à gestão do jogo.</w:t>
      </w:r>
    </w:p>
    <w:p w14:paraId="43556CE2" w14:textId="77777777" w:rsidR="001A0403" w:rsidRPr="00A81490" w:rsidRDefault="001A0403" w:rsidP="001E250A">
      <w:pPr>
        <w:pStyle w:val="NormalWeb"/>
        <w:spacing w:line="360" w:lineRule="auto"/>
        <w:ind w:left="1080" w:firstLine="708"/>
        <w:jc w:val="both"/>
        <w:rPr>
          <w:rFonts w:ascii="Arial" w:hAnsi="Arial" w:cs="Arial"/>
          <w:color w:val="000000"/>
        </w:rPr>
      </w:pPr>
      <w:r w:rsidRPr="00A81490">
        <w:rPr>
          <w:rFonts w:ascii="Arial" w:hAnsi="Arial" w:cs="Arial"/>
          <w:color w:val="000000"/>
        </w:rPr>
        <w:t>Por último, os conceitos psicossociais – como o fair play, o respeito, a disciplina, o trabalho em equipa, a cooperação e a responsabilidade – estarão presentes em todas as sessões. Estes valores serão estimulados não apenas enquanto parte integrante da prática desportiva, mas também como elementos fundamentais da formação integral do aluno, promovendo atitudes de cidadania e de convivência saudável dentro e fora do contexto escolar.</w:t>
      </w:r>
    </w:p>
    <w:p w14:paraId="594EB158" w14:textId="0708DFC2" w:rsidR="00AA0992" w:rsidRPr="00B24FDD" w:rsidRDefault="001A0403" w:rsidP="001E250A">
      <w:pPr>
        <w:pStyle w:val="NormalWeb"/>
        <w:spacing w:line="360" w:lineRule="auto"/>
        <w:ind w:left="1080" w:firstLine="360"/>
        <w:jc w:val="both"/>
        <w:rPr>
          <w:rFonts w:ascii="Arial" w:hAnsi="Arial" w:cs="Arial"/>
          <w:color w:val="000000"/>
        </w:rPr>
        <w:sectPr w:rsidR="00AA0992" w:rsidRPr="00B24FDD">
          <w:pgSz w:w="11910" w:h="16840"/>
          <w:pgMar w:top="1420" w:right="708" w:bottom="980" w:left="566" w:header="0" w:footer="796" w:gutter="0"/>
          <w:cols w:space="720"/>
        </w:sectPr>
      </w:pPr>
      <w:r w:rsidRPr="00A81490">
        <w:rPr>
          <w:rFonts w:ascii="Arial" w:hAnsi="Arial" w:cs="Arial"/>
          <w:color w:val="000000"/>
        </w:rPr>
        <w:t>Em suma, esta unidade didática foi concebida para proporcionar uma aprendizagem progressiva, adaptada ao nível médio da turma, mas simultaneamente desafiadora, permitindo que todos os alunos possam evoluir de forma consistente, quer ao nível técnico-tático, quer no desenvolvimento físico, social e pessoa</w:t>
      </w:r>
      <w:r w:rsidR="00B24FDD">
        <w:rPr>
          <w:rFonts w:ascii="Arial" w:hAnsi="Arial" w:cs="Arial"/>
          <w:color w:val="000000"/>
        </w:rPr>
        <w:t>l</w:t>
      </w:r>
      <w:r w:rsidR="001E250A">
        <w:rPr>
          <w:rFonts w:ascii="Arial" w:hAnsi="Arial" w:cs="Arial"/>
          <w:color w:val="000000"/>
        </w:rPr>
        <w:t>.</w:t>
      </w:r>
    </w:p>
    <w:p w14:paraId="233EE2A7" w14:textId="0CA2C739" w:rsidR="001E250A" w:rsidRPr="001E250A" w:rsidRDefault="001E250A" w:rsidP="001E250A">
      <w:pPr>
        <w:tabs>
          <w:tab w:val="left" w:pos="3639"/>
        </w:tabs>
        <w:sectPr w:rsidR="001E250A" w:rsidRPr="001E250A">
          <w:pgSz w:w="11910" w:h="16840"/>
          <w:pgMar w:top="1420" w:right="708" w:bottom="980" w:left="566" w:header="0" w:footer="796" w:gutter="0"/>
          <w:cols w:space="720"/>
        </w:sectPr>
      </w:pPr>
    </w:p>
    <w:p w14:paraId="6C10E741" w14:textId="2DE9A27B" w:rsidR="00AA0992" w:rsidRDefault="00000000">
      <w:pPr>
        <w:pStyle w:val="Ttulo3"/>
        <w:spacing w:line="313" w:lineRule="exact"/>
        <w:ind w:firstLine="0"/>
        <w:jc w:val="both"/>
      </w:pPr>
      <w:bookmarkStart w:id="14" w:name="_TOC_250001"/>
      <w:r>
        <w:lastRenderedPageBreak/>
        <w:t>Modulo</w:t>
      </w:r>
      <w:r>
        <w:rPr>
          <w:spacing w:val="-8"/>
        </w:rPr>
        <w:t xml:space="preserve"> </w:t>
      </w:r>
      <w:r>
        <w:t>5:</w:t>
      </w:r>
      <w:r>
        <w:rPr>
          <w:spacing w:val="-5"/>
        </w:rPr>
        <w:t xml:space="preserve"> </w:t>
      </w:r>
      <w:r>
        <w:t>Definição</w:t>
      </w:r>
      <w:r>
        <w:rPr>
          <w:spacing w:val="-7"/>
        </w:rPr>
        <w:t xml:space="preserve"> </w:t>
      </w:r>
      <w:r>
        <w:t>dos</w:t>
      </w:r>
      <w:r>
        <w:rPr>
          <w:spacing w:val="-8"/>
        </w:rPr>
        <w:t xml:space="preserve"> </w:t>
      </w:r>
      <w:bookmarkEnd w:id="14"/>
      <w:r>
        <w:rPr>
          <w:spacing w:val="-2"/>
        </w:rPr>
        <w:t>objetivo</w:t>
      </w:r>
      <w:r w:rsidR="00B24FDD">
        <w:rPr>
          <w:spacing w:val="-2"/>
        </w:rPr>
        <w:t>s</w:t>
      </w:r>
    </w:p>
    <w:p w14:paraId="0AF74F3B" w14:textId="77777777" w:rsidR="00B24FDD" w:rsidRPr="00B24FDD" w:rsidRDefault="00B24FDD" w:rsidP="00B24FDD">
      <w:pPr>
        <w:pStyle w:val="Corpodetexto"/>
        <w:spacing w:before="85" w:line="360" w:lineRule="auto"/>
        <w:ind w:left="720" w:right="978" w:firstLine="720"/>
        <w:jc w:val="both"/>
        <w:rPr>
          <w:bCs/>
          <w:iCs/>
        </w:rPr>
      </w:pPr>
      <w:r w:rsidRPr="00B24FDD">
        <w:rPr>
          <w:bCs/>
          <w:iCs/>
        </w:rPr>
        <w:t>Após a realização da avaliação diagnóstica e consequente identificação do nível de desempenho dos alunos, torna-se imprescindível estabelecer objetivos pedagógicos que orientem a prática docente. Estes objetivos configuram-se como metas a atingir em diferentes horizontes temporais — curto, médio e longo prazo — e desempenham a função de referência para a planificação das atividades. Não obstante, a natureza dinâmica e imprevisível do processo de ensino-aprendizagem exige que tais objetivos se mantenham flexíveis, podendo ser ajustados em conformidade com as necessidades observadas ao longo da prática letiva. Mais do que um fim em si mesmos, devem ser entendidos como um guião orientador da intervenção pedagógica do professor.</w:t>
      </w:r>
    </w:p>
    <w:p w14:paraId="4CA73C56" w14:textId="77777777" w:rsidR="00B24FDD" w:rsidRDefault="00B24FDD" w:rsidP="00B24FDD">
      <w:pPr>
        <w:pStyle w:val="Corpodetexto"/>
        <w:spacing w:before="85" w:line="360" w:lineRule="auto"/>
        <w:ind w:left="720" w:right="978" w:firstLine="720"/>
        <w:jc w:val="both"/>
        <w:rPr>
          <w:bCs/>
          <w:iCs/>
        </w:rPr>
      </w:pPr>
      <w:r w:rsidRPr="00B24FDD">
        <w:rPr>
          <w:bCs/>
          <w:iCs/>
        </w:rPr>
        <w:t>Neste enquadramento, a definição de objetivos assume a forma de um projeto pedagógico intencional, que procura dar resposta à questão: </w:t>
      </w:r>
      <w:r w:rsidRPr="00B24FDD">
        <w:rPr>
          <w:bCs/>
          <w:i/>
          <w:iCs/>
        </w:rPr>
        <w:t>“Que aprendizagens desejo que os alunos adquiram a partir dos conteúdos a abordar?”</w:t>
      </w:r>
      <w:r w:rsidRPr="00B24FDD">
        <w:rPr>
          <w:bCs/>
          <w:iCs/>
        </w:rPr>
        <w:t>. Os objetivos expressam, assim, desempenhos desejados e observáveis, traduzindo a intenção de garantir que os alunos não apenas compreendam conceitos, mas também sejam capazes de os aplicar em situações reais de prática desportiva.</w:t>
      </w:r>
    </w:p>
    <w:p w14:paraId="3A05F5FB" w14:textId="77777777" w:rsidR="00B24FDD" w:rsidRDefault="00B24FDD" w:rsidP="00B24FDD">
      <w:pPr>
        <w:spacing w:line="360" w:lineRule="auto"/>
        <w:ind w:left="720"/>
        <w:jc w:val="both"/>
        <w:rPr>
          <w:b/>
          <w:bCs/>
          <w:iCs/>
          <w:color w:val="000000" w:themeColor="text1"/>
        </w:rPr>
      </w:pPr>
      <w:r w:rsidRPr="007B071A">
        <w:rPr>
          <w:b/>
          <w:bCs/>
          <w:iCs/>
          <w:color w:val="000000" w:themeColor="text1"/>
        </w:rPr>
        <w:t>Objetivos de Aprendizagem</w:t>
      </w:r>
      <w:r>
        <w:rPr>
          <w:b/>
          <w:bCs/>
          <w:iCs/>
          <w:color w:val="000000" w:themeColor="text1"/>
        </w:rPr>
        <w:t>:</w:t>
      </w:r>
    </w:p>
    <w:p w14:paraId="11BA7E8B" w14:textId="77777777" w:rsidR="00B24FDD" w:rsidRPr="007B071A" w:rsidRDefault="00B24FDD" w:rsidP="00B24FDD">
      <w:pPr>
        <w:spacing w:line="360" w:lineRule="auto"/>
        <w:ind w:left="720"/>
        <w:jc w:val="both"/>
        <w:rPr>
          <w:b/>
          <w:bCs/>
          <w:iCs/>
          <w:color w:val="000000" w:themeColor="text1"/>
        </w:rPr>
      </w:pPr>
    </w:p>
    <w:p w14:paraId="3A95649A" w14:textId="77777777" w:rsidR="00B24FDD" w:rsidRPr="007B071A" w:rsidRDefault="00B24FDD" w:rsidP="00B24FDD">
      <w:pPr>
        <w:pStyle w:val="PargrafodaLista"/>
        <w:spacing w:line="360" w:lineRule="auto"/>
        <w:ind w:left="2575"/>
        <w:jc w:val="both"/>
        <w:rPr>
          <w:bCs/>
          <w:iCs/>
          <w:color w:val="000000" w:themeColor="text1"/>
        </w:rPr>
      </w:pPr>
      <w:r w:rsidRPr="007B071A">
        <w:rPr>
          <w:b/>
          <w:bCs/>
          <w:iCs/>
          <w:color w:val="000000" w:themeColor="text1"/>
        </w:rPr>
        <w:t>1. Habilidades Motoras</w:t>
      </w:r>
    </w:p>
    <w:p w14:paraId="10413413" w14:textId="77777777" w:rsidR="00B24FDD" w:rsidRPr="007B071A" w:rsidRDefault="00B24FDD" w:rsidP="00B24FDD">
      <w:pPr>
        <w:pStyle w:val="PargrafodaLista"/>
        <w:spacing w:line="360" w:lineRule="auto"/>
        <w:ind w:left="2575"/>
        <w:jc w:val="both"/>
        <w:rPr>
          <w:bCs/>
          <w:iCs/>
          <w:color w:val="000000" w:themeColor="text1"/>
          <w:u w:val="single"/>
        </w:rPr>
      </w:pPr>
      <w:r w:rsidRPr="007B071A">
        <w:rPr>
          <w:b/>
          <w:bCs/>
          <w:iCs/>
          <w:color w:val="000000" w:themeColor="text1"/>
          <w:u w:val="single"/>
        </w:rPr>
        <w:t>Competências Gerais</w:t>
      </w:r>
    </w:p>
    <w:p w14:paraId="3077855C" w14:textId="77777777" w:rsidR="00B24FDD" w:rsidRPr="007B071A" w:rsidRDefault="00B24FDD" w:rsidP="00B24FDD">
      <w:pPr>
        <w:pStyle w:val="PargrafodaLista"/>
        <w:widowControl/>
        <w:numPr>
          <w:ilvl w:val="0"/>
          <w:numId w:val="11"/>
        </w:numPr>
        <w:tabs>
          <w:tab w:val="clear" w:pos="720"/>
          <w:tab w:val="num" w:pos="1440"/>
        </w:tabs>
        <w:autoSpaceDE/>
        <w:autoSpaceDN/>
        <w:spacing w:line="360" w:lineRule="auto"/>
        <w:ind w:left="1440"/>
        <w:contextualSpacing/>
        <w:jc w:val="both"/>
        <w:rPr>
          <w:bCs/>
          <w:iCs/>
          <w:color w:val="000000" w:themeColor="text1"/>
        </w:rPr>
      </w:pPr>
      <w:r w:rsidRPr="007B071A">
        <w:rPr>
          <w:bCs/>
          <w:iCs/>
          <w:color w:val="000000" w:themeColor="text1"/>
        </w:rPr>
        <w:t>Reconhece e executa adequadamente os principais gestos técnicos em contexto de jogo.</w:t>
      </w:r>
    </w:p>
    <w:p w14:paraId="7443E6B2" w14:textId="77777777" w:rsidR="00B24FDD" w:rsidRPr="007B071A" w:rsidRDefault="00B24FDD" w:rsidP="00B24FDD">
      <w:pPr>
        <w:pStyle w:val="PargrafodaLista"/>
        <w:widowControl/>
        <w:numPr>
          <w:ilvl w:val="0"/>
          <w:numId w:val="11"/>
        </w:numPr>
        <w:tabs>
          <w:tab w:val="clear" w:pos="720"/>
          <w:tab w:val="num" w:pos="1440"/>
        </w:tabs>
        <w:autoSpaceDE/>
        <w:autoSpaceDN/>
        <w:spacing w:line="360" w:lineRule="auto"/>
        <w:ind w:left="1440"/>
        <w:contextualSpacing/>
        <w:jc w:val="both"/>
        <w:rPr>
          <w:bCs/>
          <w:iCs/>
          <w:color w:val="000000" w:themeColor="text1"/>
        </w:rPr>
      </w:pPr>
      <w:r w:rsidRPr="007B071A">
        <w:rPr>
          <w:bCs/>
          <w:iCs/>
          <w:color w:val="000000" w:themeColor="text1"/>
        </w:rPr>
        <w:t>Conhece as regras fundamentais da modalidade e respeita as decisões da arbitragem.</w:t>
      </w:r>
    </w:p>
    <w:p w14:paraId="6BF6376B" w14:textId="77777777" w:rsidR="00B24FDD" w:rsidRPr="007B071A" w:rsidRDefault="00B24FDD" w:rsidP="00B24FDD">
      <w:pPr>
        <w:pStyle w:val="PargrafodaLista"/>
        <w:spacing w:line="360" w:lineRule="auto"/>
        <w:ind w:left="2575"/>
        <w:jc w:val="both"/>
        <w:rPr>
          <w:bCs/>
          <w:iCs/>
          <w:color w:val="000000" w:themeColor="text1"/>
          <w:u w:val="single"/>
        </w:rPr>
      </w:pPr>
      <w:r w:rsidRPr="007B071A">
        <w:rPr>
          <w:b/>
          <w:bCs/>
          <w:iCs/>
          <w:color w:val="000000" w:themeColor="text1"/>
          <w:u w:val="single"/>
        </w:rPr>
        <w:t>Competências Específicas – Técnica</w:t>
      </w:r>
    </w:p>
    <w:p w14:paraId="5FB8EE58" w14:textId="77777777" w:rsidR="00B24FDD" w:rsidRPr="007B071A" w:rsidRDefault="00B24FDD" w:rsidP="00B24FDD">
      <w:pPr>
        <w:pStyle w:val="PargrafodaLista"/>
        <w:widowControl/>
        <w:numPr>
          <w:ilvl w:val="0"/>
          <w:numId w:val="12"/>
        </w:numPr>
        <w:tabs>
          <w:tab w:val="clear" w:pos="720"/>
          <w:tab w:val="num" w:pos="1440"/>
        </w:tabs>
        <w:autoSpaceDE/>
        <w:autoSpaceDN/>
        <w:spacing w:line="360" w:lineRule="auto"/>
        <w:ind w:left="1440"/>
        <w:contextualSpacing/>
        <w:jc w:val="both"/>
        <w:rPr>
          <w:bCs/>
          <w:iCs/>
          <w:color w:val="000000" w:themeColor="text1"/>
        </w:rPr>
      </w:pPr>
      <w:r w:rsidRPr="007B071A">
        <w:rPr>
          <w:b/>
          <w:bCs/>
          <w:iCs/>
          <w:color w:val="000000" w:themeColor="text1"/>
        </w:rPr>
        <w:t>Receção e Controlo</w:t>
      </w:r>
      <w:r w:rsidRPr="007B071A">
        <w:rPr>
          <w:bCs/>
          <w:iCs/>
          <w:color w:val="000000" w:themeColor="text1"/>
        </w:rPr>
        <w:t>: dominar a bola com a superfície adequada, mantendo a atenção visual; assegurar controlo eficaz após a receção.</w:t>
      </w:r>
    </w:p>
    <w:p w14:paraId="549C8427" w14:textId="77777777" w:rsidR="00B24FDD" w:rsidRPr="007B071A" w:rsidRDefault="00B24FDD" w:rsidP="00B24FDD">
      <w:pPr>
        <w:pStyle w:val="PargrafodaLista"/>
        <w:widowControl/>
        <w:numPr>
          <w:ilvl w:val="0"/>
          <w:numId w:val="12"/>
        </w:numPr>
        <w:tabs>
          <w:tab w:val="clear" w:pos="720"/>
          <w:tab w:val="num" w:pos="1440"/>
        </w:tabs>
        <w:autoSpaceDE/>
        <w:autoSpaceDN/>
        <w:spacing w:line="360" w:lineRule="auto"/>
        <w:ind w:left="1440"/>
        <w:contextualSpacing/>
        <w:jc w:val="both"/>
        <w:rPr>
          <w:bCs/>
          <w:iCs/>
          <w:color w:val="000000" w:themeColor="text1"/>
        </w:rPr>
      </w:pPr>
      <w:r w:rsidRPr="007B071A">
        <w:rPr>
          <w:b/>
          <w:bCs/>
          <w:iCs/>
          <w:color w:val="000000" w:themeColor="text1"/>
        </w:rPr>
        <w:t>Condução de bola</w:t>
      </w:r>
      <w:r w:rsidRPr="007B071A">
        <w:rPr>
          <w:bCs/>
          <w:iCs/>
          <w:color w:val="000000" w:themeColor="text1"/>
        </w:rPr>
        <w:t>: transportar a bola junto ao pé dominante, mantendo a observação do espaço, colegas e adversários; ajustar velocidade de progressão consoante a oposição.</w:t>
      </w:r>
    </w:p>
    <w:p w14:paraId="1386B260" w14:textId="77777777" w:rsidR="00B24FDD" w:rsidRPr="007B071A" w:rsidRDefault="00B24FDD" w:rsidP="00B24FDD">
      <w:pPr>
        <w:pStyle w:val="PargrafodaLista"/>
        <w:widowControl/>
        <w:numPr>
          <w:ilvl w:val="0"/>
          <w:numId w:val="12"/>
        </w:numPr>
        <w:tabs>
          <w:tab w:val="clear" w:pos="720"/>
          <w:tab w:val="num" w:pos="1440"/>
        </w:tabs>
        <w:autoSpaceDE/>
        <w:autoSpaceDN/>
        <w:spacing w:line="360" w:lineRule="auto"/>
        <w:ind w:left="1440"/>
        <w:contextualSpacing/>
        <w:jc w:val="both"/>
        <w:rPr>
          <w:bCs/>
          <w:iCs/>
          <w:color w:val="000000" w:themeColor="text1"/>
        </w:rPr>
      </w:pPr>
      <w:r w:rsidRPr="007B071A">
        <w:rPr>
          <w:b/>
          <w:bCs/>
          <w:iCs/>
          <w:color w:val="000000" w:themeColor="text1"/>
        </w:rPr>
        <w:t>Passe</w:t>
      </w:r>
      <w:r w:rsidRPr="007B071A">
        <w:rPr>
          <w:bCs/>
          <w:iCs/>
          <w:color w:val="000000" w:themeColor="text1"/>
        </w:rPr>
        <w:t>: direcionar a bola com precisão, controlando a força e avaliando o espaço de receção do colega.</w:t>
      </w:r>
    </w:p>
    <w:p w14:paraId="3175B710" w14:textId="77777777" w:rsidR="00B24FDD" w:rsidRPr="007B071A" w:rsidRDefault="00B24FDD" w:rsidP="00B24FDD">
      <w:pPr>
        <w:pStyle w:val="PargrafodaLista"/>
        <w:widowControl/>
        <w:numPr>
          <w:ilvl w:val="0"/>
          <w:numId w:val="12"/>
        </w:numPr>
        <w:tabs>
          <w:tab w:val="clear" w:pos="720"/>
          <w:tab w:val="num" w:pos="1440"/>
        </w:tabs>
        <w:autoSpaceDE/>
        <w:autoSpaceDN/>
        <w:spacing w:line="360" w:lineRule="auto"/>
        <w:ind w:left="1440"/>
        <w:contextualSpacing/>
        <w:jc w:val="both"/>
        <w:rPr>
          <w:bCs/>
          <w:iCs/>
          <w:color w:val="000000" w:themeColor="text1"/>
        </w:rPr>
      </w:pPr>
      <w:r w:rsidRPr="007B071A">
        <w:rPr>
          <w:b/>
          <w:bCs/>
          <w:iCs/>
          <w:color w:val="000000" w:themeColor="text1"/>
        </w:rPr>
        <w:t>Remate</w:t>
      </w:r>
      <w:r w:rsidRPr="007B071A">
        <w:rPr>
          <w:bCs/>
          <w:iCs/>
          <w:color w:val="000000" w:themeColor="text1"/>
        </w:rPr>
        <w:t>: executar o gesto técnico mantendo o olhar orientado para o alvo, procurando a baliza.</w:t>
      </w:r>
    </w:p>
    <w:p w14:paraId="0BFC9E68" w14:textId="77777777" w:rsidR="00B24FDD" w:rsidRPr="007B071A" w:rsidRDefault="00B24FDD" w:rsidP="00B24FDD">
      <w:pPr>
        <w:pStyle w:val="PargrafodaLista"/>
        <w:widowControl/>
        <w:numPr>
          <w:ilvl w:val="0"/>
          <w:numId w:val="12"/>
        </w:numPr>
        <w:tabs>
          <w:tab w:val="clear" w:pos="720"/>
          <w:tab w:val="num" w:pos="1440"/>
        </w:tabs>
        <w:autoSpaceDE/>
        <w:autoSpaceDN/>
        <w:spacing w:line="360" w:lineRule="auto"/>
        <w:ind w:left="1440"/>
        <w:contextualSpacing/>
        <w:jc w:val="both"/>
        <w:rPr>
          <w:bCs/>
          <w:iCs/>
          <w:color w:val="000000" w:themeColor="text1"/>
        </w:rPr>
      </w:pPr>
      <w:r w:rsidRPr="007B071A">
        <w:rPr>
          <w:b/>
          <w:bCs/>
          <w:iCs/>
          <w:color w:val="000000" w:themeColor="text1"/>
        </w:rPr>
        <w:t>Posição defensiva básica</w:t>
      </w:r>
      <w:r w:rsidRPr="007B071A">
        <w:rPr>
          <w:bCs/>
          <w:iCs/>
          <w:color w:val="000000" w:themeColor="text1"/>
        </w:rPr>
        <w:t xml:space="preserve">: adotar postura equilibrada entre adversário, bola e baliza; corpo ligeiramente inclinado, joelhos </w:t>
      </w:r>
      <w:proofErr w:type="spellStart"/>
      <w:r w:rsidRPr="007B071A">
        <w:rPr>
          <w:bCs/>
          <w:iCs/>
          <w:color w:val="000000" w:themeColor="text1"/>
        </w:rPr>
        <w:t>semi</w:t>
      </w:r>
      <w:r>
        <w:rPr>
          <w:bCs/>
          <w:iCs/>
          <w:color w:val="000000" w:themeColor="text1"/>
        </w:rPr>
        <w:t>-</w:t>
      </w:r>
      <w:r w:rsidRPr="007B071A">
        <w:rPr>
          <w:bCs/>
          <w:iCs/>
          <w:color w:val="000000" w:themeColor="text1"/>
        </w:rPr>
        <w:t>fletidos</w:t>
      </w:r>
      <w:proofErr w:type="spellEnd"/>
      <w:r w:rsidRPr="007B071A">
        <w:rPr>
          <w:bCs/>
          <w:iCs/>
          <w:color w:val="000000" w:themeColor="text1"/>
        </w:rPr>
        <w:t xml:space="preserve"> e pés desencontrados para melhor reação.</w:t>
      </w:r>
    </w:p>
    <w:p w14:paraId="7555BB18" w14:textId="77777777" w:rsidR="00B24FDD" w:rsidRPr="007B071A" w:rsidRDefault="00B24FDD" w:rsidP="00B24FDD">
      <w:pPr>
        <w:pStyle w:val="PargrafodaLista"/>
        <w:widowControl/>
        <w:numPr>
          <w:ilvl w:val="0"/>
          <w:numId w:val="12"/>
        </w:numPr>
        <w:tabs>
          <w:tab w:val="clear" w:pos="720"/>
          <w:tab w:val="num" w:pos="1440"/>
        </w:tabs>
        <w:autoSpaceDE/>
        <w:autoSpaceDN/>
        <w:spacing w:line="360" w:lineRule="auto"/>
        <w:ind w:left="1440"/>
        <w:contextualSpacing/>
        <w:jc w:val="both"/>
        <w:rPr>
          <w:bCs/>
          <w:iCs/>
          <w:color w:val="000000" w:themeColor="text1"/>
        </w:rPr>
      </w:pPr>
      <w:r w:rsidRPr="007B071A">
        <w:rPr>
          <w:b/>
          <w:bCs/>
          <w:iCs/>
          <w:color w:val="000000" w:themeColor="text1"/>
        </w:rPr>
        <w:t>Desarme</w:t>
      </w:r>
      <w:r w:rsidRPr="007B071A">
        <w:rPr>
          <w:bCs/>
          <w:iCs/>
          <w:color w:val="000000" w:themeColor="text1"/>
        </w:rPr>
        <w:t>: privilegiar o equilíbrio corporal, orientando o olhar para a bola e procurando recuperar a posse apenas em situações de elevado índice de sucesso.</w:t>
      </w:r>
    </w:p>
    <w:p w14:paraId="74F77436" w14:textId="77777777" w:rsidR="00B24FDD" w:rsidRPr="007B071A" w:rsidRDefault="00B24FDD" w:rsidP="00B24FDD">
      <w:pPr>
        <w:pStyle w:val="PargrafodaLista"/>
        <w:widowControl/>
        <w:numPr>
          <w:ilvl w:val="0"/>
          <w:numId w:val="12"/>
        </w:numPr>
        <w:tabs>
          <w:tab w:val="clear" w:pos="720"/>
          <w:tab w:val="num" w:pos="1440"/>
        </w:tabs>
        <w:autoSpaceDE/>
        <w:autoSpaceDN/>
        <w:spacing w:line="360" w:lineRule="auto"/>
        <w:ind w:left="1440"/>
        <w:contextualSpacing/>
        <w:jc w:val="both"/>
        <w:rPr>
          <w:bCs/>
          <w:iCs/>
          <w:color w:val="000000" w:themeColor="text1"/>
        </w:rPr>
      </w:pPr>
      <w:r w:rsidRPr="007B071A">
        <w:rPr>
          <w:b/>
          <w:bCs/>
          <w:iCs/>
          <w:color w:val="000000" w:themeColor="text1"/>
        </w:rPr>
        <w:t>Interceção</w:t>
      </w:r>
      <w:r w:rsidRPr="007B071A">
        <w:rPr>
          <w:bCs/>
          <w:iCs/>
          <w:color w:val="000000" w:themeColor="text1"/>
        </w:rPr>
        <w:t>: antecipar a trajetória da bola, posicionando-se de forma a cortar linhas de passe.</w:t>
      </w:r>
    </w:p>
    <w:p w14:paraId="54323C6B" w14:textId="77777777" w:rsidR="00B24FDD" w:rsidRDefault="00B24FDD" w:rsidP="00B24FDD">
      <w:pPr>
        <w:pStyle w:val="PargrafodaLista"/>
        <w:spacing w:line="360" w:lineRule="auto"/>
        <w:ind w:left="2575"/>
        <w:jc w:val="both"/>
        <w:rPr>
          <w:b/>
          <w:bCs/>
          <w:iCs/>
          <w:color w:val="000000" w:themeColor="text1"/>
          <w:u w:val="single"/>
        </w:rPr>
      </w:pPr>
      <w:r w:rsidRPr="007B071A">
        <w:rPr>
          <w:b/>
          <w:bCs/>
          <w:iCs/>
          <w:color w:val="000000" w:themeColor="text1"/>
          <w:u w:val="single"/>
        </w:rPr>
        <w:lastRenderedPageBreak/>
        <w:t>Competências Específicas – Tática</w:t>
      </w:r>
    </w:p>
    <w:p w14:paraId="2644B801" w14:textId="77777777" w:rsidR="00B24FDD" w:rsidRPr="007B071A" w:rsidRDefault="00B24FDD" w:rsidP="00B24FDD">
      <w:pPr>
        <w:pStyle w:val="PargrafodaLista"/>
        <w:spacing w:line="360" w:lineRule="auto"/>
        <w:jc w:val="both"/>
        <w:rPr>
          <w:bCs/>
          <w:iCs/>
          <w:color w:val="000000" w:themeColor="text1"/>
          <w:u w:val="single"/>
        </w:rPr>
      </w:pPr>
    </w:p>
    <w:p w14:paraId="3553BDC1" w14:textId="77777777" w:rsidR="00B24FDD" w:rsidRPr="007B071A" w:rsidRDefault="00B24FDD" w:rsidP="00B24FDD">
      <w:pPr>
        <w:pStyle w:val="PargrafodaLista"/>
        <w:spacing w:line="360" w:lineRule="auto"/>
        <w:ind w:left="2519"/>
        <w:jc w:val="both"/>
        <w:rPr>
          <w:b/>
          <w:bCs/>
          <w:iCs/>
          <w:color w:val="000000" w:themeColor="text1"/>
        </w:rPr>
      </w:pPr>
      <w:r>
        <w:rPr>
          <w:b/>
          <w:bCs/>
          <w:iCs/>
          <w:color w:val="000000" w:themeColor="text1"/>
        </w:rPr>
        <w:t xml:space="preserve">    </w:t>
      </w:r>
      <w:r w:rsidRPr="007B071A">
        <w:rPr>
          <w:b/>
          <w:bCs/>
          <w:iCs/>
          <w:color w:val="000000" w:themeColor="text1"/>
        </w:rPr>
        <w:t>Ofensivas (Princípios Gerais e Específicos)</w:t>
      </w:r>
      <w:r>
        <w:rPr>
          <w:b/>
          <w:bCs/>
          <w:iCs/>
          <w:color w:val="000000" w:themeColor="text1"/>
        </w:rPr>
        <w:t>:</w:t>
      </w:r>
    </w:p>
    <w:p w14:paraId="68A36236" w14:textId="77777777" w:rsidR="00B24FDD" w:rsidRPr="007B071A" w:rsidRDefault="00B24FDD" w:rsidP="00B24FDD">
      <w:pPr>
        <w:pStyle w:val="PargrafodaLista"/>
        <w:widowControl/>
        <w:numPr>
          <w:ilvl w:val="0"/>
          <w:numId w:val="13"/>
        </w:numPr>
        <w:tabs>
          <w:tab w:val="clear" w:pos="720"/>
          <w:tab w:val="num" w:pos="1384"/>
        </w:tabs>
        <w:autoSpaceDE/>
        <w:autoSpaceDN/>
        <w:spacing w:line="360" w:lineRule="auto"/>
        <w:ind w:left="1384"/>
        <w:contextualSpacing/>
        <w:jc w:val="both"/>
        <w:rPr>
          <w:bCs/>
          <w:iCs/>
          <w:color w:val="000000" w:themeColor="text1"/>
        </w:rPr>
      </w:pPr>
      <w:r w:rsidRPr="007B071A">
        <w:rPr>
          <w:b/>
          <w:bCs/>
          <w:iCs/>
          <w:color w:val="000000" w:themeColor="text1"/>
        </w:rPr>
        <w:t>Penetração</w:t>
      </w:r>
      <w:r w:rsidRPr="007B071A">
        <w:rPr>
          <w:bCs/>
          <w:iCs/>
          <w:color w:val="000000" w:themeColor="text1"/>
        </w:rPr>
        <w:t>: explorar o espaço livre, criando superioridade numérica ou espacial em direção à baliza adversária.</w:t>
      </w:r>
    </w:p>
    <w:p w14:paraId="5EFBAE4C" w14:textId="77777777" w:rsidR="00B24FDD" w:rsidRPr="007B071A" w:rsidRDefault="00B24FDD" w:rsidP="00B24FDD">
      <w:pPr>
        <w:pStyle w:val="PargrafodaLista"/>
        <w:widowControl/>
        <w:numPr>
          <w:ilvl w:val="0"/>
          <w:numId w:val="13"/>
        </w:numPr>
        <w:tabs>
          <w:tab w:val="clear" w:pos="720"/>
          <w:tab w:val="num" w:pos="1384"/>
        </w:tabs>
        <w:autoSpaceDE/>
        <w:autoSpaceDN/>
        <w:spacing w:line="360" w:lineRule="auto"/>
        <w:ind w:left="1384"/>
        <w:contextualSpacing/>
        <w:jc w:val="both"/>
        <w:rPr>
          <w:bCs/>
          <w:iCs/>
          <w:color w:val="000000" w:themeColor="text1"/>
        </w:rPr>
      </w:pPr>
      <w:r w:rsidRPr="007B071A">
        <w:rPr>
          <w:b/>
          <w:bCs/>
          <w:iCs/>
          <w:color w:val="000000" w:themeColor="text1"/>
        </w:rPr>
        <w:t>Cobertura Ofensiva</w:t>
      </w:r>
      <w:r w:rsidRPr="007B071A">
        <w:rPr>
          <w:bCs/>
          <w:iCs/>
          <w:color w:val="000000" w:themeColor="text1"/>
        </w:rPr>
        <w:t>: garantir opções de apoio ao portador da bola, oferecendo linhas de passe seguras.</w:t>
      </w:r>
    </w:p>
    <w:p w14:paraId="785A7D09" w14:textId="77777777" w:rsidR="00B24FDD" w:rsidRDefault="00B24FDD" w:rsidP="00B24FDD">
      <w:pPr>
        <w:pStyle w:val="PargrafodaLista"/>
        <w:widowControl/>
        <w:numPr>
          <w:ilvl w:val="0"/>
          <w:numId w:val="13"/>
        </w:numPr>
        <w:tabs>
          <w:tab w:val="clear" w:pos="720"/>
          <w:tab w:val="num" w:pos="1384"/>
        </w:tabs>
        <w:autoSpaceDE/>
        <w:autoSpaceDN/>
        <w:spacing w:line="360" w:lineRule="auto"/>
        <w:ind w:left="1384"/>
        <w:contextualSpacing/>
        <w:jc w:val="both"/>
        <w:rPr>
          <w:bCs/>
          <w:iCs/>
          <w:color w:val="000000" w:themeColor="text1"/>
        </w:rPr>
      </w:pPr>
      <w:r w:rsidRPr="007B071A">
        <w:rPr>
          <w:b/>
          <w:bCs/>
          <w:iCs/>
          <w:color w:val="000000" w:themeColor="text1"/>
        </w:rPr>
        <w:t>Mobilidade</w:t>
      </w:r>
      <w:r w:rsidRPr="007B071A">
        <w:rPr>
          <w:bCs/>
          <w:iCs/>
          <w:color w:val="000000" w:themeColor="text1"/>
        </w:rPr>
        <w:t>: movimentar-se constantemente no espaço de jogo para criar soluções ofensivas, abrir linhas de passe e desestabilizar a organização defensiva adversária.</w:t>
      </w:r>
    </w:p>
    <w:p w14:paraId="427BC3E5" w14:textId="77777777" w:rsidR="00B24FDD" w:rsidRPr="007B071A" w:rsidRDefault="00B24FDD" w:rsidP="00B24FDD">
      <w:pPr>
        <w:pStyle w:val="PargrafodaLista"/>
        <w:spacing w:line="360" w:lineRule="auto"/>
        <w:ind w:left="2519"/>
        <w:jc w:val="both"/>
        <w:rPr>
          <w:bCs/>
          <w:iCs/>
          <w:color w:val="000000" w:themeColor="text1"/>
        </w:rPr>
      </w:pPr>
    </w:p>
    <w:p w14:paraId="21170B2D" w14:textId="77777777" w:rsidR="00B24FDD" w:rsidRPr="007B071A" w:rsidRDefault="00B24FDD" w:rsidP="00B24FDD">
      <w:pPr>
        <w:pStyle w:val="PargrafodaLista"/>
        <w:spacing w:line="360" w:lineRule="auto"/>
        <w:ind w:left="2519"/>
        <w:jc w:val="both"/>
        <w:rPr>
          <w:bCs/>
          <w:iCs/>
          <w:color w:val="000000" w:themeColor="text1"/>
        </w:rPr>
      </w:pPr>
      <w:r>
        <w:rPr>
          <w:b/>
          <w:bCs/>
          <w:iCs/>
          <w:color w:val="000000" w:themeColor="text1"/>
        </w:rPr>
        <w:t xml:space="preserve">   </w:t>
      </w:r>
      <w:r w:rsidRPr="007B071A">
        <w:rPr>
          <w:b/>
          <w:bCs/>
          <w:iCs/>
          <w:color w:val="000000" w:themeColor="text1"/>
        </w:rPr>
        <w:t>Defensivas (Princípios Gerais e Específicos)</w:t>
      </w:r>
      <w:r>
        <w:rPr>
          <w:b/>
          <w:bCs/>
          <w:iCs/>
          <w:color w:val="000000" w:themeColor="text1"/>
        </w:rPr>
        <w:t>:</w:t>
      </w:r>
    </w:p>
    <w:p w14:paraId="0C146ECE" w14:textId="77777777" w:rsidR="00B24FDD" w:rsidRPr="007B071A" w:rsidRDefault="00B24FDD" w:rsidP="00B24FDD">
      <w:pPr>
        <w:pStyle w:val="PargrafodaLista"/>
        <w:widowControl/>
        <w:numPr>
          <w:ilvl w:val="0"/>
          <w:numId w:val="14"/>
        </w:numPr>
        <w:tabs>
          <w:tab w:val="clear" w:pos="720"/>
          <w:tab w:val="num" w:pos="1384"/>
        </w:tabs>
        <w:autoSpaceDE/>
        <w:autoSpaceDN/>
        <w:spacing w:line="360" w:lineRule="auto"/>
        <w:ind w:left="1384"/>
        <w:contextualSpacing/>
        <w:jc w:val="both"/>
        <w:rPr>
          <w:bCs/>
          <w:iCs/>
          <w:color w:val="000000" w:themeColor="text1"/>
        </w:rPr>
      </w:pPr>
      <w:r w:rsidRPr="007B071A">
        <w:rPr>
          <w:b/>
          <w:bCs/>
          <w:iCs/>
          <w:color w:val="000000" w:themeColor="text1"/>
        </w:rPr>
        <w:t>Contenção</w:t>
      </w:r>
      <w:r w:rsidRPr="007B071A">
        <w:rPr>
          <w:bCs/>
          <w:iCs/>
          <w:color w:val="000000" w:themeColor="text1"/>
        </w:rPr>
        <w:t>: assumir posição entre o portador da bola e a baliza, atrasando ou impedindo a progressão ofensiva.</w:t>
      </w:r>
    </w:p>
    <w:p w14:paraId="06EB83D2" w14:textId="77777777" w:rsidR="00B24FDD" w:rsidRPr="007B071A" w:rsidRDefault="00B24FDD" w:rsidP="00B24FDD">
      <w:pPr>
        <w:pStyle w:val="PargrafodaLista"/>
        <w:widowControl/>
        <w:numPr>
          <w:ilvl w:val="0"/>
          <w:numId w:val="14"/>
        </w:numPr>
        <w:tabs>
          <w:tab w:val="clear" w:pos="720"/>
          <w:tab w:val="num" w:pos="1384"/>
        </w:tabs>
        <w:autoSpaceDE/>
        <w:autoSpaceDN/>
        <w:spacing w:line="360" w:lineRule="auto"/>
        <w:ind w:left="1384"/>
        <w:contextualSpacing/>
        <w:jc w:val="both"/>
        <w:rPr>
          <w:bCs/>
          <w:iCs/>
          <w:color w:val="000000" w:themeColor="text1"/>
        </w:rPr>
      </w:pPr>
      <w:r w:rsidRPr="007B071A">
        <w:rPr>
          <w:b/>
          <w:bCs/>
          <w:iCs/>
          <w:color w:val="000000" w:themeColor="text1"/>
        </w:rPr>
        <w:t>Cobertura Defensiva</w:t>
      </w:r>
      <w:r w:rsidRPr="007B071A">
        <w:rPr>
          <w:bCs/>
          <w:iCs/>
          <w:color w:val="000000" w:themeColor="text1"/>
        </w:rPr>
        <w:t>: apoiar o colega em contenção, ajustando o posicionamento para reduzir espaços de penetração e reforçar a proteção coletiva.</w:t>
      </w:r>
    </w:p>
    <w:p w14:paraId="142CBE7F" w14:textId="77777777" w:rsidR="00B24FDD" w:rsidRPr="007B071A" w:rsidRDefault="00B24FDD" w:rsidP="00B24FDD">
      <w:pPr>
        <w:pStyle w:val="PargrafodaLista"/>
        <w:spacing w:line="360" w:lineRule="auto"/>
        <w:ind w:left="2519"/>
        <w:jc w:val="both"/>
        <w:rPr>
          <w:bCs/>
          <w:iCs/>
          <w:color w:val="000000" w:themeColor="text1"/>
        </w:rPr>
      </w:pPr>
    </w:p>
    <w:p w14:paraId="1394D240" w14:textId="77777777" w:rsidR="00B24FDD" w:rsidRPr="007B071A" w:rsidRDefault="00B24FDD" w:rsidP="00B24FDD">
      <w:pPr>
        <w:pStyle w:val="PargrafodaLista"/>
        <w:spacing w:line="360" w:lineRule="auto"/>
        <w:ind w:left="2519"/>
        <w:jc w:val="both"/>
        <w:rPr>
          <w:bCs/>
          <w:iCs/>
          <w:color w:val="000000" w:themeColor="text1"/>
        </w:rPr>
      </w:pPr>
      <w:r w:rsidRPr="007B071A">
        <w:rPr>
          <w:b/>
          <w:bCs/>
          <w:iCs/>
          <w:color w:val="000000" w:themeColor="text1"/>
        </w:rPr>
        <w:t>2. Condição Física e Fisiologia</w:t>
      </w:r>
    </w:p>
    <w:p w14:paraId="4F5298FF" w14:textId="77777777" w:rsidR="00B24FDD" w:rsidRPr="007B071A" w:rsidRDefault="00B24FDD" w:rsidP="00B24FDD">
      <w:pPr>
        <w:pStyle w:val="PargrafodaLista"/>
        <w:widowControl/>
        <w:numPr>
          <w:ilvl w:val="0"/>
          <w:numId w:val="15"/>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Valoriza a importância do aquecimento e do retorno à calma.</w:t>
      </w:r>
    </w:p>
    <w:p w14:paraId="2EC44DDF" w14:textId="77777777" w:rsidR="00B24FDD" w:rsidRPr="007B071A" w:rsidRDefault="00B24FDD" w:rsidP="00B24FDD">
      <w:pPr>
        <w:pStyle w:val="PargrafodaLista"/>
        <w:widowControl/>
        <w:numPr>
          <w:ilvl w:val="0"/>
          <w:numId w:val="15"/>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Desenvolve componentes de flexibilidade, resistência, força e coordenação.</w:t>
      </w:r>
    </w:p>
    <w:p w14:paraId="3BEC38AE" w14:textId="77777777" w:rsidR="00B24FDD" w:rsidRPr="007B071A" w:rsidRDefault="00B24FDD" w:rsidP="00B24FDD">
      <w:pPr>
        <w:pStyle w:val="PargrafodaLista"/>
        <w:widowControl/>
        <w:numPr>
          <w:ilvl w:val="0"/>
          <w:numId w:val="15"/>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Potencia capacidades coordenativas como reação, orientação e coordenação global.</w:t>
      </w:r>
    </w:p>
    <w:p w14:paraId="70474ECA" w14:textId="77777777" w:rsidR="00B24FDD" w:rsidRPr="007B071A" w:rsidRDefault="00B24FDD" w:rsidP="00B24FDD">
      <w:pPr>
        <w:pStyle w:val="PargrafodaLista"/>
        <w:spacing w:line="360" w:lineRule="auto"/>
        <w:ind w:left="2519"/>
        <w:jc w:val="both"/>
        <w:rPr>
          <w:bCs/>
          <w:iCs/>
          <w:color w:val="000000" w:themeColor="text1"/>
        </w:rPr>
      </w:pPr>
    </w:p>
    <w:p w14:paraId="7AA68494" w14:textId="77777777" w:rsidR="00B24FDD" w:rsidRPr="007B071A" w:rsidRDefault="00B24FDD" w:rsidP="00B24FDD">
      <w:pPr>
        <w:pStyle w:val="PargrafodaLista"/>
        <w:spacing w:line="360" w:lineRule="auto"/>
        <w:ind w:left="2519"/>
        <w:jc w:val="both"/>
        <w:rPr>
          <w:bCs/>
          <w:iCs/>
          <w:color w:val="000000" w:themeColor="text1"/>
        </w:rPr>
      </w:pPr>
      <w:r w:rsidRPr="007B071A">
        <w:rPr>
          <w:b/>
          <w:bCs/>
          <w:iCs/>
          <w:color w:val="000000" w:themeColor="text1"/>
        </w:rPr>
        <w:t>3. Cultura Desportiva</w:t>
      </w:r>
    </w:p>
    <w:p w14:paraId="613922DE" w14:textId="77777777" w:rsidR="00B24FDD" w:rsidRPr="007B071A" w:rsidRDefault="00B24FDD" w:rsidP="00B24FDD">
      <w:pPr>
        <w:pStyle w:val="PargrafodaLista"/>
        <w:widowControl/>
        <w:numPr>
          <w:ilvl w:val="0"/>
          <w:numId w:val="16"/>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Identifica e descreve os principais gestos técnicos e princípios de jogo do futebol.</w:t>
      </w:r>
    </w:p>
    <w:p w14:paraId="67FB7749" w14:textId="77777777" w:rsidR="00B24FDD" w:rsidRPr="007B071A" w:rsidRDefault="00B24FDD" w:rsidP="00B24FDD">
      <w:pPr>
        <w:pStyle w:val="PargrafodaLista"/>
        <w:widowControl/>
        <w:numPr>
          <w:ilvl w:val="0"/>
          <w:numId w:val="16"/>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Demonstra capacidade de aplicar corretamente as regras em situação de jogo.</w:t>
      </w:r>
    </w:p>
    <w:p w14:paraId="351C2727" w14:textId="77777777" w:rsidR="00B24FDD" w:rsidRPr="007B071A" w:rsidRDefault="00B24FDD" w:rsidP="00B24FDD">
      <w:pPr>
        <w:pStyle w:val="PargrafodaLista"/>
        <w:widowControl/>
        <w:numPr>
          <w:ilvl w:val="0"/>
          <w:numId w:val="16"/>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Evidencia compreensão dos fundamentos técnicos e táticos, reconhecendo padrões característicos da modalidade.</w:t>
      </w:r>
    </w:p>
    <w:p w14:paraId="1416D1C5" w14:textId="77777777" w:rsidR="00B24FDD" w:rsidRPr="007B071A" w:rsidRDefault="00B24FDD" w:rsidP="00B24FDD">
      <w:pPr>
        <w:pStyle w:val="PargrafodaLista"/>
        <w:widowControl/>
        <w:numPr>
          <w:ilvl w:val="0"/>
          <w:numId w:val="16"/>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Aplica conhecimentos relacionados com higiene, segurança e prevenção de riscos na prática desportiva.</w:t>
      </w:r>
    </w:p>
    <w:p w14:paraId="4A7A3ACC" w14:textId="77777777" w:rsidR="00B24FDD" w:rsidRDefault="00B24FDD" w:rsidP="00B24FDD">
      <w:pPr>
        <w:pStyle w:val="PargrafodaLista"/>
        <w:spacing w:line="360" w:lineRule="auto"/>
        <w:ind w:left="2519"/>
        <w:jc w:val="both"/>
        <w:rPr>
          <w:bCs/>
          <w:iCs/>
          <w:color w:val="000000" w:themeColor="text1"/>
        </w:rPr>
      </w:pPr>
    </w:p>
    <w:p w14:paraId="4E2E81D8" w14:textId="77777777" w:rsidR="00B24FDD" w:rsidRDefault="00B24FDD" w:rsidP="00B24FDD">
      <w:pPr>
        <w:pStyle w:val="PargrafodaLista"/>
        <w:spacing w:line="360" w:lineRule="auto"/>
        <w:ind w:left="2519"/>
        <w:jc w:val="both"/>
        <w:rPr>
          <w:bCs/>
          <w:iCs/>
          <w:color w:val="000000" w:themeColor="text1"/>
        </w:rPr>
      </w:pPr>
    </w:p>
    <w:p w14:paraId="69381E39" w14:textId="77777777" w:rsidR="00B24FDD" w:rsidRPr="00B24469" w:rsidRDefault="00B24FDD" w:rsidP="00B24FDD">
      <w:pPr>
        <w:pStyle w:val="PargrafodaLista"/>
        <w:spacing w:line="360" w:lineRule="auto"/>
        <w:ind w:left="2519"/>
        <w:jc w:val="both"/>
        <w:rPr>
          <w:bCs/>
          <w:iCs/>
          <w:color w:val="000000" w:themeColor="text1"/>
        </w:rPr>
      </w:pPr>
    </w:p>
    <w:p w14:paraId="28EC59FC" w14:textId="77777777" w:rsidR="00B24FDD" w:rsidRPr="007B071A" w:rsidRDefault="00B24FDD" w:rsidP="00B24FDD">
      <w:pPr>
        <w:pStyle w:val="PargrafodaLista"/>
        <w:spacing w:line="360" w:lineRule="auto"/>
        <w:ind w:left="2519"/>
        <w:jc w:val="both"/>
        <w:rPr>
          <w:bCs/>
          <w:iCs/>
          <w:color w:val="000000" w:themeColor="text1"/>
        </w:rPr>
      </w:pPr>
      <w:r w:rsidRPr="007B071A">
        <w:rPr>
          <w:b/>
          <w:bCs/>
          <w:iCs/>
          <w:color w:val="000000" w:themeColor="text1"/>
        </w:rPr>
        <w:t>4. Conceitos Psicossociais</w:t>
      </w:r>
    </w:p>
    <w:p w14:paraId="0E44D3E5" w14:textId="77777777" w:rsidR="00B24FDD" w:rsidRPr="007B071A" w:rsidRDefault="00B24FDD" w:rsidP="00B24FDD">
      <w:pPr>
        <w:pStyle w:val="PargrafodaLista"/>
        <w:widowControl/>
        <w:numPr>
          <w:ilvl w:val="0"/>
          <w:numId w:val="17"/>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Coopera com colegas em exercícios e situações de jogo, tomando decisões que favoreçam o rendimento coletivo.</w:t>
      </w:r>
    </w:p>
    <w:p w14:paraId="0181A647" w14:textId="77777777" w:rsidR="00B24FDD" w:rsidRPr="007B071A" w:rsidRDefault="00B24FDD" w:rsidP="00B24FDD">
      <w:pPr>
        <w:pStyle w:val="PargrafodaLista"/>
        <w:widowControl/>
        <w:numPr>
          <w:ilvl w:val="0"/>
          <w:numId w:val="17"/>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Respeita as orientações do professor e as deliberações da arbitragem.</w:t>
      </w:r>
    </w:p>
    <w:p w14:paraId="65D49A1A" w14:textId="77777777" w:rsidR="00B24FDD" w:rsidRPr="007B071A" w:rsidRDefault="00B24FDD" w:rsidP="00B24FDD">
      <w:pPr>
        <w:pStyle w:val="PargrafodaLista"/>
        <w:widowControl/>
        <w:numPr>
          <w:ilvl w:val="0"/>
          <w:numId w:val="17"/>
        </w:numPr>
        <w:tabs>
          <w:tab w:val="clear" w:pos="720"/>
          <w:tab w:val="num" w:pos="1384"/>
        </w:tabs>
        <w:autoSpaceDE/>
        <w:autoSpaceDN/>
        <w:spacing w:line="360" w:lineRule="auto"/>
        <w:ind w:left="1384"/>
        <w:contextualSpacing/>
        <w:jc w:val="both"/>
        <w:rPr>
          <w:bCs/>
          <w:iCs/>
          <w:color w:val="000000" w:themeColor="text1"/>
        </w:rPr>
      </w:pPr>
      <w:r w:rsidRPr="007B071A">
        <w:rPr>
          <w:bCs/>
          <w:iCs/>
          <w:color w:val="000000" w:themeColor="text1"/>
        </w:rPr>
        <w:t>Assume comportamentos de respeito perante colegas e adversários, evitando atitudes de risco.</w:t>
      </w:r>
    </w:p>
    <w:p w14:paraId="2828CD03" w14:textId="77777777" w:rsidR="00B24FDD" w:rsidRPr="007B071A" w:rsidRDefault="00B24FDD" w:rsidP="00B24FDD">
      <w:pPr>
        <w:pStyle w:val="PargrafodaLista"/>
        <w:widowControl/>
        <w:numPr>
          <w:ilvl w:val="0"/>
          <w:numId w:val="17"/>
        </w:numPr>
        <w:tabs>
          <w:tab w:val="clear" w:pos="720"/>
          <w:tab w:val="num" w:pos="1080"/>
        </w:tabs>
        <w:autoSpaceDE/>
        <w:autoSpaceDN/>
        <w:spacing w:line="360" w:lineRule="auto"/>
        <w:ind w:left="1080"/>
        <w:contextualSpacing/>
        <w:jc w:val="both"/>
        <w:rPr>
          <w:bCs/>
          <w:iCs/>
          <w:color w:val="000000" w:themeColor="text1"/>
        </w:rPr>
      </w:pPr>
      <w:r w:rsidRPr="007B071A">
        <w:rPr>
          <w:bCs/>
          <w:iCs/>
          <w:color w:val="000000" w:themeColor="text1"/>
        </w:rPr>
        <w:t>Manifesta espírito desportivo e </w:t>
      </w:r>
      <w:r w:rsidRPr="007B071A">
        <w:rPr>
          <w:bCs/>
          <w:i/>
          <w:iCs/>
          <w:color w:val="000000" w:themeColor="text1"/>
        </w:rPr>
        <w:t>fair play</w:t>
      </w:r>
      <w:r w:rsidRPr="007B071A">
        <w:rPr>
          <w:bCs/>
          <w:iCs/>
          <w:color w:val="000000" w:themeColor="text1"/>
        </w:rPr>
        <w:t>, aplicando os conhecimentos técnico-táticos de forma responsável e ética.</w:t>
      </w:r>
    </w:p>
    <w:p w14:paraId="6DA09771" w14:textId="77777777" w:rsidR="00AA0992" w:rsidRPr="001E250A" w:rsidRDefault="00AA0992" w:rsidP="001E250A">
      <w:pPr>
        <w:spacing w:line="362" w:lineRule="auto"/>
        <w:rPr>
          <w:rFonts w:ascii="Symbol" w:hAnsi="Symbol"/>
          <w:sz w:val="20"/>
        </w:rPr>
        <w:sectPr w:rsidR="00AA0992" w:rsidRPr="001E250A">
          <w:pgSz w:w="11910" w:h="16840"/>
          <w:pgMar w:top="1420" w:right="708" w:bottom="980" w:left="566" w:header="0" w:footer="796" w:gutter="0"/>
          <w:cols w:space="720"/>
        </w:sectPr>
      </w:pPr>
    </w:p>
    <w:p w14:paraId="44DEAC0F" w14:textId="77777777" w:rsidR="00AA0992" w:rsidRDefault="00000000">
      <w:pPr>
        <w:pStyle w:val="Ttulo3"/>
        <w:spacing w:line="313" w:lineRule="exact"/>
        <w:ind w:firstLine="0"/>
        <w:jc w:val="both"/>
      </w:pPr>
      <w:bookmarkStart w:id="15" w:name="_TOC_250000"/>
      <w:r>
        <w:lastRenderedPageBreak/>
        <w:t>Modulo</w:t>
      </w:r>
      <w:r>
        <w:rPr>
          <w:spacing w:val="-8"/>
        </w:rPr>
        <w:t xml:space="preserve"> </w:t>
      </w:r>
      <w:r>
        <w:t>6:</w:t>
      </w:r>
      <w:r>
        <w:rPr>
          <w:spacing w:val="-15"/>
        </w:rPr>
        <w:t xml:space="preserve"> </w:t>
      </w:r>
      <w:bookmarkEnd w:id="15"/>
      <w:r>
        <w:rPr>
          <w:spacing w:val="-2"/>
        </w:rPr>
        <w:t>Avaliação</w:t>
      </w:r>
    </w:p>
    <w:p w14:paraId="2D7B8568" w14:textId="77777777" w:rsidR="00AA0992" w:rsidRDefault="00000000" w:rsidP="00B24FDD">
      <w:pPr>
        <w:pStyle w:val="Corpodetexto"/>
        <w:spacing w:before="85" w:line="360" w:lineRule="auto"/>
        <w:ind w:left="720" w:right="976" w:firstLine="720"/>
        <w:jc w:val="both"/>
      </w:pPr>
      <w:r>
        <w:t>A</w:t>
      </w:r>
      <w:r>
        <w:rPr>
          <w:spacing w:val="-15"/>
        </w:rPr>
        <w:t xml:space="preserve"> </w:t>
      </w:r>
      <w:r>
        <w:t>avaliação</w:t>
      </w:r>
      <w:r>
        <w:rPr>
          <w:spacing w:val="-7"/>
        </w:rPr>
        <w:t xml:space="preserve"> </w:t>
      </w:r>
      <w:r>
        <w:t>na</w:t>
      </w:r>
      <w:r>
        <w:rPr>
          <w:spacing w:val="-9"/>
        </w:rPr>
        <w:t xml:space="preserve"> </w:t>
      </w:r>
      <w:r>
        <w:t>unidade</w:t>
      </w:r>
      <w:r>
        <w:rPr>
          <w:spacing w:val="-3"/>
        </w:rPr>
        <w:t xml:space="preserve"> </w:t>
      </w:r>
      <w:r>
        <w:t>didática</w:t>
      </w:r>
      <w:r>
        <w:rPr>
          <w:spacing w:val="-2"/>
        </w:rPr>
        <w:t xml:space="preserve"> </w:t>
      </w:r>
      <w:r>
        <w:t>assume</w:t>
      </w:r>
      <w:r>
        <w:rPr>
          <w:spacing w:val="-3"/>
        </w:rPr>
        <w:t xml:space="preserve"> </w:t>
      </w:r>
      <w:r>
        <w:t>um</w:t>
      </w:r>
      <w:r>
        <w:rPr>
          <w:spacing w:val="-10"/>
        </w:rPr>
        <w:t xml:space="preserve"> </w:t>
      </w:r>
      <w:r>
        <w:t>papel</w:t>
      </w:r>
      <w:r>
        <w:rPr>
          <w:spacing w:val="-3"/>
        </w:rPr>
        <w:t xml:space="preserve"> </w:t>
      </w:r>
      <w:r>
        <w:t>essencial,</w:t>
      </w:r>
      <w:r>
        <w:rPr>
          <w:spacing w:val="-6"/>
        </w:rPr>
        <w:t xml:space="preserve"> </w:t>
      </w:r>
      <w:r>
        <w:t>pois</w:t>
      </w:r>
      <w:r>
        <w:rPr>
          <w:spacing w:val="-10"/>
        </w:rPr>
        <w:t xml:space="preserve"> </w:t>
      </w:r>
      <w:r>
        <w:t>fornece</w:t>
      </w:r>
      <w:r>
        <w:rPr>
          <w:spacing w:val="-3"/>
        </w:rPr>
        <w:t xml:space="preserve"> </w:t>
      </w:r>
      <w:r>
        <w:t>ao professor</w:t>
      </w:r>
      <w:r>
        <w:rPr>
          <w:spacing w:val="-17"/>
        </w:rPr>
        <w:t xml:space="preserve"> </w:t>
      </w:r>
      <w:r>
        <w:t>informações</w:t>
      </w:r>
      <w:r>
        <w:rPr>
          <w:spacing w:val="-17"/>
        </w:rPr>
        <w:t xml:space="preserve"> </w:t>
      </w:r>
      <w:r>
        <w:t>fundamentais</w:t>
      </w:r>
      <w:r>
        <w:rPr>
          <w:spacing w:val="-16"/>
        </w:rPr>
        <w:t xml:space="preserve"> </w:t>
      </w:r>
      <w:r>
        <w:t>para</w:t>
      </w:r>
      <w:r>
        <w:rPr>
          <w:spacing w:val="-17"/>
        </w:rPr>
        <w:t xml:space="preserve"> </w:t>
      </w:r>
      <w:r>
        <w:t>ajustar</w:t>
      </w:r>
      <w:r>
        <w:rPr>
          <w:spacing w:val="-17"/>
        </w:rPr>
        <w:t xml:space="preserve"> </w:t>
      </w:r>
      <w:r>
        <w:t>e</w:t>
      </w:r>
      <w:r>
        <w:rPr>
          <w:spacing w:val="-17"/>
        </w:rPr>
        <w:t xml:space="preserve"> </w:t>
      </w:r>
      <w:r>
        <w:t>regular</w:t>
      </w:r>
      <w:r>
        <w:rPr>
          <w:spacing w:val="-16"/>
        </w:rPr>
        <w:t xml:space="preserve"> </w:t>
      </w:r>
      <w:r>
        <w:t>o</w:t>
      </w:r>
      <w:r>
        <w:rPr>
          <w:spacing w:val="-17"/>
        </w:rPr>
        <w:t xml:space="preserve"> </w:t>
      </w:r>
      <w:r>
        <w:t>processo</w:t>
      </w:r>
      <w:r>
        <w:rPr>
          <w:spacing w:val="-17"/>
        </w:rPr>
        <w:t xml:space="preserve"> </w:t>
      </w:r>
      <w:r>
        <w:t>de</w:t>
      </w:r>
      <w:r>
        <w:rPr>
          <w:spacing w:val="-16"/>
        </w:rPr>
        <w:t xml:space="preserve"> </w:t>
      </w:r>
      <w:r>
        <w:t>ensino- aprendizagem. Para além de orientar a intervenção pedagógica, a avaliação deve</w:t>
      </w:r>
      <w:r>
        <w:rPr>
          <w:spacing w:val="-3"/>
        </w:rPr>
        <w:t xml:space="preserve"> </w:t>
      </w:r>
      <w:r>
        <w:t>envolver</w:t>
      </w:r>
      <w:r>
        <w:rPr>
          <w:spacing w:val="-4"/>
        </w:rPr>
        <w:t xml:space="preserve"> </w:t>
      </w:r>
      <w:r>
        <w:t>ativamente</w:t>
      </w:r>
      <w:r>
        <w:rPr>
          <w:spacing w:val="-2"/>
        </w:rPr>
        <w:t xml:space="preserve"> </w:t>
      </w:r>
      <w:r>
        <w:t>os</w:t>
      </w:r>
      <w:r>
        <w:rPr>
          <w:spacing w:val="-5"/>
        </w:rPr>
        <w:t xml:space="preserve"> </w:t>
      </w:r>
      <w:r>
        <w:t>alunos,</w:t>
      </w:r>
      <w:r>
        <w:rPr>
          <w:spacing w:val="-6"/>
        </w:rPr>
        <w:t xml:space="preserve"> </w:t>
      </w:r>
      <w:r>
        <w:t>estimulando</w:t>
      </w:r>
      <w:r>
        <w:rPr>
          <w:spacing w:val="-2"/>
        </w:rPr>
        <w:t xml:space="preserve"> </w:t>
      </w:r>
      <w:r>
        <w:t>o</w:t>
      </w:r>
      <w:r>
        <w:rPr>
          <w:spacing w:val="-4"/>
        </w:rPr>
        <w:t xml:space="preserve"> </w:t>
      </w:r>
      <w:r>
        <w:t>desenvolvimento</w:t>
      </w:r>
      <w:r>
        <w:rPr>
          <w:spacing w:val="-1"/>
        </w:rPr>
        <w:t xml:space="preserve"> </w:t>
      </w:r>
      <w:r>
        <w:t>do</w:t>
      </w:r>
      <w:r>
        <w:rPr>
          <w:spacing w:val="-4"/>
        </w:rPr>
        <w:t xml:space="preserve"> </w:t>
      </w:r>
      <w:r>
        <w:t>espírito crítico e potenciando a capacidade de autoavaliação.</w:t>
      </w:r>
    </w:p>
    <w:p w14:paraId="76B9A4F8" w14:textId="77777777" w:rsidR="00AA0992" w:rsidRDefault="00000000" w:rsidP="00B24FDD">
      <w:pPr>
        <w:pStyle w:val="Corpodetexto"/>
        <w:spacing w:before="1" w:line="360" w:lineRule="auto"/>
        <w:ind w:left="720" w:right="996" w:firstLine="720"/>
        <w:jc w:val="both"/>
      </w:pPr>
      <w:r>
        <w:t xml:space="preserve">Apesar de frequentemente ser alvo de debate e controvérsia entre os diferentes intervenientes educativos, </w:t>
      </w:r>
      <w:proofErr w:type="spellStart"/>
      <w:r>
        <w:t>Tyler</w:t>
      </w:r>
      <w:proofErr w:type="spellEnd"/>
      <w:r>
        <w:t xml:space="preserve"> (1949) define a avaliação como uma comparação contínua entre os resultados obtidos pelos alunos e os objetivos previamente estabelecidos.</w:t>
      </w:r>
    </w:p>
    <w:p w14:paraId="4AFAB528" w14:textId="77777777" w:rsidR="00AA0992" w:rsidRDefault="00000000" w:rsidP="00B24FDD">
      <w:pPr>
        <w:pStyle w:val="Corpodetexto"/>
        <w:spacing w:line="360" w:lineRule="auto"/>
        <w:ind w:left="720" w:right="978" w:firstLine="720"/>
        <w:jc w:val="both"/>
      </w:pPr>
      <w:r>
        <w:t>Deste modo, a avaliação constitui-se como um processo que permite determinar o grau de concretização dos objetivos educacionais, possibilitando ao professor aferir a eficácia do ensino e verificar se os alunos estão a adquirir aprendizagens significativas. Este processo integra três dimensões distintas, mas</w:t>
      </w:r>
      <w:r>
        <w:rPr>
          <w:spacing w:val="-14"/>
        </w:rPr>
        <w:t xml:space="preserve"> </w:t>
      </w:r>
      <w:r>
        <w:t>complementares,</w:t>
      </w:r>
      <w:r>
        <w:rPr>
          <w:spacing w:val="-15"/>
        </w:rPr>
        <w:t xml:space="preserve"> </w:t>
      </w:r>
      <w:r>
        <w:t>que</w:t>
      </w:r>
      <w:r>
        <w:rPr>
          <w:spacing w:val="-13"/>
        </w:rPr>
        <w:t xml:space="preserve"> </w:t>
      </w:r>
      <w:r>
        <w:t>se</w:t>
      </w:r>
      <w:r>
        <w:rPr>
          <w:spacing w:val="-14"/>
        </w:rPr>
        <w:t xml:space="preserve"> </w:t>
      </w:r>
      <w:r>
        <w:t>distribuem</w:t>
      </w:r>
      <w:r>
        <w:rPr>
          <w:spacing w:val="-14"/>
        </w:rPr>
        <w:t xml:space="preserve"> </w:t>
      </w:r>
      <w:r>
        <w:t>ao</w:t>
      </w:r>
      <w:r>
        <w:rPr>
          <w:spacing w:val="-14"/>
        </w:rPr>
        <w:t xml:space="preserve"> </w:t>
      </w:r>
      <w:r>
        <w:t>longo</w:t>
      </w:r>
      <w:r>
        <w:rPr>
          <w:spacing w:val="-13"/>
        </w:rPr>
        <w:t xml:space="preserve"> </w:t>
      </w:r>
      <w:r>
        <w:t>da</w:t>
      </w:r>
      <w:r>
        <w:rPr>
          <w:spacing w:val="-14"/>
        </w:rPr>
        <w:t xml:space="preserve"> </w:t>
      </w:r>
      <w:r>
        <w:t>unidade</w:t>
      </w:r>
      <w:r>
        <w:rPr>
          <w:spacing w:val="-12"/>
        </w:rPr>
        <w:t xml:space="preserve"> </w:t>
      </w:r>
      <w:r>
        <w:t>didática:</w:t>
      </w:r>
      <w:r>
        <w:rPr>
          <w:spacing w:val="-6"/>
        </w:rPr>
        <w:t xml:space="preserve"> </w:t>
      </w:r>
      <w:r>
        <w:t>avaliação inicial, formativa e sumativa.</w:t>
      </w:r>
    </w:p>
    <w:p w14:paraId="0F048B23" w14:textId="77777777" w:rsidR="00AA0992" w:rsidRDefault="00000000" w:rsidP="00B24FDD">
      <w:pPr>
        <w:pStyle w:val="Corpodetexto"/>
        <w:spacing w:before="2"/>
        <w:ind w:left="720" w:firstLine="720"/>
        <w:jc w:val="both"/>
      </w:pPr>
      <w:r>
        <w:t>A</w:t>
      </w:r>
      <w:r>
        <w:rPr>
          <w:spacing w:val="-24"/>
        </w:rPr>
        <w:t xml:space="preserve"> </w:t>
      </w:r>
      <w:r>
        <w:t>sua</w:t>
      </w:r>
      <w:r>
        <w:rPr>
          <w:spacing w:val="-5"/>
        </w:rPr>
        <w:t xml:space="preserve"> </w:t>
      </w:r>
      <w:r>
        <w:t>relevância</w:t>
      </w:r>
      <w:r>
        <w:rPr>
          <w:spacing w:val="-4"/>
        </w:rPr>
        <w:t xml:space="preserve"> </w:t>
      </w:r>
      <w:r>
        <w:t>manifesta-se,</w:t>
      </w:r>
      <w:r>
        <w:rPr>
          <w:spacing w:val="-8"/>
        </w:rPr>
        <w:t xml:space="preserve"> </w:t>
      </w:r>
      <w:r>
        <w:t>assim,</w:t>
      </w:r>
      <w:r>
        <w:rPr>
          <w:spacing w:val="-7"/>
        </w:rPr>
        <w:t xml:space="preserve"> </w:t>
      </w:r>
      <w:r>
        <w:t>nos</w:t>
      </w:r>
      <w:r>
        <w:rPr>
          <w:spacing w:val="-7"/>
        </w:rPr>
        <w:t xml:space="preserve"> </w:t>
      </w:r>
      <w:r>
        <w:t>seguintes</w:t>
      </w:r>
      <w:r>
        <w:rPr>
          <w:spacing w:val="-6"/>
        </w:rPr>
        <w:t xml:space="preserve"> </w:t>
      </w:r>
      <w:r>
        <w:t>objetivos</w:t>
      </w:r>
      <w:r>
        <w:rPr>
          <w:spacing w:val="-5"/>
        </w:rPr>
        <w:t xml:space="preserve"> </w:t>
      </w:r>
      <w:r>
        <w:rPr>
          <w:spacing w:val="-2"/>
        </w:rPr>
        <w:t>principais:</w:t>
      </w:r>
    </w:p>
    <w:p w14:paraId="3C5A7BC2" w14:textId="77777777" w:rsidR="00AA0992" w:rsidRDefault="00000000" w:rsidP="00B24FDD">
      <w:pPr>
        <w:pStyle w:val="PargrafodaLista"/>
        <w:numPr>
          <w:ilvl w:val="0"/>
          <w:numId w:val="1"/>
        </w:numPr>
        <w:tabs>
          <w:tab w:val="left" w:pos="1855"/>
        </w:tabs>
        <w:spacing w:before="139" w:line="360" w:lineRule="auto"/>
        <w:ind w:left="2575" w:right="1272"/>
        <w:jc w:val="both"/>
        <w:rPr>
          <w:rFonts w:ascii="Symbol" w:hAnsi="Symbol"/>
          <w:sz w:val="20"/>
        </w:rPr>
      </w:pPr>
      <w:r>
        <w:rPr>
          <w:sz w:val="24"/>
        </w:rPr>
        <w:t xml:space="preserve">Analisar as aprendizagens adquiridas em relação às aprendizagens </w:t>
      </w:r>
      <w:r>
        <w:rPr>
          <w:spacing w:val="-2"/>
          <w:sz w:val="24"/>
        </w:rPr>
        <w:t>programadas;</w:t>
      </w:r>
    </w:p>
    <w:p w14:paraId="764A843C" w14:textId="77777777" w:rsidR="00AA0992" w:rsidRDefault="00000000" w:rsidP="00B24FDD">
      <w:pPr>
        <w:pStyle w:val="PargrafodaLista"/>
        <w:numPr>
          <w:ilvl w:val="0"/>
          <w:numId w:val="1"/>
        </w:numPr>
        <w:tabs>
          <w:tab w:val="left" w:pos="1854"/>
        </w:tabs>
        <w:spacing w:line="274" w:lineRule="exact"/>
        <w:ind w:left="2574" w:hanging="359"/>
        <w:jc w:val="both"/>
        <w:rPr>
          <w:rFonts w:ascii="Symbol" w:hAnsi="Symbol"/>
          <w:sz w:val="20"/>
        </w:rPr>
      </w:pPr>
      <w:r>
        <w:rPr>
          <w:sz w:val="24"/>
        </w:rPr>
        <w:t>Preparar,</w:t>
      </w:r>
      <w:r>
        <w:rPr>
          <w:spacing w:val="-12"/>
          <w:sz w:val="24"/>
        </w:rPr>
        <w:t xml:space="preserve"> </w:t>
      </w:r>
      <w:r>
        <w:rPr>
          <w:sz w:val="24"/>
        </w:rPr>
        <w:t>acompanhar</w:t>
      </w:r>
      <w:r>
        <w:rPr>
          <w:spacing w:val="-12"/>
          <w:sz w:val="24"/>
        </w:rPr>
        <w:t xml:space="preserve"> </w:t>
      </w:r>
      <w:r>
        <w:rPr>
          <w:sz w:val="24"/>
        </w:rPr>
        <w:t>e</w:t>
      </w:r>
      <w:r>
        <w:rPr>
          <w:spacing w:val="-8"/>
          <w:sz w:val="24"/>
        </w:rPr>
        <w:t xml:space="preserve"> </w:t>
      </w:r>
      <w:r>
        <w:rPr>
          <w:sz w:val="24"/>
        </w:rPr>
        <w:t>concluir</w:t>
      </w:r>
      <w:r>
        <w:rPr>
          <w:spacing w:val="-8"/>
          <w:sz w:val="24"/>
        </w:rPr>
        <w:t xml:space="preserve"> </w:t>
      </w:r>
      <w:r>
        <w:rPr>
          <w:sz w:val="24"/>
        </w:rPr>
        <w:t>o</w:t>
      </w:r>
      <w:r>
        <w:rPr>
          <w:spacing w:val="-7"/>
          <w:sz w:val="24"/>
        </w:rPr>
        <w:t xml:space="preserve"> </w:t>
      </w:r>
      <w:r>
        <w:rPr>
          <w:sz w:val="24"/>
        </w:rPr>
        <w:t>processo</w:t>
      </w:r>
      <w:r>
        <w:rPr>
          <w:spacing w:val="-7"/>
          <w:sz w:val="24"/>
        </w:rPr>
        <w:t xml:space="preserve"> </w:t>
      </w:r>
      <w:r>
        <w:rPr>
          <w:sz w:val="24"/>
        </w:rPr>
        <w:t>de</w:t>
      </w:r>
      <w:r>
        <w:rPr>
          <w:spacing w:val="-7"/>
          <w:sz w:val="24"/>
        </w:rPr>
        <w:t xml:space="preserve"> </w:t>
      </w:r>
      <w:r>
        <w:rPr>
          <w:sz w:val="24"/>
        </w:rPr>
        <w:t>ensino-</w:t>
      </w:r>
      <w:r>
        <w:rPr>
          <w:spacing w:val="-2"/>
          <w:sz w:val="24"/>
        </w:rPr>
        <w:t>aprendizagem;</w:t>
      </w:r>
    </w:p>
    <w:p w14:paraId="23BFEBEF" w14:textId="77777777" w:rsidR="00AA0992" w:rsidRDefault="00000000" w:rsidP="00B24FDD">
      <w:pPr>
        <w:pStyle w:val="PargrafodaLista"/>
        <w:numPr>
          <w:ilvl w:val="0"/>
          <w:numId w:val="1"/>
        </w:numPr>
        <w:tabs>
          <w:tab w:val="left" w:pos="1854"/>
        </w:tabs>
        <w:spacing w:before="139"/>
        <w:ind w:left="2574" w:hanging="359"/>
        <w:rPr>
          <w:rFonts w:ascii="Symbol" w:hAnsi="Symbol"/>
          <w:sz w:val="20"/>
        </w:rPr>
      </w:pPr>
      <w:r>
        <w:rPr>
          <w:sz w:val="24"/>
        </w:rPr>
        <w:t>Informar</w:t>
      </w:r>
      <w:r>
        <w:rPr>
          <w:spacing w:val="-9"/>
          <w:sz w:val="24"/>
        </w:rPr>
        <w:t xml:space="preserve"> </w:t>
      </w:r>
      <w:r>
        <w:rPr>
          <w:sz w:val="24"/>
        </w:rPr>
        <w:t>o</w:t>
      </w:r>
      <w:r>
        <w:rPr>
          <w:spacing w:val="-7"/>
          <w:sz w:val="24"/>
        </w:rPr>
        <w:t xml:space="preserve"> </w:t>
      </w:r>
      <w:r>
        <w:rPr>
          <w:sz w:val="24"/>
        </w:rPr>
        <w:t>professor</w:t>
      </w:r>
      <w:r>
        <w:rPr>
          <w:spacing w:val="-6"/>
          <w:sz w:val="24"/>
        </w:rPr>
        <w:t xml:space="preserve"> </w:t>
      </w:r>
      <w:r>
        <w:rPr>
          <w:sz w:val="24"/>
        </w:rPr>
        <w:t>sobre</w:t>
      </w:r>
      <w:r>
        <w:rPr>
          <w:spacing w:val="-6"/>
          <w:sz w:val="24"/>
        </w:rPr>
        <w:t xml:space="preserve"> </w:t>
      </w:r>
      <w:r>
        <w:rPr>
          <w:sz w:val="24"/>
        </w:rPr>
        <w:t>o</w:t>
      </w:r>
      <w:r>
        <w:rPr>
          <w:spacing w:val="-6"/>
          <w:sz w:val="24"/>
        </w:rPr>
        <w:t xml:space="preserve"> </w:t>
      </w:r>
      <w:r>
        <w:rPr>
          <w:sz w:val="24"/>
        </w:rPr>
        <w:t>cumprimento</w:t>
      </w:r>
      <w:r>
        <w:rPr>
          <w:spacing w:val="-4"/>
          <w:sz w:val="24"/>
        </w:rPr>
        <w:t xml:space="preserve"> </w:t>
      </w:r>
      <w:r>
        <w:rPr>
          <w:sz w:val="24"/>
        </w:rPr>
        <w:t>dos</w:t>
      </w:r>
      <w:r>
        <w:rPr>
          <w:spacing w:val="-8"/>
          <w:sz w:val="24"/>
        </w:rPr>
        <w:t xml:space="preserve"> </w:t>
      </w:r>
      <w:r>
        <w:rPr>
          <w:sz w:val="24"/>
        </w:rPr>
        <w:t>objetivos</w:t>
      </w:r>
      <w:r>
        <w:rPr>
          <w:spacing w:val="-6"/>
          <w:sz w:val="24"/>
        </w:rPr>
        <w:t xml:space="preserve"> </w:t>
      </w:r>
      <w:r>
        <w:rPr>
          <w:spacing w:val="-2"/>
          <w:sz w:val="24"/>
        </w:rPr>
        <w:t>definidos;</w:t>
      </w:r>
    </w:p>
    <w:p w14:paraId="14CAE626" w14:textId="77777777" w:rsidR="00AA0992" w:rsidRDefault="00000000" w:rsidP="00B24FDD">
      <w:pPr>
        <w:pStyle w:val="PargrafodaLista"/>
        <w:numPr>
          <w:ilvl w:val="0"/>
          <w:numId w:val="1"/>
        </w:numPr>
        <w:tabs>
          <w:tab w:val="left" w:pos="1854"/>
        </w:tabs>
        <w:spacing w:before="139"/>
        <w:ind w:left="2574" w:hanging="359"/>
        <w:rPr>
          <w:rFonts w:ascii="Symbol" w:hAnsi="Symbol"/>
          <w:sz w:val="20"/>
        </w:rPr>
      </w:pPr>
      <w:r>
        <w:rPr>
          <w:sz w:val="24"/>
        </w:rPr>
        <w:t>Promover</w:t>
      </w:r>
      <w:r>
        <w:rPr>
          <w:spacing w:val="-8"/>
          <w:sz w:val="24"/>
        </w:rPr>
        <w:t xml:space="preserve"> </w:t>
      </w:r>
      <w:r>
        <w:rPr>
          <w:sz w:val="24"/>
        </w:rPr>
        <w:t>o</w:t>
      </w:r>
      <w:r>
        <w:rPr>
          <w:spacing w:val="-7"/>
          <w:sz w:val="24"/>
        </w:rPr>
        <w:t xml:space="preserve"> </w:t>
      </w:r>
      <w:r>
        <w:rPr>
          <w:sz w:val="24"/>
        </w:rPr>
        <w:t>aperfeiçoamento</w:t>
      </w:r>
      <w:r>
        <w:rPr>
          <w:spacing w:val="-5"/>
          <w:sz w:val="24"/>
        </w:rPr>
        <w:t xml:space="preserve"> </w:t>
      </w:r>
      <w:r>
        <w:rPr>
          <w:sz w:val="24"/>
        </w:rPr>
        <w:t>contínuo</w:t>
      </w:r>
      <w:r>
        <w:rPr>
          <w:spacing w:val="-6"/>
          <w:sz w:val="24"/>
        </w:rPr>
        <w:t xml:space="preserve"> </w:t>
      </w:r>
      <w:r>
        <w:rPr>
          <w:sz w:val="24"/>
        </w:rPr>
        <w:t>dos</w:t>
      </w:r>
      <w:r>
        <w:rPr>
          <w:spacing w:val="-8"/>
          <w:sz w:val="24"/>
        </w:rPr>
        <w:t xml:space="preserve"> </w:t>
      </w:r>
      <w:r>
        <w:rPr>
          <w:spacing w:val="-2"/>
          <w:sz w:val="24"/>
        </w:rPr>
        <w:t>alunos;</w:t>
      </w:r>
    </w:p>
    <w:p w14:paraId="46EC0DBB" w14:textId="77777777" w:rsidR="00AA0992" w:rsidRDefault="00000000" w:rsidP="00B24FDD">
      <w:pPr>
        <w:pStyle w:val="PargrafodaLista"/>
        <w:numPr>
          <w:ilvl w:val="0"/>
          <w:numId w:val="1"/>
        </w:numPr>
        <w:tabs>
          <w:tab w:val="left" w:pos="1854"/>
        </w:tabs>
        <w:spacing w:before="139"/>
        <w:ind w:left="2574" w:hanging="359"/>
        <w:rPr>
          <w:rFonts w:ascii="Symbol" w:hAnsi="Symbol"/>
          <w:sz w:val="20"/>
        </w:rPr>
      </w:pPr>
      <w:r>
        <w:rPr>
          <w:sz w:val="24"/>
        </w:rPr>
        <w:t>Constituir-se</w:t>
      </w:r>
      <w:r>
        <w:rPr>
          <w:spacing w:val="-10"/>
          <w:sz w:val="24"/>
        </w:rPr>
        <w:t xml:space="preserve"> </w:t>
      </w:r>
      <w:r>
        <w:rPr>
          <w:sz w:val="24"/>
        </w:rPr>
        <w:t>como</w:t>
      </w:r>
      <w:r>
        <w:rPr>
          <w:spacing w:val="-7"/>
          <w:sz w:val="24"/>
        </w:rPr>
        <w:t xml:space="preserve"> </w:t>
      </w:r>
      <w:r>
        <w:rPr>
          <w:sz w:val="24"/>
        </w:rPr>
        <w:t>base</w:t>
      </w:r>
      <w:r>
        <w:rPr>
          <w:spacing w:val="-2"/>
          <w:sz w:val="24"/>
        </w:rPr>
        <w:t xml:space="preserve"> </w:t>
      </w:r>
      <w:r>
        <w:rPr>
          <w:sz w:val="24"/>
        </w:rPr>
        <w:t>sólida</w:t>
      </w:r>
      <w:r>
        <w:rPr>
          <w:spacing w:val="-5"/>
          <w:sz w:val="24"/>
        </w:rPr>
        <w:t xml:space="preserve"> </w:t>
      </w:r>
      <w:r>
        <w:rPr>
          <w:sz w:val="24"/>
        </w:rPr>
        <w:t>para</w:t>
      </w:r>
      <w:r>
        <w:rPr>
          <w:spacing w:val="-7"/>
          <w:sz w:val="24"/>
        </w:rPr>
        <w:t xml:space="preserve"> </w:t>
      </w:r>
      <w:r>
        <w:rPr>
          <w:sz w:val="24"/>
        </w:rPr>
        <w:t>a</w:t>
      </w:r>
      <w:r>
        <w:rPr>
          <w:spacing w:val="-3"/>
          <w:sz w:val="24"/>
        </w:rPr>
        <w:t xml:space="preserve"> </w:t>
      </w:r>
      <w:r>
        <w:rPr>
          <w:sz w:val="24"/>
        </w:rPr>
        <w:t>tomada</w:t>
      </w:r>
      <w:r>
        <w:rPr>
          <w:spacing w:val="-6"/>
          <w:sz w:val="24"/>
        </w:rPr>
        <w:t xml:space="preserve"> </w:t>
      </w:r>
      <w:r>
        <w:rPr>
          <w:sz w:val="24"/>
        </w:rPr>
        <w:t>de</w:t>
      </w:r>
      <w:r>
        <w:rPr>
          <w:spacing w:val="-8"/>
          <w:sz w:val="24"/>
        </w:rPr>
        <w:t xml:space="preserve"> </w:t>
      </w:r>
      <w:r>
        <w:rPr>
          <w:sz w:val="24"/>
        </w:rPr>
        <w:t>decisões</w:t>
      </w:r>
      <w:r>
        <w:rPr>
          <w:spacing w:val="-12"/>
          <w:sz w:val="24"/>
        </w:rPr>
        <w:t xml:space="preserve"> </w:t>
      </w:r>
      <w:r>
        <w:rPr>
          <w:spacing w:val="-2"/>
          <w:sz w:val="24"/>
        </w:rPr>
        <w:t>pedagógicas.</w:t>
      </w:r>
    </w:p>
    <w:p w14:paraId="68D7952D" w14:textId="77777777" w:rsidR="00AA0992" w:rsidRDefault="00AA0992" w:rsidP="00B24FDD">
      <w:pPr>
        <w:pStyle w:val="Corpodetexto"/>
        <w:spacing w:before="273"/>
        <w:ind w:left="720"/>
      </w:pPr>
    </w:p>
    <w:p w14:paraId="3182BBCF" w14:textId="77777777" w:rsidR="00AA0992" w:rsidRDefault="00000000" w:rsidP="00B24FDD">
      <w:pPr>
        <w:pStyle w:val="Ttulo4"/>
        <w:numPr>
          <w:ilvl w:val="0"/>
          <w:numId w:val="7"/>
        </w:numPr>
        <w:tabs>
          <w:tab w:val="left" w:pos="2574"/>
        </w:tabs>
        <w:ind w:left="3294" w:hanging="359"/>
        <w:jc w:val="both"/>
      </w:pPr>
      <w:bookmarkStart w:id="16" w:name="1._Avaliação_Diagnóstica"/>
      <w:bookmarkEnd w:id="16"/>
      <w:r>
        <w:t>Avaliação</w:t>
      </w:r>
      <w:r>
        <w:rPr>
          <w:spacing w:val="-16"/>
        </w:rPr>
        <w:t xml:space="preserve"> </w:t>
      </w:r>
      <w:r>
        <w:rPr>
          <w:spacing w:val="-2"/>
        </w:rPr>
        <w:t>Diagnóstica</w:t>
      </w:r>
    </w:p>
    <w:p w14:paraId="7F6BD394" w14:textId="77777777" w:rsidR="00AA0992" w:rsidRDefault="00000000" w:rsidP="00B24FDD">
      <w:pPr>
        <w:pStyle w:val="Corpodetexto"/>
        <w:spacing w:before="139" w:line="360" w:lineRule="auto"/>
        <w:ind w:left="720" w:right="975" w:firstLine="720"/>
        <w:jc w:val="both"/>
      </w:pPr>
      <w:r>
        <w:t>A avaliação diagnóstica é, geralmente, realizada nas primeiras aulas, tendo como finalidade identificar o que os alunos já conseguem fazer e quais as suas principais dificuldades, de modo a determinar o</w:t>
      </w:r>
      <w:r>
        <w:rPr>
          <w:spacing w:val="-2"/>
        </w:rPr>
        <w:t xml:space="preserve"> </w:t>
      </w:r>
      <w:r>
        <w:t>seu nível de desempenho. Este processo deve decorrer num contexto de aprendizagem natural, evitando criar um ambiente demasiado formal ou inibidor. O seu objetivo central é recolher informações</w:t>
      </w:r>
      <w:r>
        <w:rPr>
          <w:spacing w:val="-11"/>
        </w:rPr>
        <w:t xml:space="preserve"> </w:t>
      </w:r>
      <w:r>
        <w:t>relevantes</w:t>
      </w:r>
      <w:r>
        <w:rPr>
          <w:spacing w:val="-12"/>
        </w:rPr>
        <w:t xml:space="preserve"> </w:t>
      </w:r>
      <w:r>
        <w:t>que</w:t>
      </w:r>
      <w:r>
        <w:rPr>
          <w:spacing w:val="-12"/>
        </w:rPr>
        <w:t xml:space="preserve"> </w:t>
      </w:r>
      <w:r>
        <w:t>permitam</w:t>
      </w:r>
      <w:r>
        <w:rPr>
          <w:spacing w:val="-12"/>
        </w:rPr>
        <w:t xml:space="preserve"> </w:t>
      </w:r>
      <w:r>
        <w:t>ao</w:t>
      </w:r>
      <w:r>
        <w:rPr>
          <w:spacing w:val="-12"/>
        </w:rPr>
        <w:t xml:space="preserve"> </w:t>
      </w:r>
      <w:r>
        <w:t>professor</w:t>
      </w:r>
      <w:r>
        <w:rPr>
          <w:spacing w:val="-12"/>
        </w:rPr>
        <w:t xml:space="preserve"> </w:t>
      </w:r>
      <w:r>
        <w:t>estruturar</w:t>
      </w:r>
      <w:r>
        <w:rPr>
          <w:spacing w:val="-12"/>
        </w:rPr>
        <w:t xml:space="preserve"> </w:t>
      </w:r>
      <w:r>
        <w:t>a</w:t>
      </w:r>
      <w:r>
        <w:rPr>
          <w:spacing w:val="-11"/>
        </w:rPr>
        <w:t xml:space="preserve"> </w:t>
      </w:r>
      <w:r>
        <w:t>unidade</w:t>
      </w:r>
      <w:r>
        <w:rPr>
          <w:spacing w:val="-11"/>
        </w:rPr>
        <w:t xml:space="preserve"> </w:t>
      </w:r>
      <w:r>
        <w:t>didática, definindo períodos de avaliação, selecionando e ajustando a extensão dos conteúdos, reconhecendo dificuldades e erros mais frequentes, bem como agrupando</w:t>
      </w:r>
      <w:r>
        <w:rPr>
          <w:spacing w:val="29"/>
        </w:rPr>
        <w:t xml:space="preserve"> </w:t>
      </w:r>
      <w:r>
        <w:t>os</w:t>
      </w:r>
      <w:r>
        <w:rPr>
          <w:spacing w:val="25"/>
        </w:rPr>
        <w:t xml:space="preserve"> </w:t>
      </w:r>
      <w:r>
        <w:t>alunos</w:t>
      </w:r>
      <w:r>
        <w:rPr>
          <w:spacing w:val="20"/>
        </w:rPr>
        <w:t xml:space="preserve"> </w:t>
      </w:r>
      <w:r>
        <w:t>de</w:t>
      </w:r>
      <w:r>
        <w:rPr>
          <w:spacing w:val="28"/>
        </w:rPr>
        <w:t xml:space="preserve"> </w:t>
      </w:r>
      <w:r>
        <w:t>acordo</w:t>
      </w:r>
      <w:r>
        <w:rPr>
          <w:spacing w:val="28"/>
        </w:rPr>
        <w:t xml:space="preserve"> </w:t>
      </w:r>
      <w:r>
        <w:t>com</w:t>
      </w:r>
      <w:r>
        <w:rPr>
          <w:spacing w:val="27"/>
        </w:rPr>
        <w:t xml:space="preserve"> </w:t>
      </w:r>
      <w:r>
        <w:t>o</w:t>
      </w:r>
      <w:r>
        <w:rPr>
          <w:spacing w:val="32"/>
        </w:rPr>
        <w:t xml:space="preserve"> </w:t>
      </w:r>
      <w:r>
        <w:t>seu</w:t>
      </w:r>
      <w:r>
        <w:rPr>
          <w:spacing w:val="22"/>
        </w:rPr>
        <w:t xml:space="preserve"> </w:t>
      </w:r>
      <w:r>
        <w:t>nível</w:t>
      </w:r>
      <w:r>
        <w:rPr>
          <w:spacing w:val="28"/>
        </w:rPr>
        <w:t xml:space="preserve"> </w:t>
      </w:r>
      <w:r>
        <w:t>de</w:t>
      </w:r>
      <w:r>
        <w:rPr>
          <w:spacing w:val="27"/>
        </w:rPr>
        <w:t xml:space="preserve"> </w:t>
      </w:r>
      <w:r>
        <w:t>desempenho.</w:t>
      </w:r>
      <w:r>
        <w:rPr>
          <w:spacing w:val="25"/>
        </w:rPr>
        <w:t xml:space="preserve"> </w:t>
      </w:r>
      <w:r>
        <w:t>Para</w:t>
      </w:r>
      <w:r>
        <w:rPr>
          <w:spacing w:val="28"/>
        </w:rPr>
        <w:t xml:space="preserve"> </w:t>
      </w:r>
      <w:r>
        <w:t>tal,</w:t>
      </w:r>
      <w:r>
        <w:rPr>
          <w:spacing w:val="24"/>
        </w:rPr>
        <w:t xml:space="preserve"> </w:t>
      </w:r>
      <w:r>
        <w:t>a</w:t>
      </w:r>
    </w:p>
    <w:p w14:paraId="66A0DDBC" w14:textId="77777777" w:rsidR="00AA0992" w:rsidRDefault="00AA0992">
      <w:pPr>
        <w:pStyle w:val="Corpodetexto"/>
        <w:spacing w:line="360" w:lineRule="auto"/>
        <w:jc w:val="both"/>
        <w:sectPr w:rsidR="00AA0992">
          <w:pgSz w:w="11910" w:h="16840"/>
          <w:pgMar w:top="1400" w:right="708" w:bottom="980" w:left="566" w:header="0" w:footer="796" w:gutter="0"/>
          <w:cols w:space="720"/>
        </w:sectPr>
      </w:pPr>
    </w:p>
    <w:p w14:paraId="446750A2" w14:textId="77777777" w:rsidR="00AA0992" w:rsidRDefault="00000000" w:rsidP="00B24FDD">
      <w:pPr>
        <w:pStyle w:val="Corpodetexto"/>
        <w:spacing w:line="360" w:lineRule="auto"/>
        <w:ind w:left="720" w:right="1003"/>
        <w:jc w:val="both"/>
      </w:pPr>
      <w:r>
        <w:lastRenderedPageBreak/>
        <w:t>ficha de avaliação inicial deve ser simples, prática e capaz de fornecer dados significativos para orientar o processo de ensino-aprendizagem.</w:t>
      </w:r>
    </w:p>
    <w:p w14:paraId="4A8D40CD" w14:textId="77777777" w:rsidR="00AA0992" w:rsidRDefault="00000000" w:rsidP="00B24FDD">
      <w:pPr>
        <w:pStyle w:val="Corpodetexto"/>
        <w:spacing w:line="360" w:lineRule="auto"/>
        <w:ind w:left="720" w:right="978" w:firstLine="720"/>
        <w:jc w:val="both"/>
      </w:pPr>
      <w:r>
        <w:t xml:space="preserve">Para a modalidade de </w:t>
      </w:r>
      <w:r>
        <w:rPr>
          <w:b/>
        </w:rPr>
        <w:t>Futebol</w:t>
      </w:r>
      <w:r>
        <w:t>, foi desenvolvida uma ficha de Avaliação Diagnóstica que contém as habilidades específicas técnicas e táticas, distinguindo, assim, os comportamentos ofensivos dos defensivos. Nesse sentido, esta foi conduzida com exercícios e jogos condicionados, adaptando alguns conteúdos devido às condições atmosféricas. As habilidades técnicas foram pontuadas numa escala de 1 a 3, segundo os seguintes critérios:</w:t>
      </w:r>
    </w:p>
    <w:p w14:paraId="27FBCC2B" w14:textId="77777777" w:rsidR="00AA0992" w:rsidRDefault="00000000" w:rsidP="00B24FDD">
      <w:pPr>
        <w:pStyle w:val="PargrafodaLista"/>
        <w:numPr>
          <w:ilvl w:val="0"/>
          <w:numId w:val="1"/>
        </w:numPr>
        <w:tabs>
          <w:tab w:val="left" w:pos="1854"/>
        </w:tabs>
        <w:spacing w:line="290" w:lineRule="exact"/>
        <w:ind w:left="2574" w:hanging="359"/>
        <w:rPr>
          <w:rFonts w:ascii="Symbol" w:hAnsi="Symbol"/>
          <w:sz w:val="24"/>
        </w:rPr>
      </w:pPr>
      <w:r>
        <w:rPr>
          <w:sz w:val="24"/>
        </w:rPr>
        <w:t>1</w:t>
      </w:r>
      <w:r>
        <w:rPr>
          <w:spacing w:val="-2"/>
          <w:sz w:val="24"/>
        </w:rPr>
        <w:t xml:space="preserve"> </w:t>
      </w:r>
      <w:r>
        <w:rPr>
          <w:sz w:val="24"/>
        </w:rPr>
        <w:t>-</w:t>
      </w:r>
      <w:r>
        <w:rPr>
          <w:spacing w:val="-3"/>
          <w:sz w:val="24"/>
        </w:rPr>
        <w:t xml:space="preserve"> </w:t>
      </w:r>
      <w:r>
        <w:rPr>
          <w:sz w:val="24"/>
        </w:rPr>
        <w:t>Executa</w:t>
      </w:r>
      <w:r>
        <w:rPr>
          <w:spacing w:val="-1"/>
          <w:sz w:val="24"/>
        </w:rPr>
        <w:t xml:space="preserve"> </w:t>
      </w:r>
      <w:r>
        <w:rPr>
          <w:sz w:val="24"/>
        </w:rPr>
        <w:t>com</w:t>
      </w:r>
      <w:r>
        <w:rPr>
          <w:spacing w:val="-7"/>
          <w:sz w:val="24"/>
        </w:rPr>
        <w:t xml:space="preserve"> </w:t>
      </w:r>
      <w:r>
        <w:rPr>
          <w:spacing w:val="-2"/>
          <w:sz w:val="24"/>
        </w:rPr>
        <w:t>dificuldade;</w:t>
      </w:r>
    </w:p>
    <w:p w14:paraId="01D46358" w14:textId="77777777" w:rsidR="00AA0992" w:rsidRDefault="00000000" w:rsidP="00B24FDD">
      <w:pPr>
        <w:pStyle w:val="PargrafodaLista"/>
        <w:numPr>
          <w:ilvl w:val="0"/>
          <w:numId w:val="1"/>
        </w:numPr>
        <w:tabs>
          <w:tab w:val="left" w:pos="1854"/>
        </w:tabs>
        <w:spacing w:before="126"/>
        <w:ind w:left="2574" w:hanging="359"/>
        <w:rPr>
          <w:rFonts w:ascii="Symbol" w:hAnsi="Symbol"/>
          <w:sz w:val="24"/>
        </w:rPr>
      </w:pPr>
      <w:r>
        <w:rPr>
          <w:sz w:val="24"/>
        </w:rPr>
        <w:t>2</w:t>
      </w:r>
      <w:r>
        <w:rPr>
          <w:spacing w:val="-2"/>
          <w:sz w:val="24"/>
        </w:rPr>
        <w:t xml:space="preserve"> </w:t>
      </w:r>
      <w:r>
        <w:rPr>
          <w:sz w:val="24"/>
        </w:rPr>
        <w:t>-</w:t>
      </w:r>
      <w:r>
        <w:rPr>
          <w:spacing w:val="-7"/>
          <w:sz w:val="24"/>
        </w:rPr>
        <w:t xml:space="preserve"> </w:t>
      </w:r>
      <w:r>
        <w:rPr>
          <w:sz w:val="24"/>
        </w:rPr>
        <w:t>Executa</w:t>
      </w:r>
      <w:r>
        <w:rPr>
          <w:spacing w:val="-1"/>
          <w:sz w:val="24"/>
        </w:rPr>
        <w:t xml:space="preserve"> </w:t>
      </w:r>
      <w:r>
        <w:rPr>
          <w:sz w:val="24"/>
        </w:rPr>
        <w:t>com</w:t>
      </w:r>
      <w:r>
        <w:rPr>
          <w:spacing w:val="-5"/>
          <w:sz w:val="24"/>
        </w:rPr>
        <w:t xml:space="preserve"> </w:t>
      </w:r>
      <w:r>
        <w:rPr>
          <w:sz w:val="24"/>
        </w:rPr>
        <w:t>pouca</w:t>
      </w:r>
      <w:r>
        <w:rPr>
          <w:spacing w:val="-5"/>
          <w:sz w:val="24"/>
        </w:rPr>
        <w:t xml:space="preserve"> </w:t>
      </w:r>
      <w:r>
        <w:rPr>
          <w:spacing w:val="-2"/>
          <w:sz w:val="24"/>
        </w:rPr>
        <w:t>dificuldade;</w:t>
      </w:r>
    </w:p>
    <w:p w14:paraId="4BF3D2A7" w14:textId="77777777" w:rsidR="00AA0992" w:rsidRDefault="00000000" w:rsidP="00B24FDD">
      <w:pPr>
        <w:pStyle w:val="PargrafodaLista"/>
        <w:numPr>
          <w:ilvl w:val="0"/>
          <w:numId w:val="1"/>
        </w:numPr>
        <w:tabs>
          <w:tab w:val="left" w:pos="1854"/>
        </w:tabs>
        <w:spacing w:before="136"/>
        <w:ind w:left="2574" w:hanging="359"/>
        <w:rPr>
          <w:rFonts w:ascii="Symbol" w:hAnsi="Symbol"/>
          <w:sz w:val="24"/>
        </w:rPr>
      </w:pPr>
      <w:r>
        <w:rPr>
          <w:sz w:val="24"/>
        </w:rPr>
        <w:t>3</w:t>
      </w:r>
      <w:r>
        <w:rPr>
          <w:spacing w:val="-2"/>
          <w:sz w:val="24"/>
        </w:rPr>
        <w:t xml:space="preserve"> </w:t>
      </w:r>
      <w:r>
        <w:rPr>
          <w:sz w:val="24"/>
        </w:rPr>
        <w:t>-</w:t>
      </w:r>
      <w:r>
        <w:rPr>
          <w:spacing w:val="-3"/>
          <w:sz w:val="24"/>
        </w:rPr>
        <w:t xml:space="preserve"> </w:t>
      </w:r>
      <w:r>
        <w:rPr>
          <w:sz w:val="24"/>
        </w:rPr>
        <w:t>Executa</w:t>
      </w:r>
      <w:r>
        <w:rPr>
          <w:spacing w:val="-1"/>
          <w:sz w:val="24"/>
        </w:rPr>
        <w:t xml:space="preserve"> </w:t>
      </w:r>
      <w:r>
        <w:rPr>
          <w:sz w:val="24"/>
        </w:rPr>
        <w:t>sem</w:t>
      </w:r>
      <w:r>
        <w:rPr>
          <w:spacing w:val="-7"/>
          <w:sz w:val="24"/>
        </w:rPr>
        <w:t xml:space="preserve"> </w:t>
      </w:r>
      <w:r>
        <w:rPr>
          <w:spacing w:val="-2"/>
          <w:sz w:val="24"/>
        </w:rPr>
        <w:t>dificuldade.</w:t>
      </w:r>
    </w:p>
    <w:p w14:paraId="63E52689" w14:textId="77777777" w:rsidR="00AA0992" w:rsidRDefault="00000000" w:rsidP="00B24FDD">
      <w:pPr>
        <w:pStyle w:val="Corpodetexto"/>
        <w:spacing w:before="133" w:line="360" w:lineRule="auto"/>
        <w:ind w:left="2160" w:right="1002" w:firstLine="710"/>
      </w:pPr>
      <w:r>
        <w:t>Já</w:t>
      </w:r>
      <w:r>
        <w:rPr>
          <w:spacing w:val="-8"/>
        </w:rPr>
        <w:t xml:space="preserve"> </w:t>
      </w:r>
      <w:r>
        <w:t>as</w:t>
      </w:r>
      <w:r>
        <w:rPr>
          <w:spacing w:val="-14"/>
        </w:rPr>
        <w:t xml:space="preserve"> </w:t>
      </w:r>
      <w:r>
        <w:t>habilidades</w:t>
      </w:r>
      <w:r>
        <w:rPr>
          <w:spacing w:val="-7"/>
        </w:rPr>
        <w:t xml:space="preserve"> </w:t>
      </w:r>
      <w:r>
        <w:t>táticas</w:t>
      </w:r>
      <w:r>
        <w:rPr>
          <w:spacing w:val="-14"/>
        </w:rPr>
        <w:t xml:space="preserve"> </w:t>
      </w:r>
      <w:r>
        <w:t>foram</w:t>
      </w:r>
      <w:r>
        <w:rPr>
          <w:spacing w:val="-13"/>
        </w:rPr>
        <w:t xml:space="preserve"> </w:t>
      </w:r>
      <w:r>
        <w:t>pontuadas</w:t>
      </w:r>
      <w:r>
        <w:rPr>
          <w:spacing w:val="-13"/>
        </w:rPr>
        <w:t xml:space="preserve"> </w:t>
      </w:r>
      <w:r>
        <w:t>também</w:t>
      </w:r>
      <w:r>
        <w:rPr>
          <w:spacing w:val="-13"/>
        </w:rPr>
        <w:t xml:space="preserve"> </w:t>
      </w:r>
      <w:r>
        <w:t>numa</w:t>
      </w:r>
      <w:r>
        <w:rPr>
          <w:spacing w:val="-7"/>
        </w:rPr>
        <w:t xml:space="preserve"> </w:t>
      </w:r>
      <w:r>
        <w:t>escala</w:t>
      </w:r>
      <w:r>
        <w:rPr>
          <w:spacing w:val="-7"/>
        </w:rPr>
        <w:t xml:space="preserve"> </w:t>
      </w:r>
      <w:r>
        <w:t>de</w:t>
      </w:r>
      <w:r>
        <w:rPr>
          <w:spacing w:val="-8"/>
        </w:rPr>
        <w:t xml:space="preserve"> </w:t>
      </w:r>
      <w:r>
        <w:t>1</w:t>
      </w:r>
      <w:r>
        <w:rPr>
          <w:spacing w:val="-8"/>
        </w:rPr>
        <w:t xml:space="preserve"> </w:t>
      </w:r>
      <w:r>
        <w:t>a</w:t>
      </w:r>
      <w:r>
        <w:rPr>
          <w:spacing w:val="-8"/>
        </w:rPr>
        <w:t xml:space="preserve"> </w:t>
      </w:r>
      <w:r>
        <w:t>3, segundo os seguintes critérios:</w:t>
      </w:r>
    </w:p>
    <w:p w14:paraId="69044CC1" w14:textId="77777777" w:rsidR="00AA0992" w:rsidRDefault="00000000" w:rsidP="00B24FDD">
      <w:pPr>
        <w:pStyle w:val="PargrafodaLista"/>
        <w:numPr>
          <w:ilvl w:val="0"/>
          <w:numId w:val="1"/>
        </w:numPr>
        <w:tabs>
          <w:tab w:val="left" w:pos="1854"/>
        </w:tabs>
        <w:spacing w:before="1"/>
        <w:ind w:left="2880" w:hanging="359"/>
        <w:rPr>
          <w:rFonts w:ascii="Symbol" w:hAnsi="Symbol"/>
          <w:sz w:val="24"/>
        </w:rPr>
      </w:pPr>
      <w:r>
        <w:rPr>
          <w:sz w:val="24"/>
        </w:rPr>
        <w:t>1</w:t>
      </w:r>
      <w:r>
        <w:rPr>
          <w:spacing w:val="-1"/>
          <w:sz w:val="24"/>
        </w:rPr>
        <w:t xml:space="preserve"> </w:t>
      </w:r>
      <w:r>
        <w:rPr>
          <w:sz w:val="24"/>
        </w:rPr>
        <w:t>– Não</w:t>
      </w:r>
      <w:r>
        <w:rPr>
          <w:spacing w:val="1"/>
          <w:sz w:val="24"/>
        </w:rPr>
        <w:t xml:space="preserve"> </w:t>
      </w:r>
      <w:r>
        <w:rPr>
          <w:spacing w:val="-2"/>
          <w:sz w:val="24"/>
        </w:rPr>
        <w:t>executa;</w:t>
      </w:r>
    </w:p>
    <w:p w14:paraId="65017309" w14:textId="77777777" w:rsidR="00AA0992" w:rsidRDefault="00000000" w:rsidP="00B24FDD">
      <w:pPr>
        <w:pStyle w:val="PargrafodaLista"/>
        <w:numPr>
          <w:ilvl w:val="0"/>
          <w:numId w:val="1"/>
        </w:numPr>
        <w:tabs>
          <w:tab w:val="left" w:pos="1854"/>
        </w:tabs>
        <w:spacing w:before="131"/>
        <w:ind w:left="2160" w:hanging="359"/>
        <w:rPr>
          <w:rFonts w:ascii="Symbol" w:hAnsi="Symbol"/>
          <w:sz w:val="24"/>
        </w:rPr>
      </w:pPr>
      <w:r>
        <w:rPr>
          <w:sz w:val="24"/>
        </w:rPr>
        <w:t>2</w:t>
      </w:r>
      <w:r>
        <w:rPr>
          <w:spacing w:val="-2"/>
          <w:sz w:val="24"/>
        </w:rPr>
        <w:t xml:space="preserve"> </w:t>
      </w:r>
      <w:r>
        <w:rPr>
          <w:sz w:val="24"/>
        </w:rPr>
        <w:t>–</w:t>
      </w:r>
      <w:r>
        <w:rPr>
          <w:spacing w:val="-2"/>
          <w:sz w:val="24"/>
        </w:rPr>
        <w:t xml:space="preserve"> </w:t>
      </w:r>
      <w:r>
        <w:rPr>
          <w:sz w:val="24"/>
        </w:rPr>
        <w:t>Executa às</w:t>
      </w:r>
      <w:r>
        <w:rPr>
          <w:spacing w:val="-7"/>
          <w:sz w:val="24"/>
        </w:rPr>
        <w:t xml:space="preserve"> </w:t>
      </w:r>
      <w:r>
        <w:rPr>
          <w:spacing w:val="-2"/>
          <w:sz w:val="24"/>
        </w:rPr>
        <w:t>vezes;</w:t>
      </w:r>
    </w:p>
    <w:p w14:paraId="03A701D5" w14:textId="77777777" w:rsidR="00AA0992" w:rsidRDefault="00000000" w:rsidP="00B24FDD">
      <w:pPr>
        <w:pStyle w:val="PargrafodaLista"/>
        <w:numPr>
          <w:ilvl w:val="0"/>
          <w:numId w:val="1"/>
        </w:numPr>
        <w:tabs>
          <w:tab w:val="left" w:pos="1854"/>
        </w:tabs>
        <w:spacing w:before="136"/>
        <w:ind w:left="2160" w:hanging="359"/>
        <w:rPr>
          <w:rFonts w:ascii="Symbol" w:hAnsi="Symbol"/>
          <w:sz w:val="24"/>
        </w:rPr>
      </w:pPr>
      <w:r>
        <w:rPr>
          <w:sz w:val="24"/>
        </w:rPr>
        <w:t>3</w:t>
      </w:r>
      <w:r>
        <w:rPr>
          <w:spacing w:val="-2"/>
          <w:sz w:val="24"/>
        </w:rPr>
        <w:t xml:space="preserve"> </w:t>
      </w:r>
      <w:r>
        <w:rPr>
          <w:sz w:val="24"/>
        </w:rPr>
        <w:t>–</w:t>
      </w:r>
      <w:r>
        <w:rPr>
          <w:spacing w:val="-2"/>
          <w:sz w:val="24"/>
        </w:rPr>
        <w:t xml:space="preserve"> </w:t>
      </w:r>
      <w:r>
        <w:rPr>
          <w:sz w:val="24"/>
        </w:rPr>
        <w:t>Executa</w:t>
      </w:r>
      <w:r>
        <w:rPr>
          <w:spacing w:val="-1"/>
          <w:sz w:val="24"/>
        </w:rPr>
        <w:t xml:space="preserve"> </w:t>
      </w:r>
      <w:r>
        <w:rPr>
          <w:spacing w:val="-2"/>
          <w:sz w:val="24"/>
        </w:rPr>
        <w:t>frequentemente.</w:t>
      </w:r>
    </w:p>
    <w:p w14:paraId="38FDE886" w14:textId="77777777" w:rsidR="00AA0992" w:rsidRDefault="00AA0992">
      <w:pPr>
        <w:pStyle w:val="Corpodetexto"/>
        <w:spacing w:before="271"/>
        <w:ind w:left="0"/>
      </w:pPr>
    </w:p>
    <w:p w14:paraId="7FCE3398" w14:textId="77777777" w:rsidR="00AA0992" w:rsidRDefault="00000000">
      <w:pPr>
        <w:pStyle w:val="Corpodetexto"/>
        <w:ind w:left="1495"/>
      </w:pPr>
      <w:r>
        <w:t>Segue-se</w:t>
      </w:r>
      <w:r>
        <w:rPr>
          <w:spacing w:val="-10"/>
        </w:rPr>
        <w:t xml:space="preserve"> </w:t>
      </w:r>
      <w:r>
        <w:t>a</w:t>
      </w:r>
      <w:r>
        <w:rPr>
          <w:spacing w:val="-8"/>
        </w:rPr>
        <w:t xml:space="preserve"> </w:t>
      </w:r>
      <w:r>
        <w:t>ficha</w:t>
      </w:r>
      <w:r>
        <w:rPr>
          <w:spacing w:val="-6"/>
        </w:rPr>
        <w:t xml:space="preserve"> </w:t>
      </w:r>
      <w:r>
        <w:t>de</w:t>
      </w:r>
      <w:r>
        <w:rPr>
          <w:spacing w:val="-20"/>
        </w:rPr>
        <w:t xml:space="preserve"> </w:t>
      </w:r>
      <w:r>
        <w:t>Avaliação</w:t>
      </w:r>
      <w:r>
        <w:rPr>
          <w:spacing w:val="-7"/>
        </w:rPr>
        <w:t xml:space="preserve"> </w:t>
      </w:r>
      <w:r>
        <w:t>Diagnóstica</w:t>
      </w:r>
      <w:r>
        <w:rPr>
          <w:spacing w:val="-5"/>
        </w:rPr>
        <w:t xml:space="preserve"> </w:t>
      </w:r>
      <w:r>
        <w:t>para</w:t>
      </w:r>
      <w:r>
        <w:rPr>
          <w:spacing w:val="-11"/>
        </w:rPr>
        <w:t xml:space="preserve"> </w:t>
      </w:r>
      <w:r>
        <w:rPr>
          <w:spacing w:val="-2"/>
        </w:rPr>
        <w:t>consulta:</w:t>
      </w:r>
    </w:p>
    <w:p w14:paraId="249E4309" w14:textId="77777777" w:rsidR="00AA0992" w:rsidRDefault="00AA0992">
      <w:pPr>
        <w:pStyle w:val="Corpodetexto"/>
        <w:spacing w:before="9"/>
        <w:ind w:left="0"/>
        <w:rPr>
          <w:sz w:val="20"/>
        </w:rPr>
      </w:pPr>
    </w:p>
    <w:tbl>
      <w:tblPr>
        <w:tblStyle w:val="TableNormal"/>
        <w:tblW w:w="0" w:type="auto"/>
        <w:tblInd w:w="589" w:type="dxa"/>
        <w:tblBorders>
          <w:top w:val="single" w:sz="4" w:space="0" w:color="DFDFDF"/>
          <w:left w:val="single" w:sz="4" w:space="0" w:color="DFDFDF"/>
          <w:bottom w:val="single" w:sz="4" w:space="0" w:color="DFDFDF"/>
          <w:right w:val="single" w:sz="4" w:space="0" w:color="DFDFDF"/>
          <w:insideH w:val="single" w:sz="4" w:space="0" w:color="DFDFDF"/>
          <w:insideV w:val="single" w:sz="4" w:space="0" w:color="DFDFDF"/>
        </w:tblBorders>
        <w:tblLayout w:type="fixed"/>
        <w:tblLook w:val="01E0" w:firstRow="1" w:lastRow="1" w:firstColumn="1" w:lastColumn="1" w:noHBand="0" w:noVBand="0"/>
      </w:tblPr>
      <w:tblGrid>
        <w:gridCol w:w="318"/>
        <w:gridCol w:w="322"/>
        <w:gridCol w:w="1925"/>
        <w:gridCol w:w="672"/>
        <w:gridCol w:w="960"/>
        <w:gridCol w:w="546"/>
        <w:gridCol w:w="504"/>
        <w:gridCol w:w="822"/>
        <w:gridCol w:w="626"/>
        <w:gridCol w:w="1020"/>
        <w:gridCol w:w="909"/>
        <w:gridCol w:w="655"/>
        <w:gridCol w:w="327"/>
      </w:tblGrid>
      <w:tr w:rsidR="00AA0992" w14:paraId="20E8E3FB" w14:textId="77777777">
        <w:trPr>
          <w:trHeight w:val="325"/>
        </w:trPr>
        <w:tc>
          <w:tcPr>
            <w:tcW w:w="318" w:type="dxa"/>
          </w:tcPr>
          <w:p w14:paraId="667E6AA3" w14:textId="77777777" w:rsidR="00AA0992" w:rsidRDefault="00AA0992">
            <w:pPr>
              <w:pStyle w:val="TableParagraph"/>
              <w:rPr>
                <w:rFonts w:ascii="Times New Roman"/>
                <w:sz w:val="18"/>
              </w:rPr>
            </w:pPr>
          </w:p>
        </w:tc>
        <w:tc>
          <w:tcPr>
            <w:tcW w:w="322" w:type="dxa"/>
            <w:tcBorders>
              <w:bottom w:val="single" w:sz="6" w:space="0" w:color="000000"/>
            </w:tcBorders>
          </w:tcPr>
          <w:p w14:paraId="1ACDDC2A" w14:textId="77777777" w:rsidR="00AA0992" w:rsidRDefault="00AA0992">
            <w:pPr>
              <w:pStyle w:val="TableParagraph"/>
              <w:rPr>
                <w:rFonts w:ascii="Times New Roman"/>
                <w:sz w:val="18"/>
              </w:rPr>
            </w:pPr>
          </w:p>
        </w:tc>
        <w:tc>
          <w:tcPr>
            <w:tcW w:w="1925" w:type="dxa"/>
            <w:tcBorders>
              <w:bottom w:val="single" w:sz="6" w:space="0" w:color="000000"/>
              <w:right w:val="single" w:sz="6" w:space="0" w:color="000000"/>
            </w:tcBorders>
          </w:tcPr>
          <w:p w14:paraId="6683EEC7" w14:textId="77777777" w:rsidR="00AA0992" w:rsidRDefault="00AA0992">
            <w:pPr>
              <w:pStyle w:val="TableParagraph"/>
              <w:rPr>
                <w:rFonts w:ascii="Times New Roman"/>
                <w:sz w:val="18"/>
              </w:rPr>
            </w:pPr>
          </w:p>
        </w:tc>
        <w:tc>
          <w:tcPr>
            <w:tcW w:w="6059" w:type="dxa"/>
            <w:gridSpan w:val="8"/>
            <w:tcBorders>
              <w:top w:val="single" w:sz="2" w:space="0" w:color="000000"/>
              <w:left w:val="single" w:sz="6" w:space="0" w:color="000000"/>
              <w:bottom w:val="single" w:sz="6" w:space="0" w:color="000000"/>
              <w:right w:val="single" w:sz="6" w:space="0" w:color="000000"/>
            </w:tcBorders>
            <w:shd w:val="clear" w:color="auto" w:fill="D0D0D0"/>
          </w:tcPr>
          <w:p w14:paraId="6E6C38FC" w14:textId="77777777" w:rsidR="00AA0992" w:rsidRDefault="00000000">
            <w:pPr>
              <w:pStyle w:val="TableParagraph"/>
              <w:spacing w:before="79"/>
              <w:ind w:left="35"/>
              <w:jc w:val="center"/>
              <w:rPr>
                <w:b/>
                <w:sz w:val="15"/>
              </w:rPr>
            </w:pPr>
            <w:r>
              <w:rPr>
                <w:b/>
                <w:spacing w:val="-2"/>
                <w:sz w:val="15"/>
              </w:rPr>
              <w:t>HABILIDADES</w:t>
            </w:r>
            <w:r>
              <w:rPr>
                <w:b/>
                <w:spacing w:val="-4"/>
                <w:sz w:val="15"/>
              </w:rPr>
              <w:t xml:space="preserve"> </w:t>
            </w:r>
            <w:r>
              <w:rPr>
                <w:b/>
                <w:spacing w:val="-2"/>
                <w:sz w:val="15"/>
              </w:rPr>
              <w:t>MOTORAS</w:t>
            </w:r>
          </w:p>
        </w:tc>
        <w:tc>
          <w:tcPr>
            <w:tcW w:w="655" w:type="dxa"/>
            <w:tcBorders>
              <w:left w:val="single" w:sz="6" w:space="0" w:color="000000"/>
              <w:bottom w:val="single" w:sz="6" w:space="0" w:color="000000"/>
            </w:tcBorders>
          </w:tcPr>
          <w:p w14:paraId="48D2FC94" w14:textId="77777777" w:rsidR="00AA0992" w:rsidRDefault="00AA0992">
            <w:pPr>
              <w:pStyle w:val="TableParagraph"/>
              <w:rPr>
                <w:rFonts w:ascii="Times New Roman"/>
                <w:sz w:val="18"/>
              </w:rPr>
            </w:pPr>
          </w:p>
        </w:tc>
        <w:tc>
          <w:tcPr>
            <w:tcW w:w="327" w:type="dxa"/>
          </w:tcPr>
          <w:p w14:paraId="61309C4B" w14:textId="77777777" w:rsidR="00AA0992" w:rsidRDefault="00AA0992">
            <w:pPr>
              <w:pStyle w:val="TableParagraph"/>
              <w:rPr>
                <w:rFonts w:ascii="Times New Roman"/>
                <w:sz w:val="18"/>
              </w:rPr>
            </w:pPr>
          </w:p>
        </w:tc>
      </w:tr>
      <w:tr w:rsidR="00AA0992" w14:paraId="421B2BC0" w14:textId="77777777">
        <w:trPr>
          <w:trHeight w:val="255"/>
        </w:trPr>
        <w:tc>
          <w:tcPr>
            <w:tcW w:w="318" w:type="dxa"/>
            <w:tcBorders>
              <w:right w:val="single" w:sz="6" w:space="0" w:color="000000"/>
            </w:tcBorders>
          </w:tcPr>
          <w:p w14:paraId="217EDBE4" w14:textId="77777777" w:rsidR="00AA0992" w:rsidRDefault="00AA0992">
            <w:pPr>
              <w:pStyle w:val="TableParagraph"/>
              <w:rPr>
                <w:rFonts w:ascii="Times New Roman"/>
                <w:sz w:val="18"/>
              </w:rPr>
            </w:pPr>
          </w:p>
        </w:tc>
        <w:tc>
          <w:tcPr>
            <w:tcW w:w="322" w:type="dxa"/>
            <w:vMerge w:val="restart"/>
            <w:tcBorders>
              <w:top w:val="single" w:sz="6" w:space="0" w:color="000000"/>
              <w:left w:val="single" w:sz="6" w:space="0" w:color="000000"/>
              <w:bottom w:val="single" w:sz="6" w:space="0" w:color="000000"/>
              <w:right w:val="single" w:sz="6" w:space="0" w:color="000000"/>
            </w:tcBorders>
            <w:shd w:val="clear" w:color="auto" w:fill="D0D0D0"/>
          </w:tcPr>
          <w:p w14:paraId="1AC68D27" w14:textId="77777777" w:rsidR="00AA0992" w:rsidRDefault="00AA0992">
            <w:pPr>
              <w:pStyle w:val="TableParagraph"/>
              <w:rPr>
                <w:sz w:val="10"/>
              </w:rPr>
            </w:pPr>
          </w:p>
          <w:p w14:paraId="4E21C40B" w14:textId="77777777" w:rsidR="00AA0992" w:rsidRDefault="00AA0992">
            <w:pPr>
              <w:pStyle w:val="TableParagraph"/>
              <w:rPr>
                <w:sz w:val="10"/>
              </w:rPr>
            </w:pPr>
          </w:p>
          <w:p w14:paraId="006AC0A7" w14:textId="77777777" w:rsidR="00AA0992" w:rsidRDefault="00AA0992">
            <w:pPr>
              <w:pStyle w:val="TableParagraph"/>
              <w:spacing w:before="81"/>
              <w:rPr>
                <w:sz w:val="10"/>
              </w:rPr>
            </w:pPr>
          </w:p>
          <w:p w14:paraId="1A6D744D" w14:textId="77777777" w:rsidR="00AA0992" w:rsidRDefault="00000000">
            <w:pPr>
              <w:pStyle w:val="TableParagraph"/>
              <w:ind w:left="27" w:right="21"/>
              <w:jc w:val="center"/>
              <w:rPr>
                <w:b/>
                <w:sz w:val="10"/>
              </w:rPr>
            </w:pPr>
            <w:r>
              <w:rPr>
                <w:b/>
                <w:spacing w:val="-5"/>
                <w:sz w:val="10"/>
              </w:rPr>
              <w:t>Nº</w:t>
            </w:r>
          </w:p>
        </w:tc>
        <w:tc>
          <w:tcPr>
            <w:tcW w:w="1925" w:type="dxa"/>
            <w:vMerge w:val="restart"/>
            <w:tcBorders>
              <w:top w:val="single" w:sz="6" w:space="0" w:color="000000"/>
              <w:left w:val="single" w:sz="6" w:space="0" w:color="000000"/>
              <w:bottom w:val="single" w:sz="6" w:space="0" w:color="000000"/>
              <w:right w:val="single" w:sz="6" w:space="0" w:color="000000"/>
            </w:tcBorders>
            <w:shd w:val="clear" w:color="auto" w:fill="D0D0D0"/>
          </w:tcPr>
          <w:p w14:paraId="74137933" w14:textId="77777777" w:rsidR="00AA0992" w:rsidRDefault="00AA0992">
            <w:pPr>
              <w:pStyle w:val="TableParagraph"/>
              <w:rPr>
                <w:sz w:val="10"/>
              </w:rPr>
            </w:pPr>
          </w:p>
          <w:p w14:paraId="2A1D8CF5" w14:textId="77777777" w:rsidR="00AA0992" w:rsidRDefault="00AA0992">
            <w:pPr>
              <w:pStyle w:val="TableParagraph"/>
              <w:rPr>
                <w:sz w:val="10"/>
              </w:rPr>
            </w:pPr>
          </w:p>
          <w:p w14:paraId="4AB5529E" w14:textId="77777777" w:rsidR="00AA0992" w:rsidRDefault="00AA0992">
            <w:pPr>
              <w:pStyle w:val="TableParagraph"/>
              <w:spacing w:before="81"/>
              <w:rPr>
                <w:sz w:val="10"/>
              </w:rPr>
            </w:pPr>
          </w:p>
          <w:p w14:paraId="292F5968" w14:textId="77777777" w:rsidR="00AA0992" w:rsidRDefault="00000000">
            <w:pPr>
              <w:pStyle w:val="TableParagraph"/>
              <w:ind w:left="16"/>
              <w:jc w:val="center"/>
              <w:rPr>
                <w:b/>
                <w:sz w:val="10"/>
              </w:rPr>
            </w:pPr>
            <w:r>
              <w:rPr>
                <w:b/>
                <w:spacing w:val="-4"/>
                <w:sz w:val="10"/>
              </w:rPr>
              <w:t>Nome</w:t>
            </w:r>
          </w:p>
        </w:tc>
        <w:tc>
          <w:tcPr>
            <w:tcW w:w="2682" w:type="dxa"/>
            <w:gridSpan w:val="4"/>
            <w:tcBorders>
              <w:top w:val="single" w:sz="6" w:space="0" w:color="000000"/>
              <w:left w:val="single" w:sz="6" w:space="0" w:color="000000"/>
              <w:bottom w:val="single" w:sz="6" w:space="0" w:color="000000"/>
              <w:right w:val="single" w:sz="6" w:space="0" w:color="000000"/>
            </w:tcBorders>
            <w:shd w:val="clear" w:color="auto" w:fill="D0D0D0"/>
          </w:tcPr>
          <w:p w14:paraId="1885B4BD" w14:textId="77777777" w:rsidR="00AA0992" w:rsidRDefault="00000000">
            <w:pPr>
              <w:pStyle w:val="TableParagraph"/>
              <w:spacing w:before="71"/>
              <w:ind w:left="32"/>
              <w:jc w:val="center"/>
              <w:rPr>
                <w:b/>
                <w:sz w:val="10"/>
              </w:rPr>
            </w:pPr>
            <w:r>
              <w:rPr>
                <w:b/>
                <w:spacing w:val="-2"/>
                <w:sz w:val="10"/>
              </w:rPr>
              <w:t>TÉCNICAS</w:t>
            </w:r>
          </w:p>
        </w:tc>
        <w:tc>
          <w:tcPr>
            <w:tcW w:w="3377" w:type="dxa"/>
            <w:gridSpan w:val="4"/>
            <w:tcBorders>
              <w:top w:val="single" w:sz="6" w:space="0" w:color="000000"/>
              <w:left w:val="single" w:sz="6" w:space="0" w:color="000000"/>
              <w:bottom w:val="single" w:sz="6" w:space="0" w:color="000000"/>
              <w:right w:val="single" w:sz="6" w:space="0" w:color="000000"/>
            </w:tcBorders>
            <w:shd w:val="clear" w:color="auto" w:fill="D0D0D0"/>
          </w:tcPr>
          <w:p w14:paraId="5C7374D9" w14:textId="77777777" w:rsidR="00AA0992" w:rsidRDefault="00000000">
            <w:pPr>
              <w:pStyle w:val="TableParagraph"/>
              <w:spacing w:before="71"/>
              <w:ind w:left="41"/>
              <w:jc w:val="center"/>
              <w:rPr>
                <w:b/>
                <w:sz w:val="10"/>
              </w:rPr>
            </w:pPr>
            <w:r>
              <w:rPr>
                <w:b/>
                <w:spacing w:val="-2"/>
                <w:sz w:val="10"/>
              </w:rPr>
              <w:t>TÁTICAS</w:t>
            </w:r>
          </w:p>
        </w:tc>
        <w:tc>
          <w:tcPr>
            <w:tcW w:w="655" w:type="dxa"/>
            <w:vMerge w:val="restart"/>
            <w:tcBorders>
              <w:top w:val="single" w:sz="6" w:space="0" w:color="000000"/>
              <w:left w:val="single" w:sz="6" w:space="0" w:color="000000"/>
              <w:bottom w:val="single" w:sz="6" w:space="0" w:color="000000"/>
              <w:right w:val="single" w:sz="6" w:space="0" w:color="000000"/>
            </w:tcBorders>
            <w:shd w:val="clear" w:color="auto" w:fill="D0D0D0"/>
          </w:tcPr>
          <w:p w14:paraId="54569FE4" w14:textId="77777777" w:rsidR="00AA0992" w:rsidRDefault="00AA0992">
            <w:pPr>
              <w:pStyle w:val="TableParagraph"/>
              <w:rPr>
                <w:sz w:val="10"/>
              </w:rPr>
            </w:pPr>
          </w:p>
          <w:p w14:paraId="1A40DFB9" w14:textId="77777777" w:rsidR="00AA0992" w:rsidRDefault="00AA0992">
            <w:pPr>
              <w:pStyle w:val="TableParagraph"/>
              <w:rPr>
                <w:sz w:val="10"/>
              </w:rPr>
            </w:pPr>
          </w:p>
          <w:p w14:paraId="45D37348" w14:textId="77777777" w:rsidR="00AA0992" w:rsidRDefault="00AA0992">
            <w:pPr>
              <w:pStyle w:val="TableParagraph"/>
              <w:spacing w:before="81"/>
              <w:rPr>
                <w:sz w:val="10"/>
              </w:rPr>
            </w:pPr>
          </w:p>
          <w:p w14:paraId="5BFA5809" w14:textId="77777777" w:rsidR="00AA0992" w:rsidRDefault="00000000">
            <w:pPr>
              <w:pStyle w:val="TableParagraph"/>
              <w:ind w:left="231"/>
              <w:rPr>
                <w:b/>
                <w:sz w:val="10"/>
              </w:rPr>
            </w:pPr>
            <w:r>
              <w:rPr>
                <w:b/>
                <w:spacing w:val="-4"/>
                <w:sz w:val="10"/>
              </w:rPr>
              <w:t>Nota</w:t>
            </w:r>
          </w:p>
        </w:tc>
        <w:tc>
          <w:tcPr>
            <w:tcW w:w="327" w:type="dxa"/>
            <w:vMerge w:val="restart"/>
            <w:tcBorders>
              <w:left w:val="single" w:sz="6" w:space="0" w:color="000000"/>
            </w:tcBorders>
          </w:tcPr>
          <w:p w14:paraId="2E104B08" w14:textId="77777777" w:rsidR="00AA0992" w:rsidRDefault="00AA0992">
            <w:pPr>
              <w:pStyle w:val="TableParagraph"/>
              <w:rPr>
                <w:rFonts w:ascii="Times New Roman"/>
                <w:sz w:val="18"/>
              </w:rPr>
            </w:pPr>
          </w:p>
        </w:tc>
      </w:tr>
      <w:tr w:rsidR="00AA0992" w14:paraId="3D8DC931" w14:textId="77777777">
        <w:trPr>
          <w:trHeight w:val="210"/>
        </w:trPr>
        <w:tc>
          <w:tcPr>
            <w:tcW w:w="318" w:type="dxa"/>
            <w:tcBorders>
              <w:right w:val="single" w:sz="6" w:space="0" w:color="000000"/>
            </w:tcBorders>
          </w:tcPr>
          <w:p w14:paraId="276A4748" w14:textId="77777777" w:rsidR="00AA0992" w:rsidRDefault="00AA0992">
            <w:pPr>
              <w:pStyle w:val="TableParagraph"/>
              <w:rPr>
                <w:rFonts w:ascii="Times New Roman"/>
                <w:sz w:val="14"/>
              </w:rPr>
            </w:pPr>
          </w:p>
        </w:tc>
        <w:tc>
          <w:tcPr>
            <w:tcW w:w="322" w:type="dxa"/>
            <w:vMerge/>
            <w:tcBorders>
              <w:top w:val="nil"/>
              <w:left w:val="single" w:sz="6" w:space="0" w:color="000000"/>
              <w:bottom w:val="single" w:sz="6" w:space="0" w:color="000000"/>
              <w:right w:val="single" w:sz="6" w:space="0" w:color="000000"/>
            </w:tcBorders>
            <w:shd w:val="clear" w:color="auto" w:fill="D0D0D0"/>
          </w:tcPr>
          <w:p w14:paraId="333D6987" w14:textId="77777777" w:rsidR="00AA0992" w:rsidRDefault="00AA0992">
            <w:pPr>
              <w:rPr>
                <w:sz w:val="2"/>
                <w:szCs w:val="2"/>
              </w:rPr>
            </w:pPr>
          </w:p>
        </w:tc>
        <w:tc>
          <w:tcPr>
            <w:tcW w:w="1925" w:type="dxa"/>
            <w:vMerge/>
            <w:tcBorders>
              <w:top w:val="nil"/>
              <w:left w:val="single" w:sz="6" w:space="0" w:color="000000"/>
              <w:bottom w:val="single" w:sz="6" w:space="0" w:color="000000"/>
              <w:right w:val="single" w:sz="6" w:space="0" w:color="000000"/>
            </w:tcBorders>
            <w:shd w:val="clear" w:color="auto" w:fill="D0D0D0"/>
          </w:tcPr>
          <w:p w14:paraId="560627C0" w14:textId="77777777" w:rsidR="00AA0992" w:rsidRDefault="00AA0992">
            <w:pPr>
              <w:rPr>
                <w:sz w:val="2"/>
                <w:szCs w:val="2"/>
              </w:rPr>
            </w:pPr>
          </w:p>
        </w:tc>
        <w:tc>
          <w:tcPr>
            <w:tcW w:w="672" w:type="dxa"/>
            <w:vMerge w:val="restart"/>
            <w:tcBorders>
              <w:top w:val="single" w:sz="6" w:space="0" w:color="000000"/>
              <w:left w:val="single" w:sz="6" w:space="0" w:color="000000"/>
              <w:bottom w:val="single" w:sz="6" w:space="0" w:color="000000"/>
              <w:right w:val="single" w:sz="6" w:space="0" w:color="000000"/>
            </w:tcBorders>
            <w:shd w:val="clear" w:color="auto" w:fill="D0D0D0"/>
          </w:tcPr>
          <w:p w14:paraId="452FC412" w14:textId="77777777" w:rsidR="00AA0992" w:rsidRDefault="00AA0992">
            <w:pPr>
              <w:pStyle w:val="TableParagraph"/>
              <w:spacing w:before="51"/>
              <w:rPr>
                <w:sz w:val="10"/>
              </w:rPr>
            </w:pPr>
          </w:p>
          <w:p w14:paraId="5481BFC7" w14:textId="77777777" w:rsidR="00AA0992" w:rsidRDefault="00000000">
            <w:pPr>
              <w:pStyle w:val="TableParagraph"/>
              <w:spacing w:line="261" w:lineRule="auto"/>
              <w:ind w:left="63" w:right="36" w:firstLine="2"/>
              <w:jc w:val="center"/>
              <w:rPr>
                <w:b/>
                <w:sz w:val="10"/>
              </w:rPr>
            </w:pPr>
            <w:r>
              <w:rPr>
                <w:b/>
                <w:spacing w:val="-2"/>
                <w:sz w:val="10"/>
              </w:rPr>
              <w:t>Receção/</w:t>
            </w:r>
            <w:r>
              <w:rPr>
                <w:b/>
                <w:spacing w:val="40"/>
                <w:sz w:val="10"/>
              </w:rPr>
              <w:t xml:space="preserve"> </w:t>
            </w:r>
            <w:r>
              <w:rPr>
                <w:b/>
                <w:spacing w:val="-2"/>
                <w:sz w:val="10"/>
              </w:rPr>
              <w:t>Controlo</w:t>
            </w:r>
            <w:r>
              <w:rPr>
                <w:b/>
                <w:spacing w:val="-5"/>
                <w:sz w:val="10"/>
              </w:rPr>
              <w:t xml:space="preserve"> </w:t>
            </w:r>
            <w:r>
              <w:rPr>
                <w:b/>
                <w:spacing w:val="-2"/>
                <w:sz w:val="10"/>
              </w:rPr>
              <w:t>de</w:t>
            </w:r>
            <w:r>
              <w:rPr>
                <w:b/>
                <w:spacing w:val="40"/>
                <w:sz w:val="10"/>
              </w:rPr>
              <w:t xml:space="preserve"> </w:t>
            </w:r>
            <w:r>
              <w:rPr>
                <w:b/>
                <w:spacing w:val="-4"/>
                <w:sz w:val="10"/>
              </w:rPr>
              <w:t>bola</w:t>
            </w:r>
          </w:p>
        </w:tc>
        <w:tc>
          <w:tcPr>
            <w:tcW w:w="960" w:type="dxa"/>
            <w:vMerge w:val="restart"/>
            <w:tcBorders>
              <w:top w:val="single" w:sz="6" w:space="0" w:color="000000"/>
              <w:left w:val="single" w:sz="6" w:space="0" w:color="000000"/>
              <w:bottom w:val="single" w:sz="6" w:space="0" w:color="000000"/>
              <w:right w:val="single" w:sz="6" w:space="0" w:color="000000"/>
            </w:tcBorders>
            <w:shd w:val="clear" w:color="auto" w:fill="D0D0D0"/>
          </w:tcPr>
          <w:p w14:paraId="10A71BF3" w14:textId="77777777" w:rsidR="00AA0992" w:rsidRDefault="00AA0992">
            <w:pPr>
              <w:pStyle w:val="TableParagraph"/>
              <w:rPr>
                <w:sz w:val="10"/>
              </w:rPr>
            </w:pPr>
          </w:p>
          <w:p w14:paraId="75E7E6E8" w14:textId="77777777" w:rsidR="00AA0992" w:rsidRDefault="00AA0992">
            <w:pPr>
              <w:pStyle w:val="TableParagraph"/>
              <w:spacing w:before="61"/>
              <w:rPr>
                <w:sz w:val="10"/>
              </w:rPr>
            </w:pPr>
          </w:p>
          <w:p w14:paraId="5C9243DF" w14:textId="77777777" w:rsidR="00AA0992" w:rsidRDefault="00000000">
            <w:pPr>
              <w:pStyle w:val="TableParagraph"/>
              <w:ind w:left="41"/>
              <w:rPr>
                <w:b/>
                <w:sz w:val="10"/>
              </w:rPr>
            </w:pPr>
            <w:r>
              <w:rPr>
                <w:b/>
                <w:sz w:val="10"/>
              </w:rPr>
              <w:t>Condução</w:t>
            </w:r>
            <w:r>
              <w:rPr>
                <w:b/>
                <w:spacing w:val="-6"/>
                <w:sz w:val="10"/>
              </w:rPr>
              <w:t xml:space="preserve"> </w:t>
            </w:r>
            <w:r>
              <w:rPr>
                <w:b/>
                <w:sz w:val="10"/>
              </w:rPr>
              <w:t>de</w:t>
            </w:r>
            <w:r>
              <w:rPr>
                <w:b/>
                <w:spacing w:val="-4"/>
                <w:sz w:val="10"/>
              </w:rPr>
              <w:t xml:space="preserve"> bola</w:t>
            </w:r>
          </w:p>
        </w:tc>
        <w:tc>
          <w:tcPr>
            <w:tcW w:w="546" w:type="dxa"/>
            <w:vMerge w:val="restart"/>
            <w:tcBorders>
              <w:top w:val="single" w:sz="6" w:space="0" w:color="000000"/>
              <w:left w:val="single" w:sz="6" w:space="0" w:color="000000"/>
              <w:bottom w:val="single" w:sz="6" w:space="0" w:color="000000"/>
              <w:right w:val="single" w:sz="6" w:space="0" w:color="000000"/>
            </w:tcBorders>
            <w:shd w:val="clear" w:color="auto" w:fill="D0D0D0"/>
          </w:tcPr>
          <w:p w14:paraId="7242A9EF" w14:textId="77777777" w:rsidR="00AA0992" w:rsidRDefault="00AA0992">
            <w:pPr>
              <w:pStyle w:val="TableParagraph"/>
              <w:rPr>
                <w:sz w:val="10"/>
              </w:rPr>
            </w:pPr>
          </w:p>
          <w:p w14:paraId="027E338F" w14:textId="77777777" w:rsidR="00AA0992" w:rsidRDefault="00AA0992">
            <w:pPr>
              <w:pStyle w:val="TableParagraph"/>
              <w:spacing w:before="61"/>
              <w:rPr>
                <w:sz w:val="10"/>
              </w:rPr>
            </w:pPr>
          </w:p>
          <w:p w14:paraId="3E8CA07C" w14:textId="77777777" w:rsidR="00AA0992" w:rsidRDefault="00000000">
            <w:pPr>
              <w:pStyle w:val="TableParagraph"/>
              <w:ind w:left="127"/>
              <w:rPr>
                <w:b/>
                <w:sz w:val="10"/>
              </w:rPr>
            </w:pPr>
            <w:r>
              <w:rPr>
                <w:b/>
                <w:spacing w:val="-2"/>
                <w:sz w:val="10"/>
              </w:rPr>
              <w:t>Passe</w:t>
            </w:r>
          </w:p>
        </w:tc>
        <w:tc>
          <w:tcPr>
            <w:tcW w:w="504" w:type="dxa"/>
            <w:vMerge w:val="restart"/>
            <w:tcBorders>
              <w:top w:val="single" w:sz="6" w:space="0" w:color="000000"/>
              <w:left w:val="single" w:sz="6" w:space="0" w:color="000000"/>
              <w:bottom w:val="single" w:sz="6" w:space="0" w:color="000000"/>
              <w:right w:val="single" w:sz="6" w:space="0" w:color="000000"/>
            </w:tcBorders>
            <w:shd w:val="clear" w:color="auto" w:fill="D0D0D0"/>
          </w:tcPr>
          <w:p w14:paraId="33F57CFB" w14:textId="77777777" w:rsidR="00AA0992" w:rsidRDefault="00AA0992">
            <w:pPr>
              <w:pStyle w:val="TableParagraph"/>
              <w:rPr>
                <w:sz w:val="10"/>
              </w:rPr>
            </w:pPr>
          </w:p>
          <w:p w14:paraId="6BC8820C" w14:textId="77777777" w:rsidR="00AA0992" w:rsidRDefault="00AA0992">
            <w:pPr>
              <w:pStyle w:val="TableParagraph"/>
              <w:spacing w:before="61"/>
              <w:rPr>
                <w:sz w:val="10"/>
              </w:rPr>
            </w:pPr>
          </w:p>
          <w:p w14:paraId="0631F089" w14:textId="77777777" w:rsidR="00AA0992" w:rsidRDefault="00000000">
            <w:pPr>
              <w:pStyle w:val="TableParagraph"/>
              <w:ind w:left="81"/>
              <w:rPr>
                <w:b/>
                <w:sz w:val="10"/>
              </w:rPr>
            </w:pPr>
            <w:r>
              <w:rPr>
                <w:b/>
                <w:spacing w:val="-2"/>
                <w:sz w:val="10"/>
              </w:rPr>
              <w:t>Remate</w:t>
            </w:r>
          </w:p>
        </w:tc>
        <w:tc>
          <w:tcPr>
            <w:tcW w:w="1448" w:type="dxa"/>
            <w:gridSpan w:val="2"/>
            <w:tcBorders>
              <w:top w:val="single" w:sz="6" w:space="0" w:color="000000"/>
              <w:left w:val="single" w:sz="6" w:space="0" w:color="000000"/>
              <w:bottom w:val="single" w:sz="6" w:space="0" w:color="000000"/>
              <w:right w:val="single" w:sz="6" w:space="0" w:color="000000"/>
            </w:tcBorders>
            <w:shd w:val="clear" w:color="auto" w:fill="D0D0D0"/>
          </w:tcPr>
          <w:p w14:paraId="44E57A15" w14:textId="77777777" w:rsidR="00AA0992" w:rsidRDefault="00000000">
            <w:pPr>
              <w:pStyle w:val="TableParagraph"/>
              <w:spacing w:before="51"/>
              <w:ind w:left="442"/>
              <w:rPr>
                <w:b/>
                <w:sz w:val="10"/>
              </w:rPr>
            </w:pPr>
            <w:r>
              <w:rPr>
                <w:b/>
                <w:spacing w:val="-2"/>
                <w:sz w:val="10"/>
              </w:rPr>
              <w:t>OFENSIVAS</w:t>
            </w:r>
          </w:p>
        </w:tc>
        <w:tc>
          <w:tcPr>
            <w:tcW w:w="1929" w:type="dxa"/>
            <w:gridSpan w:val="2"/>
            <w:tcBorders>
              <w:top w:val="single" w:sz="6" w:space="0" w:color="000000"/>
              <w:left w:val="single" w:sz="6" w:space="0" w:color="000000"/>
              <w:bottom w:val="single" w:sz="6" w:space="0" w:color="000000"/>
              <w:right w:val="single" w:sz="6" w:space="0" w:color="000000"/>
            </w:tcBorders>
            <w:shd w:val="clear" w:color="auto" w:fill="D0D0D0"/>
          </w:tcPr>
          <w:p w14:paraId="328947F4" w14:textId="77777777" w:rsidR="00AA0992" w:rsidRDefault="00000000">
            <w:pPr>
              <w:pStyle w:val="TableParagraph"/>
              <w:spacing w:before="51"/>
              <w:ind w:left="660"/>
              <w:rPr>
                <w:b/>
                <w:sz w:val="10"/>
              </w:rPr>
            </w:pPr>
            <w:r>
              <w:rPr>
                <w:b/>
                <w:spacing w:val="-2"/>
                <w:sz w:val="10"/>
              </w:rPr>
              <w:t>DEFENSIVAS</w:t>
            </w:r>
          </w:p>
        </w:tc>
        <w:tc>
          <w:tcPr>
            <w:tcW w:w="655" w:type="dxa"/>
            <w:vMerge/>
            <w:tcBorders>
              <w:top w:val="nil"/>
              <w:left w:val="single" w:sz="6" w:space="0" w:color="000000"/>
              <w:bottom w:val="single" w:sz="6" w:space="0" w:color="000000"/>
              <w:right w:val="single" w:sz="6" w:space="0" w:color="000000"/>
            </w:tcBorders>
            <w:shd w:val="clear" w:color="auto" w:fill="D0D0D0"/>
          </w:tcPr>
          <w:p w14:paraId="579A2AB0" w14:textId="77777777" w:rsidR="00AA0992" w:rsidRDefault="00AA0992">
            <w:pPr>
              <w:rPr>
                <w:sz w:val="2"/>
                <w:szCs w:val="2"/>
              </w:rPr>
            </w:pPr>
          </w:p>
        </w:tc>
        <w:tc>
          <w:tcPr>
            <w:tcW w:w="327" w:type="dxa"/>
            <w:vMerge/>
            <w:tcBorders>
              <w:top w:val="nil"/>
              <w:left w:val="single" w:sz="6" w:space="0" w:color="000000"/>
            </w:tcBorders>
          </w:tcPr>
          <w:p w14:paraId="506493FA" w14:textId="77777777" w:rsidR="00AA0992" w:rsidRDefault="00AA0992">
            <w:pPr>
              <w:rPr>
                <w:sz w:val="2"/>
                <w:szCs w:val="2"/>
              </w:rPr>
            </w:pPr>
          </w:p>
        </w:tc>
      </w:tr>
      <w:tr w:rsidR="00AA0992" w14:paraId="6C8D7DCC" w14:textId="77777777">
        <w:trPr>
          <w:trHeight w:val="465"/>
        </w:trPr>
        <w:tc>
          <w:tcPr>
            <w:tcW w:w="318" w:type="dxa"/>
            <w:tcBorders>
              <w:right w:val="single" w:sz="6" w:space="0" w:color="000000"/>
            </w:tcBorders>
          </w:tcPr>
          <w:p w14:paraId="036C41CF" w14:textId="77777777" w:rsidR="00AA0992" w:rsidRDefault="00AA0992">
            <w:pPr>
              <w:pStyle w:val="TableParagraph"/>
              <w:rPr>
                <w:rFonts w:ascii="Times New Roman"/>
                <w:sz w:val="18"/>
              </w:rPr>
            </w:pPr>
          </w:p>
        </w:tc>
        <w:tc>
          <w:tcPr>
            <w:tcW w:w="322" w:type="dxa"/>
            <w:vMerge/>
            <w:tcBorders>
              <w:top w:val="nil"/>
              <w:left w:val="single" w:sz="6" w:space="0" w:color="000000"/>
              <w:bottom w:val="single" w:sz="6" w:space="0" w:color="000000"/>
              <w:right w:val="single" w:sz="6" w:space="0" w:color="000000"/>
            </w:tcBorders>
            <w:shd w:val="clear" w:color="auto" w:fill="D0D0D0"/>
          </w:tcPr>
          <w:p w14:paraId="6B254FFA" w14:textId="77777777" w:rsidR="00AA0992" w:rsidRDefault="00AA0992">
            <w:pPr>
              <w:rPr>
                <w:sz w:val="2"/>
                <w:szCs w:val="2"/>
              </w:rPr>
            </w:pPr>
          </w:p>
        </w:tc>
        <w:tc>
          <w:tcPr>
            <w:tcW w:w="1925" w:type="dxa"/>
            <w:vMerge/>
            <w:tcBorders>
              <w:top w:val="nil"/>
              <w:left w:val="single" w:sz="6" w:space="0" w:color="000000"/>
              <w:bottom w:val="single" w:sz="6" w:space="0" w:color="000000"/>
              <w:right w:val="single" w:sz="6" w:space="0" w:color="000000"/>
            </w:tcBorders>
            <w:shd w:val="clear" w:color="auto" w:fill="D0D0D0"/>
          </w:tcPr>
          <w:p w14:paraId="117A295A" w14:textId="77777777" w:rsidR="00AA0992" w:rsidRDefault="00AA0992">
            <w:pPr>
              <w:rPr>
                <w:sz w:val="2"/>
                <w:szCs w:val="2"/>
              </w:rPr>
            </w:pPr>
          </w:p>
        </w:tc>
        <w:tc>
          <w:tcPr>
            <w:tcW w:w="672" w:type="dxa"/>
            <w:vMerge/>
            <w:tcBorders>
              <w:top w:val="nil"/>
              <w:left w:val="single" w:sz="6" w:space="0" w:color="000000"/>
              <w:bottom w:val="single" w:sz="6" w:space="0" w:color="000000"/>
              <w:right w:val="single" w:sz="6" w:space="0" w:color="000000"/>
            </w:tcBorders>
            <w:shd w:val="clear" w:color="auto" w:fill="D0D0D0"/>
          </w:tcPr>
          <w:p w14:paraId="16911B05" w14:textId="77777777" w:rsidR="00AA0992" w:rsidRDefault="00AA0992">
            <w:pPr>
              <w:rPr>
                <w:sz w:val="2"/>
                <w:szCs w:val="2"/>
              </w:rPr>
            </w:pPr>
          </w:p>
        </w:tc>
        <w:tc>
          <w:tcPr>
            <w:tcW w:w="960" w:type="dxa"/>
            <w:vMerge/>
            <w:tcBorders>
              <w:top w:val="nil"/>
              <w:left w:val="single" w:sz="6" w:space="0" w:color="000000"/>
              <w:bottom w:val="single" w:sz="6" w:space="0" w:color="000000"/>
              <w:right w:val="single" w:sz="6" w:space="0" w:color="000000"/>
            </w:tcBorders>
            <w:shd w:val="clear" w:color="auto" w:fill="D0D0D0"/>
          </w:tcPr>
          <w:p w14:paraId="57C64091" w14:textId="77777777" w:rsidR="00AA0992" w:rsidRDefault="00AA0992">
            <w:pPr>
              <w:rPr>
                <w:sz w:val="2"/>
                <w:szCs w:val="2"/>
              </w:rPr>
            </w:pPr>
          </w:p>
        </w:tc>
        <w:tc>
          <w:tcPr>
            <w:tcW w:w="546" w:type="dxa"/>
            <w:vMerge/>
            <w:tcBorders>
              <w:top w:val="nil"/>
              <w:left w:val="single" w:sz="6" w:space="0" w:color="000000"/>
              <w:bottom w:val="single" w:sz="6" w:space="0" w:color="000000"/>
              <w:right w:val="single" w:sz="6" w:space="0" w:color="000000"/>
            </w:tcBorders>
            <w:shd w:val="clear" w:color="auto" w:fill="D0D0D0"/>
          </w:tcPr>
          <w:p w14:paraId="6BA7EBE4" w14:textId="77777777" w:rsidR="00AA0992" w:rsidRDefault="00AA0992">
            <w:pPr>
              <w:rPr>
                <w:sz w:val="2"/>
                <w:szCs w:val="2"/>
              </w:rPr>
            </w:pPr>
          </w:p>
        </w:tc>
        <w:tc>
          <w:tcPr>
            <w:tcW w:w="504" w:type="dxa"/>
            <w:vMerge/>
            <w:tcBorders>
              <w:top w:val="nil"/>
              <w:left w:val="single" w:sz="6" w:space="0" w:color="000000"/>
              <w:bottom w:val="single" w:sz="6" w:space="0" w:color="000000"/>
              <w:right w:val="single" w:sz="6" w:space="0" w:color="000000"/>
            </w:tcBorders>
            <w:shd w:val="clear" w:color="auto" w:fill="D0D0D0"/>
          </w:tcPr>
          <w:p w14:paraId="24117547" w14:textId="77777777" w:rsidR="00AA0992" w:rsidRDefault="00AA0992">
            <w:pPr>
              <w:rPr>
                <w:sz w:val="2"/>
                <w:szCs w:val="2"/>
              </w:rPr>
            </w:pPr>
          </w:p>
        </w:tc>
        <w:tc>
          <w:tcPr>
            <w:tcW w:w="822" w:type="dxa"/>
            <w:tcBorders>
              <w:top w:val="single" w:sz="6" w:space="0" w:color="000000"/>
              <w:left w:val="single" w:sz="6" w:space="0" w:color="000000"/>
              <w:bottom w:val="single" w:sz="6" w:space="0" w:color="000000"/>
              <w:right w:val="single" w:sz="6" w:space="0" w:color="000000"/>
            </w:tcBorders>
            <w:shd w:val="clear" w:color="auto" w:fill="D0D0D0"/>
          </w:tcPr>
          <w:p w14:paraId="4CCCEA67" w14:textId="77777777" w:rsidR="00AA0992" w:rsidRDefault="00AA0992">
            <w:pPr>
              <w:pStyle w:val="TableParagraph"/>
              <w:spacing w:before="1"/>
              <w:rPr>
                <w:sz w:val="10"/>
              </w:rPr>
            </w:pPr>
          </w:p>
          <w:p w14:paraId="6C494170" w14:textId="77777777" w:rsidR="00AA0992" w:rsidRDefault="00000000">
            <w:pPr>
              <w:pStyle w:val="TableParagraph"/>
              <w:spacing w:line="271" w:lineRule="auto"/>
              <w:ind w:left="37" w:right="36" w:firstLine="90"/>
              <w:rPr>
                <w:b/>
                <w:sz w:val="10"/>
              </w:rPr>
            </w:pPr>
            <w:r>
              <w:rPr>
                <w:b/>
                <w:sz w:val="10"/>
              </w:rPr>
              <w:t>Procura</w:t>
            </w:r>
            <w:r>
              <w:rPr>
                <w:b/>
                <w:spacing w:val="-7"/>
                <w:sz w:val="10"/>
              </w:rPr>
              <w:t xml:space="preserve"> </w:t>
            </w:r>
            <w:r>
              <w:rPr>
                <w:b/>
                <w:sz w:val="10"/>
              </w:rPr>
              <w:t>dar</w:t>
            </w:r>
            <w:r>
              <w:rPr>
                <w:b/>
                <w:spacing w:val="40"/>
                <w:sz w:val="10"/>
              </w:rPr>
              <w:t xml:space="preserve"> </w:t>
            </w:r>
            <w:r>
              <w:rPr>
                <w:b/>
                <w:spacing w:val="-2"/>
                <w:sz w:val="10"/>
              </w:rPr>
              <w:t>linhas</w:t>
            </w:r>
            <w:r>
              <w:rPr>
                <w:b/>
                <w:spacing w:val="-5"/>
                <w:sz w:val="10"/>
              </w:rPr>
              <w:t xml:space="preserve"> </w:t>
            </w:r>
            <w:r>
              <w:rPr>
                <w:b/>
                <w:spacing w:val="-2"/>
                <w:sz w:val="10"/>
              </w:rPr>
              <w:t>de</w:t>
            </w:r>
            <w:r>
              <w:rPr>
                <w:b/>
                <w:spacing w:val="-9"/>
                <w:sz w:val="10"/>
              </w:rPr>
              <w:t xml:space="preserve"> </w:t>
            </w:r>
            <w:r>
              <w:rPr>
                <w:b/>
                <w:spacing w:val="-2"/>
                <w:sz w:val="10"/>
              </w:rPr>
              <w:t>passe</w:t>
            </w:r>
          </w:p>
        </w:tc>
        <w:tc>
          <w:tcPr>
            <w:tcW w:w="626" w:type="dxa"/>
            <w:tcBorders>
              <w:top w:val="single" w:sz="6" w:space="0" w:color="000000"/>
              <w:left w:val="single" w:sz="6" w:space="0" w:color="000000"/>
              <w:bottom w:val="single" w:sz="6" w:space="0" w:color="000000"/>
              <w:right w:val="single" w:sz="6" w:space="0" w:color="000000"/>
            </w:tcBorders>
            <w:shd w:val="clear" w:color="auto" w:fill="D0D0D0"/>
          </w:tcPr>
          <w:p w14:paraId="51606597" w14:textId="77777777" w:rsidR="00AA0992" w:rsidRDefault="00000000">
            <w:pPr>
              <w:pStyle w:val="TableParagraph"/>
              <w:spacing w:before="56" w:line="261" w:lineRule="auto"/>
              <w:ind w:left="70" w:right="54" w:firstLine="5"/>
              <w:jc w:val="center"/>
              <w:rPr>
                <w:b/>
                <w:sz w:val="10"/>
              </w:rPr>
            </w:pPr>
            <w:r>
              <w:rPr>
                <w:b/>
                <w:sz w:val="10"/>
              </w:rPr>
              <w:t>Usa</w:t>
            </w:r>
            <w:r>
              <w:rPr>
                <w:b/>
                <w:spacing w:val="-7"/>
                <w:sz w:val="10"/>
              </w:rPr>
              <w:t xml:space="preserve"> </w:t>
            </w:r>
            <w:r>
              <w:rPr>
                <w:b/>
                <w:sz w:val="10"/>
              </w:rPr>
              <w:t>a</w:t>
            </w:r>
            <w:r>
              <w:rPr>
                <w:b/>
                <w:spacing w:val="40"/>
                <w:sz w:val="10"/>
              </w:rPr>
              <w:t xml:space="preserve"> </w:t>
            </w:r>
            <w:r>
              <w:rPr>
                <w:b/>
                <w:spacing w:val="-2"/>
                <w:sz w:val="10"/>
              </w:rPr>
              <w:t>largura</w:t>
            </w:r>
            <w:r>
              <w:rPr>
                <w:b/>
                <w:spacing w:val="-5"/>
                <w:sz w:val="10"/>
              </w:rPr>
              <w:t xml:space="preserve"> </w:t>
            </w:r>
            <w:r>
              <w:rPr>
                <w:b/>
                <w:spacing w:val="-2"/>
                <w:sz w:val="10"/>
              </w:rPr>
              <w:t>do</w:t>
            </w:r>
            <w:r>
              <w:rPr>
                <w:b/>
                <w:spacing w:val="40"/>
                <w:sz w:val="10"/>
              </w:rPr>
              <w:t xml:space="preserve"> </w:t>
            </w:r>
            <w:r>
              <w:rPr>
                <w:b/>
                <w:spacing w:val="-2"/>
                <w:sz w:val="10"/>
              </w:rPr>
              <w:t>campo</w:t>
            </w:r>
          </w:p>
        </w:tc>
        <w:tc>
          <w:tcPr>
            <w:tcW w:w="1020" w:type="dxa"/>
            <w:tcBorders>
              <w:top w:val="single" w:sz="6" w:space="0" w:color="000000"/>
              <w:left w:val="single" w:sz="6" w:space="0" w:color="000000"/>
              <w:bottom w:val="single" w:sz="6" w:space="0" w:color="000000"/>
              <w:right w:val="single" w:sz="6" w:space="0" w:color="000000"/>
            </w:tcBorders>
            <w:shd w:val="clear" w:color="auto" w:fill="D0D0D0"/>
          </w:tcPr>
          <w:p w14:paraId="7A262E17" w14:textId="77777777" w:rsidR="00AA0992" w:rsidRDefault="00000000">
            <w:pPr>
              <w:pStyle w:val="TableParagraph"/>
              <w:spacing w:before="56" w:line="261" w:lineRule="auto"/>
              <w:ind w:left="160" w:right="134" w:hanging="9"/>
              <w:jc w:val="center"/>
              <w:rPr>
                <w:b/>
                <w:sz w:val="10"/>
              </w:rPr>
            </w:pPr>
            <w:r>
              <w:rPr>
                <w:b/>
                <w:sz w:val="10"/>
              </w:rPr>
              <w:t>Procura</w:t>
            </w:r>
            <w:r>
              <w:rPr>
                <w:b/>
                <w:spacing w:val="-7"/>
                <w:sz w:val="10"/>
              </w:rPr>
              <w:t xml:space="preserve"> </w:t>
            </w:r>
            <w:r>
              <w:rPr>
                <w:b/>
                <w:sz w:val="10"/>
              </w:rPr>
              <w:t>fechar</w:t>
            </w:r>
            <w:r>
              <w:rPr>
                <w:b/>
                <w:spacing w:val="40"/>
                <w:sz w:val="10"/>
              </w:rPr>
              <w:t xml:space="preserve"> </w:t>
            </w:r>
            <w:r>
              <w:rPr>
                <w:b/>
                <w:spacing w:val="-2"/>
                <w:sz w:val="10"/>
              </w:rPr>
              <w:t>espaços</w:t>
            </w:r>
            <w:r>
              <w:rPr>
                <w:b/>
                <w:spacing w:val="40"/>
                <w:sz w:val="10"/>
              </w:rPr>
              <w:t xml:space="preserve"> </w:t>
            </w:r>
            <w:r>
              <w:rPr>
                <w:b/>
                <w:spacing w:val="-4"/>
                <w:sz w:val="10"/>
              </w:rPr>
              <w:t>(Concentração)</w:t>
            </w:r>
          </w:p>
        </w:tc>
        <w:tc>
          <w:tcPr>
            <w:tcW w:w="909" w:type="dxa"/>
            <w:tcBorders>
              <w:top w:val="single" w:sz="6" w:space="0" w:color="000000"/>
              <w:left w:val="single" w:sz="6" w:space="0" w:color="000000"/>
              <w:bottom w:val="single" w:sz="6" w:space="0" w:color="000000"/>
              <w:right w:val="single" w:sz="6" w:space="0" w:color="000000"/>
            </w:tcBorders>
            <w:shd w:val="clear" w:color="auto" w:fill="D0D0D0"/>
          </w:tcPr>
          <w:p w14:paraId="25C31933" w14:textId="77777777" w:rsidR="00AA0992" w:rsidRDefault="00AA0992">
            <w:pPr>
              <w:pStyle w:val="TableParagraph"/>
              <w:spacing w:before="1"/>
              <w:rPr>
                <w:sz w:val="10"/>
              </w:rPr>
            </w:pPr>
          </w:p>
          <w:p w14:paraId="48AA8222" w14:textId="77777777" w:rsidR="00AA0992" w:rsidRDefault="00000000">
            <w:pPr>
              <w:pStyle w:val="TableParagraph"/>
              <w:spacing w:line="271" w:lineRule="auto"/>
              <w:ind w:left="120" w:right="30" w:hanging="81"/>
              <w:rPr>
                <w:b/>
                <w:sz w:val="10"/>
              </w:rPr>
            </w:pPr>
            <w:proofErr w:type="spellStart"/>
            <w:r>
              <w:rPr>
                <w:b/>
                <w:sz w:val="10"/>
              </w:rPr>
              <w:t>Colaca-se</w:t>
            </w:r>
            <w:proofErr w:type="spellEnd"/>
            <w:r>
              <w:rPr>
                <w:b/>
                <w:spacing w:val="-7"/>
                <w:sz w:val="10"/>
              </w:rPr>
              <w:t xml:space="preserve"> </w:t>
            </w:r>
            <w:r>
              <w:rPr>
                <w:b/>
                <w:sz w:val="10"/>
              </w:rPr>
              <w:t>entre</w:t>
            </w:r>
            <w:r>
              <w:rPr>
                <w:b/>
                <w:spacing w:val="-7"/>
                <w:sz w:val="10"/>
              </w:rPr>
              <w:t xml:space="preserve"> </w:t>
            </w:r>
            <w:r>
              <w:rPr>
                <w:b/>
                <w:sz w:val="10"/>
              </w:rPr>
              <w:t>a</w:t>
            </w:r>
            <w:r>
              <w:rPr>
                <w:b/>
                <w:spacing w:val="40"/>
                <w:sz w:val="10"/>
              </w:rPr>
              <w:t xml:space="preserve"> </w:t>
            </w:r>
            <w:r>
              <w:rPr>
                <w:b/>
                <w:sz w:val="10"/>
              </w:rPr>
              <w:t>bola e a baliza</w:t>
            </w:r>
          </w:p>
        </w:tc>
        <w:tc>
          <w:tcPr>
            <w:tcW w:w="655" w:type="dxa"/>
            <w:vMerge/>
            <w:tcBorders>
              <w:top w:val="nil"/>
              <w:left w:val="single" w:sz="6" w:space="0" w:color="000000"/>
              <w:bottom w:val="single" w:sz="6" w:space="0" w:color="000000"/>
              <w:right w:val="single" w:sz="6" w:space="0" w:color="000000"/>
            </w:tcBorders>
            <w:shd w:val="clear" w:color="auto" w:fill="D0D0D0"/>
          </w:tcPr>
          <w:p w14:paraId="504F2C91" w14:textId="77777777" w:rsidR="00AA0992" w:rsidRDefault="00AA0992">
            <w:pPr>
              <w:rPr>
                <w:sz w:val="2"/>
                <w:szCs w:val="2"/>
              </w:rPr>
            </w:pPr>
          </w:p>
        </w:tc>
        <w:tc>
          <w:tcPr>
            <w:tcW w:w="327" w:type="dxa"/>
            <w:vMerge/>
            <w:tcBorders>
              <w:top w:val="nil"/>
              <w:left w:val="single" w:sz="6" w:space="0" w:color="000000"/>
            </w:tcBorders>
          </w:tcPr>
          <w:p w14:paraId="086D84D4" w14:textId="77777777" w:rsidR="00AA0992" w:rsidRDefault="00AA0992">
            <w:pPr>
              <w:rPr>
                <w:sz w:val="2"/>
                <w:szCs w:val="2"/>
              </w:rPr>
            </w:pPr>
          </w:p>
        </w:tc>
      </w:tr>
      <w:tr w:rsidR="00AA0992" w14:paraId="52F1315F" w14:textId="77777777">
        <w:trPr>
          <w:trHeight w:val="145"/>
        </w:trPr>
        <w:tc>
          <w:tcPr>
            <w:tcW w:w="318" w:type="dxa"/>
            <w:tcBorders>
              <w:right w:val="single" w:sz="6" w:space="0" w:color="000000"/>
            </w:tcBorders>
          </w:tcPr>
          <w:p w14:paraId="0B1FF193" w14:textId="77777777" w:rsidR="00AA0992" w:rsidRDefault="00AA0992">
            <w:pPr>
              <w:pStyle w:val="TableParagraph"/>
              <w:rPr>
                <w:rFonts w:ascii="Times New Roman"/>
                <w:sz w:val="8"/>
              </w:rPr>
            </w:pPr>
          </w:p>
        </w:tc>
        <w:tc>
          <w:tcPr>
            <w:tcW w:w="322" w:type="dxa"/>
            <w:tcBorders>
              <w:top w:val="single" w:sz="6" w:space="0" w:color="000000"/>
              <w:left w:val="single" w:sz="6" w:space="0" w:color="000000"/>
              <w:bottom w:val="single" w:sz="4" w:space="0" w:color="000000"/>
              <w:right w:val="single" w:sz="6" w:space="0" w:color="000000"/>
            </w:tcBorders>
            <w:shd w:val="clear" w:color="auto" w:fill="D0D0D0"/>
          </w:tcPr>
          <w:p w14:paraId="63834E9F" w14:textId="77777777" w:rsidR="00AA0992" w:rsidRDefault="00000000">
            <w:pPr>
              <w:pStyle w:val="TableParagraph"/>
              <w:spacing w:before="11" w:line="114" w:lineRule="exact"/>
              <w:ind w:left="27"/>
              <w:jc w:val="center"/>
              <w:rPr>
                <w:b/>
                <w:sz w:val="10"/>
              </w:rPr>
            </w:pPr>
            <w:r>
              <w:rPr>
                <w:b/>
                <w:spacing w:val="-10"/>
                <w:sz w:val="10"/>
              </w:rPr>
              <w:t>1</w:t>
            </w:r>
          </w:p>
        </w:tc>
        <w:tc>
          <w:tcPr>
            <w:tcW w:w="1925" w:type="dxa"/>
            <w:tcBorders>
              <w:top w:val="single" w:sz="6" w:space="0" w:color="000000"/>
              <w:left w:val="single" w:sz="6" w:space="0" w:color="000000"/>
              <w:bottom w:val="single" w:sz="4" w:space="0" w:color="000000"/>
              <w:right w:val="single" w:sz="6" w:space="0" w:color="000000"/>
            </w:tcBorders>
            <w:shd w:val="clear" w:color="auto" w:fill="D0D0D0"/>
          </w:tcPr>
          <w:p w14:paraId="3F6C08C5" w14:textId="77777777" w:rsidR="00AA0992" w:rsidRDefault="00AA0992">
            <w:pPr>
              <w:pStyle w:val="TableParagraph"/>
              <w:rPr>
                <w:rFonts w:ascii="Times New Roman"/>
                <w:sz w:val="8"/>
              </w:rPr>
            </w:pPr>
          </w:p>
        </w:tc>
        <w:tc>
          <w:tcPr>
            <w:tcW w:w="672" w:type="dxa"/>
            <w:tcBorders>
              <w:top w:val="single" w:sz="6" w:space="0" w:color="000000"/>
              <w:left w:val="single" w:sz="6" w:space="0" w:color="000000"/>
              <w:bottom w:val="single" w:sz="4" w:space="0" w:color="000000"/>
              <w:right w:val="single" w:sz="6" w:space="0" w:color="000000"/>
            </w:tcBorders>
            <w:shd w:val="clear" w:color="auto" w:fill="D0D0D0"/>
          </w:tcPr>
          <w:p w14:paraId="2E9953B2" w14:textId="77777777" w:rsidR="00AA0992" w:rsidRDefault="00AA0992">
            <w:pPr>
              <w:pStyle w:val="TableParagraph"/>
              <w:rPr>
                <w:rFonts w:ascii="Times New Roman"/>
                <w:sz w:val="8"/>
              </w:rPr>
            </w:pPr>
          </w:p>
        </w:tc>
        <w:tc>
          <w:tcPr>
            <w:tcW w:w="960" w:type="dxa"/>
            <w:tcBorders>
              <w:top w:val="single" w:sz="6" w:space="0" w:color="000000"/>
              <w:left w:val="single" w:sz="6" w:space="0" w:color="000000"/>
              <w:bottom w:val="single" w:sz="4" w:space="0" w:color="000000"/>
              <w:right w:val="single" w:sz="6" w:space="0" w:color="000000"/>
            </w:tcBorders>
            <w:shd w:val="clear" w:color="auto" w:fill="D0D0D0"/>
          </w:tcPr>
          <w:p w14:paraId="4B2C9D3E" w14:textId="77777777" w:rsidR="00AA0992" w:rsidRDefault="00AA0992">
            <w:pPr>
              <w:pStyle w:val="TableParagraph"/>
              <w:rPr>
                <w:rFonts w:ascii="Times New Roman"/>
                <w:sz w:val="8"/>
              </w:rPr>
            </w:pPr>
          </w:p>
        </w:tc>
        <w:tc>
          <w:tcPr>
            <w:tcW w:w="546" w:type="dxa"/>
            <w:tcBorders>
              <w:top w:val="single" w:sz="6" w:space="0" w:color="000000"/>
              <w:left w:val="single" w:sz="6" w:space="0" w:color="000000"/>
              <w:bottom w:val="single" w:sz="4" w:space="0" w:color="000000"/>
              <w:right w:val="single" w:sz="6" w:space="0" w:color="000000"/>
            </w:tcBorders>
            <w:shd w:val="clear" w:color="auto" w:fill="D0D0D0"/>
          </w:tcPr>
          <w:p w14:paraId="09993B9A" w14:textId="77777777" w:rsidR="00AA0992" w:rsidRDefault="00AA0992">
            <w:pPr>
              <w:pStyle w:val="TableParagraph"/>
              <w:rPr>
                <w:rFonts w:ascii="Times New Roman"/>
                <w:sz w:val="8"/>
              </w:rPr>
            </w:pPr>
          </w:p>
        </w:tc>
        <w:tc>
          <w:tcPr>
            <w:tcW w:w="504" w:type="dxa"/>
            <w:tcBorders>
              <w:top w:val="single" w:sz="6" w:space="0" w:color="000000"/>
              <w:left w:val="single" w:sz="6" w:space="0" w:color="000000"/>
              <w:bottom w:val="single" w:sz="4" w:space="0" w:color="000000"/>
              <w:right w:val="single" w:sz="6" w:space="0" w:color="000000"/>
            </w:tcBorders>
            <w:shd w:val="clear" w:color="auto" w:fill="D0D0D0"/>
          </w:tcPr>
          <w:p w14:paraId="569041E2" w14:textId="77777777" w:rsidR="00AA0992" w:rsidRDefault="00AA0992">
            <w:pPr>
              <w:pStyle w:val="TableParagraph"/>
              <w:rPr>
                <w:rFonts w:ascii="Times New Roman"/>
                <w:sz w:val="8"/>
              </w:rPr>
            </w:pPr>
          </w:p>
        </w:tc>
        <w:tc>
          <w:tcPr>
            <w:tcW w:w="822" w:type="dxa"/>
            <w:tcBorders>
              <w:top w:val="single" w:sz="6" w:space="0" w:color="000000"/>
              <w:left w:val="single" w:sz="6" w:space="0" w:color="000000"/>
              <w:bottom w:val="single" w:sz="4" w:space="0" w:color="000000"/>
              <w:right w:val="single" w:sz="6" w:space="0" w:color="000000"/>
            </w:tcBorders>
            <w:shd w:val="clear" w:color="auto" w:fill="D0D0D0"/>
          </w:tcPr>
          <w:p w14:paraId="773C6B1E" w14:textId="77777777" w:rsidR="00AA0992" w:rsidRDefault="00AA0992">
            <w:pPr>
              <w:pStyle w:val="TableParagraph"/>
              <w:rPr>
                <w:rFonts w:ascii="Times New Roman"/>
                <w:sz w:val="8"/>
              </w:rPr>
            </w:pPr>
          </w:p>
        </w:tc>
        <w:tc>
          <w:tcPr>
            <w:tcW w:w="626" w:type="dxa"/>
            <w:tcBorders>
              <w:top w:val="single" w:sz="6" w:space="0" w:color="000000"/>
              <w:left w:val="single" w:sz="6" w:space="0" w:color="000000"/>
              <w:bottom w:val="single" w:sz="4" w:space="0" w:color="000000"/>
              <w:right w:val="single" w:sz="6" w:space="0" w:color="000000"/>
            </w:tcBorders>
            <w:shd w:val="clear" w:color="auto" w:fill="D0D0D0"/>
          </w:tcPr>
          <w:p w14:paraId="63E64CF1" w14:textId="77777777" w:rsidR="00AA0992" w:rsidRDefault="00AA0992">
            <w:pPr>
              <w:pStyle w:val="TableParagraph"/>
              <w:rPr>
                <w:rFonts w:ascii="Times New Roman"/>
                <w:sz w:val="8"/>
              </w:rPr>
            </w:pPr>
          </w:p>
        </w:tc>
        <w:tc>
          <w:tcPr>
            <w:tcW w:w="1020" w:type="dxa"/>
            <w:tcBorders>
              <w:top w:val="single" w:sz="6" w:space="0" w:color="000000"/>
              <w:left w:val="single" w:sz="6" w:space="0" w:color="000000"/>
              <w:bottom w:val="single" w:sz="4" w:space="0" w:color="000000"/>
              <w:right w:val="single" w:sz="6" w:space="0" w:color="000000"/>
            </w:tcBorders>
            <w:shd w:val="clear" w:color="auto" w:fill="D0D0D0"/>
          </w:tcPr>
          <w:p w14:paraId="15229ABC" w14:textId="77777777" w:rsidR="00AA0992" w:rsidRDefault="00AA0992">
            <w:pPr>
              <w:pStyle w:val="TableParagraph"/>
              <w:rPr>
                <w:rFonts w:ascii="Times New Roman"/>
                <w:sz w:val="8"/>
              </w:rPr>
            </w:pPr>
          </w:p>
        </w:tc>
        <w:tc>
          <w:tcPr>
            <w:tcW w:w="909" w:type="dxa"/>
            <w:tcBorders>
              <w:top w:val="single" w:sz="6" w:space="0" w:color="000000"/>
              <w:left w:val="single" w:sz="6" w:space="0" w:color="000000"/>
              <w:bottom w:val="single" w:sz="4" w:space="0" w:color="000000"/>
              <w:right w:val="single" w:sz="6" w:space="0" w:color="000000"/>
            </w:tcBorders>
            <w:shd w:val="clear" w:color="auto" w:fill="D0D0D0"/>
          </w:tcPr>
          <w:p w14:paraId="6B96E853" w14:textId="77777777" w:rsidR="00AA0992" w:rsidRDefault="00AA0992">
            <w:pPr>
              <w:pStyle w:val="TableParagraph"/>
              <w:rPr>
                <w:rFonts w:ascii="Times New Roman"/>
                <w:sz w:val="8"/>
              </w:rPr>
            </w:pPr>
          </w:p>
        </w:tc>
        <w:tc>
          <w:tcPr>
            <w:tcW w:w="655" w:type="dxa"/>
            <w:tcBorders>
              <w:top w:val="single" w:sz="6" w:space="0" w:color="000000"/>
              <w:left w:val="single" w:sz="6" w:space="0" w:color="000000"/>
              <w:bottom w:val="single" w:sz="4" w:space="0" w:color="000000"/>
              <w:right w:val="single" w:sz="6" w:space="0" w:color="000000"/>
            </w:tcBorders>
            <w:shd w:val="clear" w:color="auto" w:fill="D0D0D0"/>
          </w:tcPr>
          <w:p w14:paraId="175BA3AD" w14:textId="77777777" w:rsidR="00AA0992" w:rsidRDefault="00AA0992">
            <w:pPr>
              <w:pStyle w:val="TableParagraph"/>
              <w:rPr>
                <w:rFonts w:ascii="Times New Roman"/>
                <w:sz w:val="8"/>
              </w:rPr>
            </w:pPr>
          </w:p>
        </w:tc>
        <w:tc>
          <w:tcPr>
            <w:tcW w:w="327" w:type="dxa"/>
            <w:tcBorders>
              <w:left w:val="single" w:sz="6" w:space="0" w:color="000000"/>
            </w:tcBorders>
          </w:tcPr>
          <w:p w14:paraId="31A2F080" w14:textId="77777777" w:rsidR="00AA0992" w:rsidRDefault="00AA0992">
            <w:pPr>
              <w:pStyle w:val="TableParagraph"/>
              <w:rPr>
                <w:rFonts w:ascii="Times New Roman"/>
                <w:sz w:val="8"/>
              </w:rPr>
            </w:pPr>
          </w:p>
        </w:tc>
      </w:tr>
      <w:tr w:rsidR="00AA0992" w14:paraId="12B16DE4" w14:textId="77777777">
        <w:trPr>
          <w:trHeight w:val="135"/>
        </w:trPr>
        <w:tc>
          <w:tcPr>
            <w:tcW w:w="318" w:type="dxa"/>
            <w:tcBorders>
              <w:right w:val="single" w:sz="6" w:space="0" w:color="000000"/>
            </w:tcBorders>
          </w:tcPr>
          <w:p w14:paraId="09FFDF4F" w14:textId="77777777" w:rsidR="00AA0992" w:rsidRDefault="00AA0992">
            <w:pPr>
              <w:pStyle w:val="TableParagraph"/>
              <w:rPr>
                <w:rFonts w:ascii="Times New Roman"/>
                <w:sz w:val="8"/>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38268C5A" w14:textId="77777777" w:rsidR="00AA0992" w:rsidRDefault="00000000">
            <w:pPr>
              <w:pStyle w:val="TableParagraph"/>
              <w:spacing w:before="15"/>
              <w:ind w:left="27" w:right="1"/>
              <w:jc w:val="center"/>
              <w:rPr>
                <w:b/>
                <w:sz w:val="8"/>
              </w:rPr>
            </w:pPr>
            <w:r>
              <w:rPr>
                <w:b/>
                <w:spacing w:val="-10"/>
                <w:sz w:val="8"/>
              </w:rPr>
              <w:t>2</w:t>
            </w:r>
          </w:p>
        </w:tc>
        <w:tc>
          <w:tcPr>
            <w:tcW w:w="1925" w:type="dxa"/>
            <w:tcBorders>
              <w:top w:val="single" w:sz="4" w:space="0" w:color="000000"/>
              <w:left w:val="single" w:sz="6" w:space="0" w:color="000000"/>
              <w:bottom w:val="single" w:sz="4" w:space="0" w:color="000000"/>
              <w:right w:val="single" w:sz="6" w:space="0" w:color="000000"/>
            </w:tcBorders>
          </w:tcPr>
          <w:p w14:paraId="39E32A71" w14:textId="77777777" w:rsidR="00AA0992" w:rsidRDefault="00AA0992">
            <w:pPr>
              <w:pStyle w:val="TableParagraph"/>
              <w:rPr>
                <w:rFonts w:ascii="Times New Roman"/>
                <w:sz w:val="8"/>
              </w:rPr>
            </w:pPr>
          </w:p>
        </w:tc>
        <w:tc>
          <w:tcPr>
            <w:tcW w:w="672" w:type="dxa"/>
            <w:tcBorders>
              <w:top w:val="single" w:sz="4" w:space="0" w:color="000000"/>
              <w:left w:val="single" w:sz="6" w:space="0" w:color="000000"/>
              <w:bottom w:val="single" w:sz="4" w:space="0" w:color="000000"/>
              <w:right w:val="single" w:sz="6" w:space="0" w:color="000000"/>
            </w:tcBorders>
          </w:tcPr>
          <w:p w14:paraId="5AE01168" w14:textId="77777777" w:rsidR="00AA0992" w:rsidRDefault="00AA0992">
            <w:pPr>
              <w:pStyle w:val="TableParagraph"/>
              <w:rPr>
                <w:rFonts w:ascii="Times New Roman"/>
                <w:sz w:val="8"/>
              </w:rPr>
            </w:pPr>
          </w:p>
        </w:tc>
        <w:tc>
          <w:tcPr>
            <w:tcW w:w="960" w:type="dxa"/>
            <w:tcBorders>
              <w:top w:val="single" w:sz="4" w:space="0" w:color="000000"/>
              <w:left w:val="single" w:sz="6" w:space="0" w:color="000000"/>
              <w:bottom w:val="single" w:sz="4" w:space="0" w:color="000000"/>
              <w:right w:val="single" w:sz="6" w:space="0" w:color="000000"/>
            </w:tcBorders>
          </w:tcPr>
          <w:p w14:paraId="6108B33F" w14:textId="77777777" w:rsidR="00AA0992" w:rsidRDefault="00AA0992">
            <w:pPr>
              <w:pStyle w:val="TableParagraph"/>
              <w:rPr>
                <w:rFonts w:ascii="Times New Roman"/>
                <w:sz w:val="8"/>
              </w:rPr>
            </w:pPr>
          </w:p>
        </w:tc>
        <w:tc>
          <w:tcPr>
            <w:tcW w:w="546" w:type="dxa"/>
            <w:tcBorders>
              <w:top w:val="single" w:sz="4" w:space="0" w:color="000000"/>
              <w:left w:val="single" w:sz="6" w:space="0" w:color="000000"/>
              <w:bottom w:val="single" w:sz="4" w:space="0" w:color="000000"/>
              <w:right w:val="single" w:sz="6" w:space="0" w:color="000000"/>
            </w:tcBorders>
          </w:tcPr>
          <w:p w14:paraId="25D16A61" w14:textId="77777777" w:rsidR="00AA0992" w:rsidRDefault="00AA0992">
            <w:pPr>
              <w:pStyle w:val="TableParagraph"/>
              <w:rPr>
                <w:rFonts w:ascii="Times New Roman"/>
                <w:sz w:val="8"/>
              </w:rPr>
            </w:pPr>
          </w:p>
        </w:tc>
        <w:tc>
          <w:tcPr>
            <w:tcW w:w="504" w:type="dxa"/>
            <w:tcBorders>
              <w:top w:val="single" w:sz="4" w:space="0" w:color="000000"/>
              <w:left w:val="single" w:sz="6" w:space="0" w:color="000000"/>
              <w:bottom w:val="single" w:sz="4" w:space="0" w:color="000000"/>
              <w:right w:val="single" w:sz="6" w:space="0" w:color="000000"/>
            </w:tcBorders>
          </w:tcPr>
          <w:p w14:paraId="6DEAD3B1" w14:textId="77777777" w:rsidR="00AA0992" w:rsidRDefault="00AA0992">
            <w:pPr>
              <w:pStyle w:val="TableParagraph"/>
              <w:rPr>
                <w:rFonts w:ascii="Times New Roman"/>
                <w:sz w:val="8"/>
              </w:rPr>
            </w:pPr>
          </w:p>
        </w:tc>
        <w:tc>
          <w:tcPr>
            <w:tcW w:w="822" w:type="dxa"/>
            <w:tcBorders>
              <w:top w:val="single" w:sz="4" w:space="0" w:color="000000"/>
              <w:left w:val="single" w:sz="6" w:space="0" w:color="000000"/>
              <w:bottom w:val="single" w:sz="4" w:space="0" w:color="000000"/>
              <w:right w:val="single" w:sz="6" w:space="0" w:color="000000"/>
            </w:tcBorders>
          </w:tcPr>
          <w:p w14:paraId="64C81FF0" w14:textId="77777777" w:rsidR="00AA0992" w:rsidRDefault="00AA0992">
            <w:pPr>
              <w:pStyle w:val="TableParagraph"/>
              <w:rPr>
                <w:rFonts w:ascii="Times New Roman"/>
                <w:sz w:val="8"/>
              </w:rPr>
            </w:pPr>
          </w:p>
        </w:tc>
        <w:tc>
          <w:tcPr>
            <w:tcW w:w="626" w:type="dxa"/>
            <w:tcBorders>
              <w:top w:val="single" w:sz="4" w:space="0" w:color="000000"/>
              <w:left w:val="single" w:sz="6" w:space="0" w:color="000000"/>
              <w:bottom w:val="single" w:sz="4" w:space="0" w:color="000000"/>
              <w:right w:val="single" w:sz="6" w:space="0" w:color="000000"/>
            </w:tcBorders>
          </w:tcPr>
          <w:p w14:paraId="6C7E36F1" w14:textId="77777777" w:rsidR="00AA0992" w:rsidRDefault="00AA0992">
            <w:pPr>
              <w:pStyle w:val="TableParagraph"/>
              <w:rPr>
                <w:rFonts w:ascii="Times New Roman"/>
                <w:sz w:val="8"/>
              </w:rPr>
            </w:pPr>
          </w:p>
        </w:tc>
        <w:tc>
          <w:tcPr>
            <w:tcW w:w="1020" w:type="dxa"/>
            <w:tcBorders>
              <w:top w:val="single" w:sz="4" w:space="0" w:color="000000"/>
              <w:left w:val="single" w:sz="6" w:space="0" w:color="000000"/>
              <w:bottom w:val="single" w:sz="4" w:space="0" w:color="000000"/>
              <w:right w:val="single" w:sz="6" w:space="0" w:color="000000"/>
            </w:tcBorders>
          </w:tcPr>
          <w:p w14:paraId="410EA5F3" w14:textId="77777777" w:rsidR="00AA0992" w:rsidRDefault="00AA0992">
            <w:pPr>
              <w:pStyle w:val="TableParagraph"/>
              <w:rPr>
                <w:rFonts w:ascii="Times New Roman"/>
                <w:sz w:val="8"/>
              </w:rPr>
            </w:pPr>
          </w:p>
        </w:tc>
        <w:tc>
          <w:tcPr>
            <w:tcW w:w="909" w:type="dxa"/>
            <w:tcBorders>
              <w:top w:val="single" w:sz="4" w:space="0" w:color="000000"/>
              <w:left w:val="single" w:sz="6" w:space="0" w:color="000000"/>
              <w:bottom w:val="single" w:sz="4" w:space="0" w:color="000000"/>
              <w:right w:val="single" w:sz="6" w:space="0" w:color="000000"/>
            </w:tcBorders>
          </w:tcPr>
          <w:p w14:paraId="6A01326B" w14:textId="77777777" w:rsidR="00AA0992" w:rsidRDefault="00AA0992">
            <w:pPr>
              <w:pStyle w:val="TableParagraph"/>
              <w:rPr>
                <w:rFonts w:ascii="Times New Roman"/>
                <w:sz w:val="8"/>
              </w:rPr>
            </w:pPr>
          </w:p>
        </w:tc>
        <w:tc>
          <w:tcPr>
            <w:tcW w:w="655" w:type="dxa"/>
            <w:tcBorders>
              <w:top w:val="single" w:sz="4" w:space="0" w:color="000000"/>
              <w:left w:val="single" w:sz="6" w:space="0" w:color="000000"/>
              <w:bottom w:val="single" w:sz="4" w:space="0" w:color="000000"/>
              <w:right w:val="single" w:sz="6" w:space="0" w:color="000000"/>
            </w:tcBorders>
          </w:tcPr>
          <w:p w14:paraId="4AF8163A" w14:textId="77777777" w:rsidR="00AA0992" w:rsidRDefault="00AA0992">
            <w:pPr>
              <w:pStyle w:val="TableParagraph"/>
              <w:rPr>
                <w:rFonts w:ascii="Times New Roman"/>
                <w:sz w:val="8"/>
              </w:rPr>
            </w:pPr>
          </w:p>
        </w:tc>
        <w:tc>
          <w:tcPr>
            <w:tcW w:w="327" w:type="dxa"/>
            <w:tcBorders>
              <w:left w:val="single" w:sz="6" w:space="0" w:color="000000"/>
            </w:tcBorders>
          </w:tcPr>
          <w:p w14:paraId="2A79835E" w14:textId="77777777" w:rsidR="00AA0992" w:rsidRDefault="00AA0992">
            <w:pPr>
              <w:pStyle w:val="TableParagraph"/>
              <w:rPr>
                <w:rFonts w:ascii="Times New Roman"/>
                <w:sz w:val="8"/>
              </w:rPr>
            </w:pPr>
          </w:p>
        </w:tc>
      </w:tr>
      <w:tr w:rsidR="00AA0992" w14:paraId="6DBFDAD5" w14:textId="77777777">
        <w:trPr>
          <w:trHeight w:val="130"/>
        </w:trPr>
        <w:tc>
          <w:tcPr>
            <w:tcW w:w="318" w:type="dxa"/>
            <w:tcBorders>
              <w:right w:val="single" w:sz="6" w:space="0" w:color="000000"/>
            </w:tcBorders>
          </w:tcPr>
          <w:p w14:paraId="3BD174E8" w14:textId="77777777" w:rsidR="00AA0992" w:rsidRDefault="00AA0992">
            <w:pPr>
              <w:pStyle w:val="TableParagraph"/>
              <w:rPr>
                <w:rFonts w:ascii="Times New Roman"/>
                <w:sz w:val="6"/>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6D7EC125" w14:textId="77777777" w:rsidR="00AA0992" w:rsidRDefault="00000000">
            <w:pPr>
              <w:pStyle w:val="TableParagraph"/>
              <w:spacing w:before="15"/>
              <w:ind w:left="27" w:right="1"/>
              <w:jc w:val="center"/>
              <w:rPr>
                <w:b/>
                <w:sz w:val="8"/>
              </w:rPr>
            </w:pPr>
            <w:r>
              <w:rPr>
                <w:b/>
                <w:spacing w:val="-10"/>
                <w:sz w:val="8"/>
              </w:rPr>
              <w:t>3</w:t>
            </w:r>
          </w:p>
        </w:tc>
        <w:tc>
          <w:tcPr>
            <w:tcW w:w="1925" w:type="dxa"/>
            <w:tcBorders>
              <w:top w:val="single" w:sz="4" w:space="0" w:color="000000"/>
              <w:left w:val="single" w:sz="6" w:space="0" w:color="000000"/>
              <w:bottom w:val="single" w:sz="4" w:space="0" w:color="000000"/>
              <w:right w:val="single" w:sz="6" w:space="0" w:color="000000"/>
            </w:tcBorders>
          </w:tcPr>
          <w:p w14:paraId="32C4929E" w14:textId="77777777" w:rsidR="00AA0992" w:rsidRDefault="00AA0992">
            <w:pPr>
              <w:pStyle w:val="TableParagraph"/>
              <w:rPr>
                <w:rFonts w:ascii="Times New Roman"/>
                <w:sz w:val="6"/>
              </w:rPr>
            </w:pPr>
          </w:p>
        </w:tc>
        <w:tc>
          <w:tcPr>
            <w:tcW w:w="672" w:type="dxa"/>
            <w:tcBorders>
              <w:top w:val="single" w:sz="4" w:space="0" w:color="000000"/>
              <w:left w:val="single" w:sz="6" w:space="0" w:color="000000"/>
              <w:bottom w:val="single" w:sz="4" w:space="0" w:color="000000"/>
              <w:right w:val="single" w:sz="6" w:space="0" w:color="000000"/>
            </w:tcBorders>
          </w:tcPr>
          <w:p w14:paraId="3A3979B6" w14:textId="77777777" w:rsidR="00AA0992" w:rsidRDefault="00AA0992">
            <w:pPr>
              <w:pStyle w:val="TableParagraph"/>
              <w:rPr>
                <w:rFonts w:ascii="Times New Roman"/>
                <w:sz w:val="6"/>
              </w:rPr>
            </w:pPr>
          </w:p>
        </w:tc>
        <w:tc>
          <w:tcPr>
            <w:tcW w:w="960" w:type="dxa"/>
            <w:tcBorders>
              <w:top w:val="single" w:sz="4" w:space="0" w:color="000000"/>
              <w:left w:val="single" w:sz="6" w:space="0" w:color="000000"/>
              <w:bottom w:val="single" w:sz="4" w:space="0" w:color="000000"/>
              <w:right w:val="single" w:sz="6" w:space="0" w:color="000000"/>
            </w:tcBorders>
          </w:tcPr>
          <w:p w14:paraId="49FF0B71" w14:textId="77777777" w:rsidR="00AA0992" w:rsidRDefault="00AA0992">
            <w:pPr>
              <w:pStyle w:val="TableParagraph"/>
              <w:rPr>
                <w:rFonts w:ascii="Times New Roman"/>
                <w:sz w:val="6"/>
              </w:rPr>
            </w:pPr>
          </w:p>
        </w:tc>
        <w:tc>
          <w:tcPr>
            <w:tcW w:w="546" w:type="dxa"/>
            <w:tcBorders>
              <w:top w:val="single" w:sz="4" w:space="0" w:color="000000"/>
              <w:left w:val="single" w:sz="6" w:space="0" w:color="000000"/>
              <w:bottom w:val="single" w:sz="4" w:space="0" w:color="000000"/>
              <w:right w:val="single" w:sz="6" w:space="0" w:color="000000"/>
            </w:tcBorders>
          </w:tcPr>
          <w:p w14:paraId="5866BD19" w14:textId="77777777" w:rsidR="00AA0992" w:rsidRDefault="00AA0992">
            <w:pPr>
              <w:pStyle w:val="TableParagraph"/>
              <w:rPr>
                <w:rFonts w:ascii="Times New Roman"/>
                <w:sz w:val="6"/>
              </w:rPr>
            </w:pPr>
          </w:p>
        </w:tc>
        <w:tc>
          <w:tcPr>
            <w:tcW w:w="504" w:type="dxa"/>
            <w:tcBorders>
              <w:top w:val="single" w:sz="4" w:space="0" w:color="000000"/>
              <w:left w:val="single" w:sz="6" w:space="0" w:color="000000"/>
              <w:bottom w:val="single" w:sz="4" w:space="0" w:color="000000"/>
              <w:right w:val="single" w:sz="6" w:space="0" w:color="000000"/>
            </w:tcBorders>
          </w:tcPr>
          <w:p w14:paraId="78715A1F" w14:textId="77777777" w:rsidR="00AA0992" w:rsidRDefault="00AA0992">
            <w:pPr>
              <w:pStyle w:val="TableParagraph"/>
              <w:rPr>
                <w:rFonts w:ascii="Times New Roman"/>
                <w:sz w:val="6"/>
              </w:rPr>
            </w:pPr>
          </w:p>
        </w:tc>
        <w:tc>
          <w:tcPr>
            <w:tcW w:w="822" w:type="dxa"/>
            <w:tcBorders>
              <w:top w:val="single" w:sz="4" w:space="0" w:color="000000"/>
              <w:left w:val="single" w:sz="6" w:space="0" w:color="000000"/>
              <w:bottom w:val="single" w:sz="4" w:space="0" w:color="000000"/>
              <w:right w:val="single" w:sz="6" w:space="0" w:color="000000"/>
            </w:tcBorders>
          </w:tcPr>
          <w:p w14:paraId="2F9B42A3" w14:textId="77777777" w:rsidR="00AA0992" w:rsidRDefault="00AA0992">
            <w:pPr>
              <w:pStyle w:val="TableParagraph"/>
              <w:rPr>
                <w:rFonts w:ascii="Times New Roman"/>
                <w:sz w:val="6"/>
              </w:rPr>
            </w:pPr>
          </w:p>
        </w:tc>
        <w:tc>
          <w:tcPr>
            <w:tcW w:w="626" w:type="dxa"/>
            <w:tcBorders>
              <w:top w:val="single" w:sz="4" w:space="0" w:color="000000"/>
              <w:left w:val="single" w:sz="6" w:space="0" w:color="000000"/>
              <w:bottom w:val="single" w:sz="4" w:space="0" w:color="000000"/>
              <w:right w:val="single" w:sz="6" w:space="0" w:color="000000"/>
            </w:tcBorders>
          </w:tcPr>
          <w:p w14:paraId="725825ED" w14:textId="77777777" w:rsidR="00AA0992" w:rsidRDefault="00AA0992">
            <w:pPr>
              <w:pStyle w:val="TableParagraph"/>
              <w:rPr>
                <w:rFonts w:ascii="Times New Roman"/>
                <w:sz w:val="6"/>
              </w:rPr>
            </w:pPr>
          </w:p>
        </w:tc>
        <w:tc>
          <w:tcPr>
            <w:tcW w:w="1020" w:type="dxa"/>
            <w:tcBorders>
              <w:top w:val="single" w:sz="4" w:space="0" w:color="000000"/>
              <w:left w:val="single" w:sz="6" w:space="0" w:color="000000"/>
              <w:bottom w:val="single" w:sz="4" w:space="0" w:color="000000"/>
              <w:right w:val="single" w:sz="6" w:space="0" w:color="000000"/>
            </w:tcBorders>
          </w:tcPr>
          <w:p w14:paraId="3AB3F693" w14:textId="77777777" w:rsidR="00AA0992" w:rsidRDefault="00AA0992">
            <w:pPr>
              <w:pStyle w:val="TableParagraph"/>
              <w:rPr>
                <w:rFonts w:ascii="Times New Roman"/>
                <w:sz w:val="6"/>
              </w:rPr>
            </w:pPr>
          </w:p>
        </w:tc>
        <w:tc>
          <w:tcPr>
            <w:tcW w:w="909" w:type="dxa"/>
            <w:tcBorders>
              <w:top w:val="single" w:sz="4" w:space="0" w:color="000000"/>
              <w:left w:val="single" w:sz="6" w:space="0" w:color="000000"/>
              <w:bottom w:val="single" w:sz="4" w:space="0" w:color="000000"/>
              <w:right w:val="single" w:sz="6" w:space="0" w:color="000000"/>
            </w:tcBorders>
          </w:tcPr>
          <w:p w14:paraId="25073A73" w14:textId="77777777" w:rsidR="00AA0992" w:rsidRDefault="00AA0992">
            <w:pPr>
              <w:pStyle w:val="TableParagraph"/>
              <w:rPr>
                <w:rFonts w:ascii="Times New Roman"/>
                <w:sz w:val="6"/>
              </w:rPr>
            </w:pPr>
          </w:p>
        </w:tc>
        <w:tc>
          <w:tcPr>
            <w:tcW w:w="655" w:type="dxa"/>
            <w:tcBorders>
              <w:top w:val="single" w:sz="4" w:space="0" w:color="000000"/>
              <w:left w:val="single" w:sz="6" w:space="0" w:color="000000"/>
              <w:bottom w:val="single" w:sz="4" w:space="0" w:color="000000"/>
              <w:right w:val="single" w:sz="6" w:space="0" w:color="000000"/>
            </w:tcBorders>
          </w:tcPr>
          <w:p w14:paraId="215A0779" w14:textId="77777777" w:rsidR="00AA0992" w:rsidRDefault="00AA0992">
            <w:pPr>
              <w:pStyle w:val="TableParagraph"/>
              <w:rPr>
                <w:rFonts w:ascii="Times New Roman"/>
                <w:sz w:val="6"/>
              </w:rPr>
            </w:pPr>
          </w:p>
        </w:tc>
        <w:tc>
          <w:tcPr>
            <w:tcW w:w="327" w:type="dxa"/>
            <w:tcBorders>
              <w:left w:val="single" w:sz="6" w:space="0" w:color="000000"/>
            </w:tcBorders>
          </w:tcPr>
          <w:p w14:paraId="15DD818E" w14:textId="77777777" w:rsidR="00AA0992" w:rsidRDefault="00AA0992">
            <w:pPr>
              <w:pStyle w:val="TableParagraph"/>
              <w:rPr>
                <w:rFonts w:ascii="Times New Roman"/>
                <w:sz w:val="6"/>
              </w:rPr>
            </w:pPr>
          </w:p>
        </w:tc>
      </w:tr>
      <w:tr w:rsidR="00AA0992" w14:paraId="43C0B046" w14:textId="77777777">
        <w:trPr>
          <w:trHeight w:val="267"/>
        </w:trPr>
        <w:tc>
          <w:tcPr>
            <w:tcW w:w="318" w:type="dxa"/>
            <w:tcBorders>
              <w:bottom w:val="single" w:sz="6" w:space="0" w:color="DFDFDF"/>
              <w:right w:val="single" w:sz="6" w:space="0" w:color="000000"/>
            </w:tcBorders>
          </w:tcPr>
          <w:p w14:paraId="743B0AB2" w14:textId="77777777" w:rsidR="00AA0992" w:rsidRDefault="00AA0992">
            <w:pPr>
              <w:pStyle w:val="TableParagraph"/>
              <w:spacing w:before="3"/>
              <w:rPr>
                <w:sz w:val="11"/>
              </w:rPr>
            </w:pPr>
          </w:p>
          <w:p w14:paraId="18164F78" w14:textId="77777777" w:rsidR="00AA0992" w:rsidRDefault="00000000">
            <w:pPr>
              <w:pStyle w:val="TableParagraph"/>
              <w:spacing w:line="20" w:lineRule="exact"/>
              <w:ind w:left="5" w:right="-72"/>
              <w:rPr>
                <w:sz w:val="2"/>
              </w:rPr>
            </w:pPr>
            <w:r>
              <w:rPr>
                <w:noProof/>
                <w:sz w:val="2"/>
              </w:rPr>
              <mc:AlternateContent>
                <mc:Choice Requires="wpg">
                  <w:drawing>
                    <wp:inline distT="0" distB="0" distL="0" distR="0" wp14:anchorId="0559F6A2" wp14:editId="67574A17">
                      <wp:extent cx="193675" cy="6350"/>
                      <wp:effectExtent l="0" t="0" r="0" b="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75" cy="6350"/>
                                <a:chOff x="0" y="0"/>
                                <a:chExt cx="193675" cy="6350"/>
                              </a:xfrm>
                            </wpg:grpSpPr>
                            <wps:wsp>
                              <wps:cNvPr id="93" name="Graphic 93"/>
                              <wps:cNvSpPr/>
                              <wps:spPr>
                                <a:xfrm>
                                  <a:off x="0" y="0"/>
                                  <a:ext cx="193675" cy="6350"/>
                                </a:xfrm>
                                <a:custGeom>
                                  <a:avLst/>
                                  <a:gdLst/>
                                  <a:ahLst/>
                                  <a:cxnLst/>
                                  <a:rect l="l" t="t" r="r" b="b"/>
                                  <a:pathLst>
                                    <a:path w="193675" h="6350">
                                      <a:moveTo>
                                        <a:pt x="193675" y="0"/>
                                      </a:moveTo>
                                      <a:lnTo>
                                        <a:pt x="0" y="0"/>
                                      </a:lnTo>
                                      <a:lnTo>
                                        <a:pt x="0" y="6350"/>
                                      </a:lnTo>
                                      <a:lnTo>
                                        <a:pt x="193675" y="6350"/>
                                      </a:lnTo>
                                      <a:lnTo>
                                        <a:pt x="193675" y="0"/>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066D4D7F" id="Group 92" o:spid="_x0000_s1026" style="width:15.25pt;height:.5pt;mso-position-horizontal-relative:char;mso-position-vertical-relative:line" coordsize="19367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">
                      <v:shape id="Graphic 93" o:spid="_x0000_s1027" style="position:absolute;width:193675;height:6350;visibility:visible;mso-wrap-style:square;v-text-anchor:top" coordsize="19367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" path="m193675,l,,,6350r193675,l193675,xe" fillcolor="#dfdfdf" stroked="f">
                        <v:path arrowok="t"/>
                      </v:shape>
                      <w10:anchorlock/>
                    </v:group>
                  </w:pict>
                </mc:Fallback>
              </mc:AlternateContent>
            </w:r>
          </w:p>
        </w:tc>
        <w:tc>
          <w:tcPr>
            <w:tcW w:w="322" w:type="dxa"/>
            <w:tcBorders>
              <w:top w:val="single" w:sz="4" w:space="0" w:color="000000"/>
              <w:left w:val="single" w:sz="6" w:space="0" w:color="000000"/>
              <w:bottom w:val="single" w:sz="6" w:space="0" w:color="000000"/>
              <w:right w:val="single" w:sz="6" w:space="0" w:color="000000"/>
            </w:tcBorders>
            <w:shd w:val="clear" w:color="auto" w:fill="D0D0D0"/>
          </w:tcPr>
          <w:p w14:paraId="2AF36B5D" w14:textId="77777777" w:rsidR="00AA0992" w:rsidRDefault="00000000">
            <w:pPr>
              <w:pStyle w:val="TableParagraph"/>
              <w:spacing w:before="15" w:after="23"/>
              <w:ind w:left="27" w:right="1"/>
              <w:jc w:val="center"/>
              <w:rPr>
                <w:b/>
                <w:sz w:val="8"/>
              </w:rPr>
            </w:pPr>
            <w:r>
              <w:rPr>
                <w:b/>
                <w:spacing w:val="-10"/>
                <w:sz w:val="8"/>
              </w:rPr>
              <w:t>4</w:t>
            </w:r>
          </w:p>
          <w:p w14:paraId="576A8E2C" w14:textId="77777777" w:rsidR="00AA0992" w:rsidRDefault="00000000">
            <w:pPr>
              <w:pStyle w:val="TableParagraph"/>
              <w:spacing w:line="20" w:lineRule="exact"/>
              <w:ind w:left="4" w:right="-72"/>
              <w:rPr>
                <w:sz w:val="2"/>
              </w:rPr>
            </w:pPr>
            <w:r>
              <w:rPr>
                <w:noProof/>
                <w:sz w:val="2"/>
              </w:rPr>
              <mc:AlternateContent>
                <mc:Choice Requires="wpg">
                  <w:drawing>
                    <wp:inline distT="0" distB="0" distL="0" distR="0" wp14:anchorId="1AC238C3" wp14:editId="2808539A">
                      <wp:extent cx="194310" cy="6350"/>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 cy="6350"/>
                                <a:chOff x="0" y="0"/>
                                <a:chExt cx="194310" cy="6350"/>
                              </a:xfrm>
                            </wpg:grpSpPr>
                            <wps:wsp>
                              <wps:cNvPr id="95" name="Graphic 95"/>
                              <wps:cNvSpPr/>
                              <wps:spPr>
                                <a:xfrm>
                                  <a:off x="0" y="0"/>
                                  <a:ext cx="194310" cy="6350"/>
                                </a:xfrm>
                                <a:custGeom>
                                  <a:avLst/>
                                  <a:gdLst/>
                                  <a:ahLst/>
                                  <a:cxnLst/>
                                  <a:rect l="l" t="t" r="r" b="b"/>
                                  <a:pathLst>
                                    <a:path w="194310" h="6350">
                                      <a:moveTo>
                                        <a:pt x="193992" y="0"/>
                                      </a:moveTo>
                                      <a:lnTo>
                                        <a:pt x="0" y="0"/>
                                      </a:lnTo>
                                      <a:lnTo>
                                        <a:pt x="0" y="6350"/>
                                      </a:lnTo>
                                      <a:lnTo>
                                        <a:pt x="193992" y="6350"/>
                                      </a:lnTo>
                                      <a:lnTo>
                                        <a:pt x="1939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3B0733" id="Group 94" o:spid="_x0000_s1026" style="width:15.3pt;height:.5pt;mso-position-horizontal-relative:char;mso-position-vertical-relative:line" coordsize="19431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">
                      <v:shape id="Graphic 95" o:spid="_x0000_s1027" style="position:absolute;width:194310;height:6350;visibility:visible;mso-wrap-style:square;v-text-anchor:top" coordsize="19431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" path="m193992,l,,,6350r193992,l193992,xe" fillcolor="black" stroked="f">
                        <v:path arrowok="t"/>
                      </v:shape>
                      <w10:anchorlock/>
                    </v:group>
                  </w:pict>
                </mc:Fallback>
              </mc:AlternateContent>
            </w:r>
          </w:p>
          <w:p w14:paraId="2DDD2173" w14:textId="77777777" w:rsidR="00AA0992" w:rsidRDefault="00000000">
            <w:pPr>
              <w:pStyle w:val="TableParagraph"/>
              <w:spacing w:before="5"/>
              <w:ind w:left="27" w:right="1"/>
              <w:jc w:val="center"/>
              <w:rPr>
                <w:b/>
                <w:sz w:val="8"/>
              </w:rPr>
            </w:pPr>
            <w:r>
              <w:rPr>
                <w:b/>
                <w:noProof/>
                <w:sz w:val="8"/>
              </w:rPr>
              <mc:AlternateContent>
                <mc:Choice Requires="wpg">
                  <w:drawing>
                    <wp:anchor distT="0" distB="0" distL="0" distR="0" simplePos="0" relativeHeight="486212096" behindDoc="1" locked="0" layoutInCell="1" allowOverlap="1" wp14:anchorId="627C0EB7" wp14:editId="4C4D5F2B">
                      <wp:simplePos x="0" y="0"/>
                      <wp:positionH relativeFrom="column">
                        <wp:posOffset>208279</wp:posOffset>
                      </wp:positionH>
                      <wp:positionV relativeFrom="paragraph">
                        <wp:posOffset>-12675</wp:posOffset>
                      </wp:positionV>
                      <wp:extent cx="5685790" cy="8890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88900"/>
                                <a:chOff x="0" y="0"/>
                                <a:chExt cx="5685790" cy="88900"/>
                              </a:xfrm>
                            </wpg:grpSpPr>
                            <wps:wsp>
                              <wps:cNvPr id="97" name="Graphic 97"/>
                              <wps:cNvSpPr/>
                              <wps:spPr>
                                <a:xfrm>
                                  <a:off x="0" y="6349"/>
                                  <a:ext cx="5476240" cy="82550"/>
                                </a:xfrm>
                                <a:custGeom>
                                  <a:avLst/>
                                  <a:gdLst/>
                                  <a:ahLst/>
                                  <a:cxnLst/>
                                  <a:rect l="l" t="t" r="r" b="b"/>
                                  <a:pathLst>
                                    <a:path w="5476240" h="82550">
                                      <a:moveTo>
                                        <a:pt x="1216342" y="0"/>
                                      </a:moveTo>
                                      <a:lnTo>
                                        <a:pt x="0" y="0"/>
                                      </a:lnTo>
                                      <a:lnTo>
                                        <a:pt x="0" y="82550"/>
                                      </a:lnTo>
                                      <a:lnTo>
                                        <a:pt x="1216342" y="82550"/>
                                      </a:lnTo>
                                      <a:lnTo>
                                        <a:pt x="1216342" y="0"/>
                                      </a:lnTo>
                                      <a:close/>
                                    </a:path>
                                    <a:path w="5476240" h="82550">
                                      <a:moveTo>
                                        <a:pt x="1642173" y="0"/>
                                      </a:moveTo>
                                      <a:lnTo>
                                        <a:pt x="1225931" y="0"/>
                                      </a:lnTo>
                                      <a:lnTo>
                                        <a:pt x="1225931" y="82550"/>
                                      </a:lnTo>
                                      <a:lnTo>
                                        <a:pt x="1642173" y="82550"/>
                                      </a:lnTo>
                                      <a:lnTo>
                                        <a:pt x="1642173" y="0"/>
                                      </a:lnTo>
                                      <a:close/>
                                    </a:path>
                                    <a:path w="5476240" h="82550">
                                      <a:moveTo>
                                        <a:pt x="2251710" y="0"/>
                                      </a:moveTo>
                                      <a:lnTo>
                                        <a:pt x="1651635" y="0"/>
                                      </a:lnTo>
                                      <a:lnTo>
                                        <a:pt x="1651635" y="82550"/>
                                      </a:lnTo>
                                      <a:lnTo>
                                        <a:pt x="2251710" y="82550"/>
                                      </a:lnTo>
                                      <a:lnTo>
                                        <a:pt x="2251710" y="0"/>
                                      </a:lnTo>
                                      <a:close/>
                                    </a:path>
                                    <a:path w="5476240" h="82550">
                                      <a:moveTo>
                                        <a:pt x="2598102" y="0"/>
                                      </a:moveTo>
                                      <a:lnTo>
                                        <a:pt x="2261235" y="0"/>
                                      </a:lnTo>
                                      <a:lnTo>
                                        <a:pt x="2261235" y="82550"/>
                                      </a:lnTo>
                                      <a:lnTo>
                                        <a:pt x="2598102" y="82550"/>
                                      </a:lnTo>
                                      <a:lnTo>
                                        <a:pt x="2598102" y="0"/>
                                      </a:lnTo>
                                      <a:close/>
                                    </a:path>
                                    <a:path w="5476240" h="82550">
                                      <a:moveTo>
                                        <a:pt x="2918841" y="0"/>
                                      </a:moveTo>
                                      <a:lnTo>
                                        <a:pt x="2607691" y="0"/>
                                      </a:lnTo>
                                      <a:lnTo>
                                        <a:pt x="2607691" y="82550"/>
                                      </a:lnTo>
                                      <a:lnTo>
                                        <a:pt x="2918841" y="82550"/>
                                      </a:lnTo>
                                      <a:lnTo>
                                        <a:pt x="2918841" y="0"/>
                                      </a:lnTo>
                                      <a:close/>
                                    </a:path>
                                    <a:path w="5476240" h="82550">
                                      <a:moveTo>
                                        <a:pt x="3439858" y="0"/>
                                      </a:moveTo>
                                      <a:lnTo>
                                        <a:pt x="2928366" y="0"/>
                                      </a:lnTo>
                                      <a:lnTo>
                                        <a:pt x="2928366" y="82550"/>
                                      </a:lnTo>
                                      <a:lnTo>
                                        <a:pt x="3439858" y="82550"/>
                                      </a:lnTo>
                                      <a:lnTo>
                                        <a:pt x="3439858" y="0"/>
                                      </a:lnTo>
                                      <a:close/>
                                    </a:path>
                                    <a:path w="5476240" h="82550">
                                      <a:moveTo>
                                        <a:pt x="3836974" y="0"/>
                                      </a:moveTo>
                                      <a:lnTo>
                                        <a:pt x="3449320" y="0"/>
                                      </a:lnTo>
                                      <a:lnTo>
                                        <a:pt x="3449320" y="82550"/>
                                      </a:lnTo>
                                      <a:lnTo>
                                        <a:pt x="3836974" y="82550"/>
                                      </a:lnTo>
                                      <a:lnTo>
                                        <a:pt x="3836974" y="0"/>
                                      </a:lnTo>
                                      <a:close/>
                                    </a:path>
                                    <a:path w="5476240" h="82550">
                                      <a:moveTo>
                                        <a:pt x="4484751" y="0"/>
                                      </a:moveTo>
                                      <a:lnTo>
                                        <a:pt x="3846576" y="0"/>
                                      </a:lnTo>
                                      <a:lnTo>
                                        <a:pt x="3846576" y="82550"/>
                                      </a:lnTo>
                                      <a:lnTo>
                                        <a:pt x="4484751" y="82550"/>
                                      </a:lnTo>
                                      <a:lnTo>
                                        <a:pt x="4484751" y="0"/>
                                      </a:lnTo>
                                      <a:close/>
                                    </a:path>
                                    <a:path w="5476240" h="82550">
                                      <a:moveTo>
                                        <a:pt x="5062918" y="0"/>
                                      </a:moveTo>
                                      <a:lnTo>
                                        <a:pt x="4494276" y="0"/>
                                      </a:lnTo>
                                      <a:lnTo>
                                        <a:pt x="4494276" y="82550"/>
                                      </a:lnTo>
                                      <a:lnTo>
                                        <a:pt x="5062918" y="82550"/>
                                      </a:lnTo>
                                      <a:lnTo>
                                        <a:pt x="5062918" y="0"/>
                                      </a:lnTo>
                                      <a:close/>
                                    </a:path>
                                    <a:path w="5476240" h="82550">
                                      <a:moveTo>
                                        <a:pt x="5475922" y="0"/>
                                      </a:moveTo>
                                      <a:lnTo>
                                        <a:pt x="5072380" y="0"/>
                                      </a:lnTo>
                                      <a:lnTo>
                                        <a:pt x="5072380" y="82550"/>
                                      </a:lnTo>
                                      <a:lnTo>
                                        <a:pt x="5475922" y="82550"/>
                                      </a:lnTo>
                                      <a:lnTo>
                                        <a:pt x="5475922" y="0"/>
                                      </a:lnTo>
                                      <a:close/>
                                    </a:path>
                                  </a:pathLst>
                                </a:custGeom>
                                <a:solidFill>
                                  <a:srgbClr val="D9D9D9"/>
                                </a:solidFill>
                              </wps:spPr>
                              <wps:bodyPr wrap="square" lIns="0" tIns="0" rIns="0" bIns="0" rtlCol="0">
                                <a:prstTxWarp prst="textNoShape">
                                  <a:avLst/>
                                </a:prstTxWarp>
                                <a:noAutofit/>
                              </wps:bodyPr>
                            </wps:wsp>
                            <wps:wsp>
                              <wps:cNvPr id="98" name="Graphic 98"/>
                              <wps:cNvSpPr/>
                              <wps:spPr>
                                <a:xfrm>
                                  <a:off x="0" y="0"/>
                                  <a:ext cx="5476240" cy="6350"/>
                                </a:xfrm>
                                <a:custGeom>
                                  <a:avLst/>
                                  <a:gdLst/>
                                  <a:ahLst/>
                                  <a:cxnLst/>
                                  <a:rect l="l" t="t" r="r" b="b"/>
                                  <a:pathLst>
                                    <a:path w="5476240" h="6350">
                                      <a:moveTo>
                                        <a:pt x="1213167" y="0"/>
                                      </a:moveTo>
                                      <a:lnTo>
                                        <a:pt x="0" y="0"/>
                                      </a:lnTo>
                                      <a:lnTo>
                                        <a:pt x="0" y="6350"/>
                                      </a:lnTo>
                                      <a:lnTo>
                                        <a:pt x="1213167" y="6350"/>
                                      </a:lnTo>
                                      <a:lnTo>
                                        <a:pt x="1213167" y="0"/>
                                      </a:lnTo>
                                      <a:close/>
                                    </a:path>
                                    <a:path w="5476240" h="6350">
                                      <a:moveTo>
                                        <a:pt x="1638998" y="0"/>
                                      </a:moveTo>
                                      <a:lnTo>
                                        <a:pt x="1222756" y="0"/>
                                      </a:lnTo>
                                      <a:lnTo>
                                        <a:pt x="1222756" y="6350"/>
                                      </a:lnTo>
                                      <a:lnTo>
                                        <a:pt x="1638998" y="6350"/>
                                      </a:lnTo>
                                      <a:lnTo>
                                        <a:pt x="1638998" y="0"/>
                                      </a:lnTo>
                                      <a:close/>
                                    </a:path>
                                    <a:path w="5476240" h="6350">
                                      <a:moveTo>
                                        <a:pt x="2248535" y="0"/>
                                      </a:moveTo>
                                      <a:lnTo>
                                        <a:pt x="1648460" y="0"/>
                                      </a:lnTo>
                                      <a:lnTo>
                                        <a:pt x="1648460" y="6350"/>
                                      </a:lnTo>
                                      <a:lnTo>
                                        <a:pt x="2248535" y="6350"/>
                                      </a:lnTo>
                                      <a:lnTo>
                                        <a:pt x="2248535" y="0"/>
                                      </a:lnTo>
                                      <a:close/>
                                    </a:path>
                                    <a:path w="5476240" h="6350">
                                      <a:moveTo>
                                        <a:pt x="2594927" y="0"/>
                                      </a:moveTo>
                                      <a:lnTo>
                                        <a:pt x="2258060" y="0"/>
                                      </a:lnTo>
                                      <a:lnTo>
                                        <a:pt x="2258060" y="6350"/>
                                      </a:lnTo>
                                      <a:lnTo>
                                        <a:pt x="2594927" y="6350"/>
                                      </a:lnTo>
                                      <a:lnTo>
                                        <a:pt x="2594927" y="0"/>
                                      </a:lnTo>
                                      <a:close/>
                                    </a:path>
                                    <a:path w="5476240" h="6350">
                                      <a:moveTo>
                                        <a:pt x="2915666" y="0"/>
                                      </a:moveTo>
                                      <a:lnTo>
                                        <a:pt x="2604516" y="0"/>
                                      </a:lnTo>
                                      <a:lnTo>
                                        <a:pt x="2604516" y="6350"/>
                                      </a:lnTo>
                                      <a:lnTo>
                                        <a:pt x="2915666" y="6350"/>
                                      </a:lnTo>
                                      <a:lnTo>
                                        <a:pt x="2915666" y="0"/>
                                      </a:lnTo>
                                      <a:close/>
                                    </a:path>
                                    <a:path w="5476240" h="6350">
                                      <a:moveTo>
                                        <a:pt x="3436683" y="0"/>
                                      </a:moveTo>
                                      <a:lnTo>
                                        <a:pt x="2925191" y="0"/>
                                      </a:lnTo>
                                      <a:lnTo>
                                        <a:pt x="2925191" y="6350"/>
                                      </a:lnTo>
                                      <a:lnTo>
                                        <a:pt x="3436683" y="6350"/>
                                      </a:lnTo>
                                      <a:lnTo>
                                        <a:pt x="3436683" y="0"/>
                                      </a:lnTo>
                                      <a:close/>
                                    </a:path>
                                    <a:path w="5476240" h="6350">
                                      <a:moveTo>
                                        <a:pt x="3833799" y="0"/>
                                      </a:moveTo>
                                      <a:lnTo>
                                        <a:pt x="3446145" y="0"/>
                                      </a:lnTo>
                                      <a:lnTo>
                                        <a:pt x="3446145" y="6350"/>
                                      </a:lnTo>
                                      <a:lnTo>
                                        <a:pt x="3833799" y="6350"/>
                                      </a:lnTo>
                                      <a:lnTo>
                                        <a:pt x="3833799" y="0"/>
                                      </a:lnTo>
                                      <a:close/>
                                    </a:path>
                                    <a:path w="5476240" h="6350">
                                      <a:moveTo>
                                        <a:pt x="4481576" y="0"/>
                                      </a:moveTo>
                                      <a:lnTo>
                                        <a:pt x="3843401" y="0"/>
                                      </a:lnTo>
                                      <a:lnTo>
                                        <a:pt x="3843401" y="6350"/>
                                      </a:lnTo>
                                      <a:lnTo>
                                        <a:pt x="4481576" y="6350"/>
                                      </a:lnTo>
                                      <a:lnTo>
                                        <a:pt x="4481576" y="0"/>
                                      </a:lnTo>
                                      <a:close/>
                                    </a:path>
                                    <a:path w="5476240" h="6350">
                                      <a:moveTo>
                                        <a:pt x="5059743" y="0"/>
                                      </a:moveTo>
                                      <a:lnTo>
                                        <a:pt x="4491101" y="0"/>
                                      </a:lnTo>
                                      <a:lnTo>
                                        <a:pt x="4491101" y="6350"/>
                                      </a:lnTo>
                                      <a:lnTo>
                                        <a:pt x="5059743" y="6350"/>
                                      </a:lnTo>
                                      <a:lnTo>
                                        <a:pt x="5059743" y="0"/>
                                      </a:lnTo>
                                      <a:close/>
                                    </a:path>
                                    <a:path w="5476240" h="6350">
                                      <a:moveTo>
                                        <a:pt x="5475922" y="0"/>
                                      </a:moveTo>
                                      <a:lnTo>
                                        <a:pt x="5069205" y="0"/>
                                      </a:lnTo>
                                      <a:lnTo>
                                        <a:pt x="5069205" y="6350"/>
                                      </a:lnTo>
                                      <a:lnTo>
                                        <a:pt x="5475922" y="6350"/>
                                      </a:lnTo>
                                      <a:lnTo>
                                        <a:pt x="5475922" y="0"/>
                                      </a:lnTo>
                                      <a:close/>
                                    </a:path>
                                  </a:pathLst>
                                </a:custGeom>
                                <a:solidFill>
                                  <a:srgbClr val="000000"/>
                                </a:solidFill>
                              </wps:spPr>
                              <wps:bodyPr wrap="square" lIns="0" tIns="0" rIns="0" bIns="0" rtlCol="0">
                                <a:prstTxWarp prst="textNoShape">
                                  <a:avLst/>
                                </a:prstTxWarp>
                                <a:noAutofit/>
                              </wps:bodyPr>
                            </wps:wsp>
                            <wps:wsp>
                              <wps:cNvPr id="99" name="Graphic 99"/>
                              <wps:cNvSpPr/>
                              <wps:spPr>
                                <a:xfrm>
                                  <a:off x="5485510" y="0"/>
                                  <a:ext cx="200025" cy="6350"/>
                                </a:xfrm>
                                <a:custGeom>
                                  <a:avLst/>
                                  <a:gdLst/>
                                  <a:ahLst/>
                                  <a:cxnLst/>
                                  <a:rect l="l" t="t" r="r" b="b"/>
                                  <a:pathLst>
                                    <a:path w="200025" h="6350">
                                      <a:moveTo>
                                        <a:pt x="200025" y="0"/>
                                      </a:moveTo>
                                      <a:lnTo>
                                        <a:pt x="0" y="0"/>
                                      </a:lnTo>
                                      <a:lnTo>
                                        <a:pt x="0" y="6350"/>
                                      </a:lnTo>
                                      <a:lnTo>
                                        <a:pt x="200025" y="6350"/>
                                      </a:lnTo>
                                      <a:lnTo>
                                        <a:pt x="200025"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3C90216C" id="Group 96" o:spid="_x0000_s1026" style="position:absolute;margin-left:16.4pt;margin-top:-1pt;width:447.7pt;height:7pt;z-index:-17104384;mso-wrap-distance-left:0;mso-wrap-distance-right:0" coordsize="56857,8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">
                      <v:shape id="Graphic 97" o:spid="_x0000_s1027" style="position:absolute;top:63;width:54762;height:825;visibility:visible;mso-wrap-style:square;v-text-anchor:top" coordsize="547624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" path="m1216342,l,,,82550r1216342,l1216342,xem1642173,l1225931,r,82550l1642173,82550r,-82550xem2251710,l1651635,r,82550l2251710,82550r,-82550xem2598102,l2261235,r,82550l2598102,82550r,-82550xem2918841,l2607691,r,82550l2918841,82550r,-82550xem3439858,l2928366,r,82550l3439858,82550r,-82550xem3836974,l3449320,r,82550l3836974,82550r,-82550xem4484751,l3846576,r,82550l4484751,82550r,-82550xem5062918,l4494276,r,82550l5062918,82550r,-82550xem5475922,l5072380,r,82550l5475922,82550r,-82550xe" fillcolor="#d9d9d9" stroked="f">
                        <v:path arrowok="t"/>
                      </v:shape>
                      <v:shape id="Graphic 98" o:spid="_x0000_s1028" style="position:absolute;width:54762;height:63;visibility:visible;mso-wrap-style:square;v-text-anchor:top" coordsize="547624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" path="m1213167,l,,,6350r1213167,l1213167,xem1638998,l1222756,r,6350l1638998,6350r,-6350xem2248535,l1648460,r,6350l2248535,6350r,-6350xem2594927,l2258060,r,6350l2594927,6350r,-6350xem2915666,l2604516,r,6350l2915666,6350r,-6350xem3436683,l2925191,r,6350l3436683,6350r,-6350xem3833799,l3446145,r,6350l3833799,6350r,-6350xem4481576,l3843401,r,6350l4481576,6350r,-6350xem5059743,l4491101,r,6350l5059743,6350r,-6350xem5475922,l5069205,r,6350l5475922,6350r,-6350xe" fillcolor="black" stroked="f">
                        <v:path arrowok="t"/>
                      </v:shape>
                      <v:shape id="Graphic 99" o:spid="_x0000_s1029" style="position:absolute;left:54855;width:2000;height:63;visibility:visible;mso-wrap-style:square;v-text-anchor:top" coordsize="20002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" path="m200025,l,,,6350r200025,l200025,xe" fillcolor="#dfdfdf" stroked="f">
                        <v:path arrowok="t"/>
                      </v:shape>
                    </v:group>
                  </w:pict>
                </mc:Fallback>
              </mc:AlternateContent>
            </w:r>
            <w:r>
              <w:rPr>
                <w:b/>
                <w:spacing w:val="-10"/>
                <w:sz w:val="8"/>
              </w:rPr>
              <w:t>5</w:t>
            </w:r>
          </w:p>
        </w:tc>
        <w:tc>
          <w:tcPr>
            <w:tcW w:w="1925" w:type="dxa"/>
            <w:tcBorders>
              <w:top w:val="single" w:sz="4" w:space="0" w:color="000000"/>
              <w:left w:val="single" w:sz="6" w:space="0" w:color="000000"/>
              <w:bottom w:val="single" w:sz="6" w:space="0" w:color="000000"/>
              <w:right w:val="single" w:sz="6" w:space="0" w:color="000000"/>
            </w:tcBorders>
          </w:tcPr>
          <w:p w14:paraId="17590F19" w14:textId="77777777" w:rsidR="00AA0992" w:rsidRDefault="00AA0992">
            <w:pPr>
              <w:pStyle w:val="TableParagraph"/>
              <w:rPr>
                <w:rFonts w:ascii="Times New Roman"/>
                <w:sz w:val="18"/>
              </w:rPr>
            </w:pPr>
          </w:p>
        </w:tc>
        <w:tc>
          <w:tcPr>
            <w:tcW w:w="672" w:type="dxa"/>
            <w:tcBorders>
              <w:top w:val="single" w:sz="4" w:space="0" w:color="000000"/>
              <w:left w:val="single" w:sz="6" w:space="0" w:color="000000"/>
              <w:bottom w:val="single" w:sz="6" w:space="0" w:color="000000"/>
              <w:right w:val="single" w:sz="6" w:space="0" w:color="000000"/>
            </w:tcBorders>
          </w:tcPr>
          <w:p w14:paraId="4EA4EF26" w14:textId="77777777" w:rsidR="00AA0992" w:rsidRDefault="00AA0992">
            <w:pPr>
              <w:pStyle w:val="TableParagraph"/>
              <w:rPr>
                <w:rFonts w:ascii="Times New Roman"/>
                <w:sz w:val="18"/>
              </w:rPr>
            </w:pPr>
          </w:p>
        </w:tc>
        <w:tc>
          <w:tcPr>
            <w:tcW w:w="960" w:type="dxa"/>
            <w:tcBorders>
              <w:top w:val="single" w:sz="4" w:space="0" w:color="000000"/>
              <w:left w:val="single" w:sz="6" w:space="0" w:color="000000"/>
              <w:bottom w:val="single" w:sz="6" w:space="0" w:color="000000"/>
              <w:right w:val="single" w:sz="6" w:space="0" w:color="000000"/>
            </w:tcBorders>
          </w:tcPr>
          <w:p w14:paraId="28776012" w14:textId="77777777" w:rsidR="00AA0992" w:rsidRDefault="00AA0992">
            <w:pPr>
              <w:pStyle w:val="TableParagraph"/>
              <w:rPr>
                <w:rFonts w:ascii="Times New Roman"/>
                <w:sz w:val="18"/>
              </w:rPr>
            </w:pPr>
          </w:p>
        </w:tc>
        <w:tc>
          <w:tcPr>
            <w:tcW w:w="546" w:type="dxa"/>
            <w:tcBorders>
              <w:top w:val="single" w:sz="4" w:space="0" w:color="000000"/>
              <w:left w:val="single" w:sz="6" w:space="0" w:color="000000"/>
              <w:bottom w:val="single" w:sz="6" w:space="0" w:color="000000"/>
              <w:right w:val="single" w:sz="6" w:space="0" w:color="000000"/>
            </w:tcBorders>
          </w:tcPr>
          <w:p w14:paraId="06AD4F29" w14:textId="77777777" w:rsidR="00AA0992" w:rsidRDefault="00AA0992">
            <w:pPr>
              <w:pStyle w:val="TableParagraph"/>
              <w:rPr>
                <w:rFonts w:ascii="Times New Roman"/>
                <w:sz w:val="18"/>
              </w:rPr>
            </w:pPr>
          </w:p>
        </w:tc>
        <w:tc>
          <w:tcPr>
            <w:tcW w:w="504" w:type="dxa"/>
            <w:tcBorders>
              <w:top w:val="single" w:sz="4" w:space="0" w:color="000000"/>
              <w:left w:val="single" w:sz="6" w:space="0" w:color="000000"/>
              <w:bottom w:val="single" w:sz="6" w:space="0" w:color="000000"/>
              <w:right w:val="single" w:sz="6" w:space="0" w:color="000000"/>
            </w:tcBorders>
          </w:tcPr>
          <w:p w14:paraId="41C28959" w14:textId="77777777" w:rsidR="00AA0992" w:rsidRDefault="00AA0992">
            <w:pPr>
              <w:pStyle w:val="TableParagraph"/>
              <w:rPr>
                <w:rFonts w:ascii="Times New Roman"/>
                <w:sz w:val="18"/>
              </w:rPr>
            </w:pPr>
          </w:p>
        </w:tc>
        <w:tc>
          <w:tcPr>
            <w:tcW w:w="822" w:type="dxa"/>
            <w:tcBorders>
              <w:top w:val="single" w:sz="4" w:space="0" w:color="000000"/>
              <w:left w:val="single" w:sz="6" w:space="0" w:color="000000"/>
              <w:bottom w:val="single" w:sz="6" w:space="0" w:color="000000"/>
              <w:right w:val="single" w:sz="6" w:space="0" w:color="000000"/>
            </w:tcBorders>
          </w:tcPr>
          <w:p w14:paraId="5F1BF0AC" w14:textId="77777777" w:rsidR="00AA0992" w:rsidRDefault="00AA0992">
            <w:pPr>
              <w:pStyle w:val="TableParagraph"/>
              <w:rPr>
                <w:rFonts w:ascii="Times New Roman"/>
                <w:sz w:val="18"/>
              </w:rPr>
            </w:pPr>
          </w:p>
        </w:tc>
        <w:tc>
          <w:tcPr>
            <w:tcW w:w="626" w:type="dxa"/>
            <w:tcBorders>
              <w:top w:val="single" w:sz="4" w:space="0" w:color="000000"/>
              <w:left w:val="single" w:sz="6" w:space="0" w:color="000000"/>
              <w:bottom w:val="single" w:sz="6" w:space="0" w:color="000000"/>
              <w:right w:val="single" w:sz="6" w:space="0" w:color="000000"/>
            </w:tcBorders>
          </w:tcPr>
          <w:p w14:paraId="4DECF26A" w14:textId="77777777" w:rsidR="00AA0992" w:rsidRDefault="00AA0992">
            <w:pPr>
              <w:pStyle w:val="TableParagraph"/>
              <w:rPr>
                <w:rFonts w:ascii="Times New Roman"/>
                <w:sz w:val="18"/>
              </w:rPr>
            </w:pPr>
          </w:p>
        </w:tc>
        <w:tc>
          <w:tcPr>
            <w:tcW w:w="1020" w:type="dxa"/>
            <w:tcBorders>
              <w:top w:val="single" w:sz="4" w:space="0" w:color="000000"/>
              <w:left w:val="single" w:sz="6" w:space="0" w:color="000000"/>
              <w:bottom w:val="single" w:sz="6" w:space="0" w:color="000000"/>
              <w:right w:val="single" w:sz="6" w:space="0" w:color="000000"/>
            </w:tcBorders>
          </w:tcPr>
          <w:p w14:paraId="161CB6FC" w14:textId="77777777" w:rsidR="00AA0992" w:rsidRDefault="00AA0992">
            <w:pPr>
              <w:pStyle w:val="TableParagraph"/>
              <w:rPr>
                <w:rFonts w:ascii="Times New Roman"/>
                <w:sz w:val="18"/>
              </w:rPr>
            </w:pPr>
          </w:p>
        </w:tc>
        <w:tc>
          <w:tcPr>
            <w:tcW w:w="909" w:type="dxa"/>
            <w:tcBorders>
              <w:top w:val="single" w:sz="4" w:space="0" w:color="000000"/>
              <w:left w:val="single" w:sz="6" w:space="0" w:color="000000"/>
              <w:bottom w:val="single" w:sz="6" w:space="0" w:color="000000"/>
              <w:right w:val="single" w:sz="6" w:space="0" w:color="000000"/>
            </w:tcBorders>
          </w:tcPr>
          <w:p w14:paraId="66A4994B" w14:textId="77777777" w:rsidR="00AA0992" w:rsidRDefault="00AA0992">
            <w:pPr>
              <w:pStyle w:val="TableParagraph"/>
              <w:rPr>
                <w:rFonts w:ascii="Times New Roman"/>
                <w:sz w:val="18"/>
              </w:rPr>
            </w:pPr>
          </w:p>
        </w:tc>
        <w:tc>
          <w:tcPr>
            <w:tcW w:w="655" w:type="dxa"/>
            <w:tcBorders>
              <w:top w:val="single" w:sz="4" w:space="0" w:color="000000"/>
              <w:left w:val="single" w:sz="6" w:space="0" w:color="000000"/>
              <w:bottom w:val="single" w:sz="6" w:space="0" w:color="000000"/>
              <w:right w:val="single" w:sz="6" w:space="0" w:color="000000"/>
            </w:tcBorders>
          </w:tcPr>
          <w:p w14:paraId="5399B17B" w14:textId="77777777" w:rsidR="00AA0992" w:rsidRDefault="00AA0992">
            <w:pPr>
              <w:pStyle w:val="TableParagraph"/>
              <w:rPr>
                <w:rFonts w:ascii="Times New Roman"/>
                <w:sz w:val="18"/>
              </w:rPr>
            </w:pPr>
          </w:p>
        </w:tc>
        <w:tc>
          <w:tcPr>
            <w:tcW w:w="327" w:type="dxa"/>
            <w:tcBorders>
              <w:left w:val="single" w:sz="6" w:space="0" w:color="000000"/>
              <w:bottom w:val="single" w:sz="6" w:space="0" w:color="DFDFDF"/>
            </w:tcBorders>
          </w:tcPr>
          <w:p w14:paraId="4A3A905A" w14:textId="77777777" w:rsidR="00AA0992" w:rsidRDefault="00AA0992">
            <w:pPr>
              <w:pStyle w:val="TableParagraph"/>
              <w:rPr>
                <w:rFonts w:ascii="Times New Roman"/>
                <w:sz w:val="18"/>
              </w:rPr>
            </w:pPr>
          </w:p>
        </w:tc>
      </w:tr>
      <w:tr w:rsidR="00AA0992" w14:paraId="1591887C" w14:textId="77777777">
        <w:trPr>
          <w:trHeight w:val="127"/>
        </w:trPr>
        <w:tc>
          <w:tcPr>
            <w:tcW w:w="318" w:type="dxa"/>
            <w:tcBorders>
              <w:top w:val="single" w:sz="6" w:space="0" w:color="DFDFDF"/>
              <w:right w:val="single" w:sz="6" w:space="0" w:color="000000"/>
            </w:tcBorders>
          </w:tcPr>
          <w:p w14:paraId="523756A1" w14:textId="77777777" w:rsidR="00AA0992" w:rsidRDefault="00AA0992">
            <w:pPr>
              <w:pStyle w:val="TableParagraph"/>
              <w:rPr>
                <w:rFonts w:ascii="Times New Roman"/>
                <w:sz w:val="6"/>
              </w:rPr>
            </w:pPr>
          </w:p>
        </w:tc>
        <w:tc>
          <w:tcPr>
            <w:tcW w:w="322" w:type="dxa"/>
            <w:tcBorders>
              <w:top w:val="single" w:sz="6" w:space="0" w:color="000000"/>
              <w:left w:val="single" w:sz="6" w:space="0" w:color="000000"/>
              <w:bottom w:val="single" w:sz="4" w:space="0" w:color="000000"/>
              <w:right w:val="single" w:sz="6" w:space="0" w:color="000000"/>
            </w:tcBorders>
            <w:shd w:val="clear" w:color="auto" w:fill="D0D0D0"/>
          </w:tcPr>
          <w:p w14:paraId="3003393A" w14:textId="77777777" w:rsidR="00AA0992" w:rsidRDefault="00000000">
            <w:pPr>
              <w:pStyle w:val="TableParagraph"/>
              <w:spacing w:before="12"/>
              <w:ind w:left="27" w:right="1"/>
              <w:jc w:val="center"/>
              <w:rPr>
                <w:b/>
                <w:sz w:val="8"/>
              </w:rPr>
            </w:pPr>
            <w:r>
              <w:rPr>
                <w:b/>
                <w:spacing w:val="-10"/>
                <w:sz w:val="8"/>
              </w:rPr>
              <w:t>6</w:t>
            </w:r>
          </w:p>
        </w:tc>
        <w:tc>
          <w:tcPr>
            <w:tcW w:w="1925" w:type="dxa"/>
            <w:tcBorders>
              <w:top w:val="single" w:sz="6" w:space="0" w:color="000000"/>
              <w:left w:val="single" w:sz="6" w:space="0" w:color="000000"/>
              <w:bottom w:val="single" w:sz="4" w:space="0" w:color="000000"/>
              <w:right w:val="single" w:sz="6" w:space="0" w:color="000000"/>
            </w:tcBorders>
          </w:tcPr>
          <w:p w14:paraId="06B73EA4" w14:textId="77777777" w:rsidR="00AA0992" w:rsidRDefault="00AA0992">
            <w:pPr>
              <w:pStyle w:val="TableParagraph"/>
              <w:rPr>
                <w:rFonts w:ascii="Times New Roman"/>
                <w:sz w:val="6"/>
              </w:rPr>
            </w:pPr>
          </w:p>
        </w:tc>
        <w:tc>
          <w:tcPr>
            <w:tcW w:w="672" w:type="dxa"/>
            <w:tcBorders>
              <w:top w:val="single" w:sz="6" w:space="0" w:color="000000"/>
              <w:left w:val="single" w:sz="6" w:space="0" w:color="000000"/>
              <w:bottom w:val="single" w:sz="4" w:space="0" w:color="000000"/>
              <w:right w:val="single" w:sz="6" w:space="0" w:color="000000"/>
            </w:tcBorders>
          </w:tcPr>
          <w:p w14:paraId="3EEAC184" w14:textId="77777777" w:rsidR="00AA0992" w:rsidRDefault="00AA0992">
            <w:pPr>
              <w:pStyle w:val="TableParagraph"/>
              <w:rPr>
                <w:rFonts w:ascii="Times New Roman"/>
                <w:sz w:val="6"/>
              </w:rPr>
            </w:pPr>
          </w:p>
        </w:tc>
        <w:tc>
          <w:tcPr>
            <w:tcW w:w="960" w:type="dxa"/>
            <w:tcBorders>
              <w:top w:val="single" w:sz="6" w:space="0" w:color="000000"/>
              <w:left w:val="single" w:sz="6" w:space="0" w:color="000000"/>
              <w:bottom w:val="single" w:sz="4" w:space="0" w:color="000000"/>
              <w:right w:val="single" w:sz="6" w:space="0" w:color="000000"/>
            </w:tcBorders>
          </w:tcPr>
          <w:p w14:paraId="4F0EB7AC" w14:textId="77777777" w:rsidR="00AA0992" w:rsidRDefault="00AA0992">
            <w:pPr>
              <w:pStyle w:val="TableParagraph"/>
              <w:rPr>
                <w:rFonts w:ascii="Times New Roman"/>
                <w:sz w:val="6"/>
              </w:rPr>
            </w:pPr>
          </w:p>
        </w:tc>
        <w:tc>
          <w:tcPr>
            <w:tcW w:w="546" w:type="dxa"/>
            <w:tcBorders>
              <w:top w:val="single" w:sz="6" w:space="0" w:color="000000"/>
              <w:left w:val="single" w:sz="6" w:space="0" w:color="000000"/>
              <w:bottom w:val="single" w:sz="4" w:space="0" w:color="000000"/>
              <w:right w:val="single" w:sz="6" w:space="0" w:color="000000"/>
            </w:tcBorders>
          </w:tcPr>
          <w:p w14:paraId="02A92FB5" w14:textId="77777777" w:rsidR="00AA0992" w:rsidRDefault="00AA0992">
            <w:pPr>
              <w:pStyle w:val="TableParagraph"/>
              <w:rPr>
                <w:rFonts w:ascii="Times New Roman"/>
                <w:sz w:val="6"/>
              </w:rPr>
            </w:pPr>
          </w:p>
        </w:tc>
        <w:tc>
          <w:tcPr>
            <w:tcW w:w="504" w:type="dxa"/>
            <w:tcBorders>
              <w:top w:val="single" w:sz="6" w:space="0" w:color="000000"/>
              <w:left w:val="single" w:sz="6" w:space="0" w:color="000000"/>
              <w:bottom w:val="single" w:sz="4" w:space="0" w:color="000000"/>
              <w:right w:val="single" w:sz="6" w:space="0" w:color="000000"/>
            </w:tcBorders>
          </w:tcPr>
          <w:p w14:paraId="2F97EDA6" w14:textId="77777777" w:rsidR="00AA0992" w:rsidRDefault="00AA0992">
            <w:pPr>
              <w:pStyle w:val="TableParagraph"/>
              <w:rPr>
                <w:rFonts w:ascii="Times New Roman"/>
                <w:sz w:val="6"/>
              </w:rPr>
            </w:pPr>
          </w:p>
        </w:tc>
        <w:tc>
          <w:tcPr>
            <w:tcW w:w="822" w:type="dxa"/>
            <w:tcBorders>
              <w:top w:val="single" w:sz="6" w:space="0" w:color="000000"/>
              <w:left w:val="single" w:sz="6" w:space="0" w:color="000000"/>
              <w:bottom w:val="single" w:sz="4" w:space="0" w:color="000000"/>
              <w:right w:val="single" w:sz="6" w:space="0" w:color="000000"/>
            </w:tcBorders>
          </w:tcPr>
          <w:p w14:paraId="7284CA4D" w14:textId="77777777" w:rsidR="00AA0992" w:rsidRDefault="00AA0992">
            <w:pPr>
              <w:pStyle w:val="TableParagraph"/>
              <w:rPr>
                <w:rFonts w:ascii="Times New Roman"/>
                <w:sz w:val="6"/>
              </w:rPr>
            </w:pPr>
          </w:p>
        </w:tc>
        <w:tc>
          <w:tcPr>
            <w:tcW w:w="626" w:type="dxa"/>
            <w:tcBorders>
              <w:top w:val="single" w:sz="6" w:space="0" w:color="000000"/>
              <w:left w:val="single" w:sz="6" w:space="0" w:color="000000"/>
              <w:bottom w:val="single" w:sz="4" w:space="0" w:color="000000"/>
              <w:right w:val="single" w:sz="6" w:space="0" w:color="000000"/>
            </w:tcBorders>
          </w:tcPr>
          <w:p w14:paraId="6B51EA60" w14:textId="77777777" w:rsidR="00AA0992" w:rsidRDefault="00AA0992">
            <w:pPr>
              <w:pStyle w:val="TableParagraph"/>
              <w:rPr>
                <w:rFonts w:ascii="Times New Roman"/>
                <w:sz w:val="6"/>
              </w:rPr>
            </w:pPr>
          </w:p>
        </w:tc>
        <w:tc>
          <w:tcPr>
            <w:tcW w:w="1020" w:type="dxa"/>
            <w:tcBorders>
              <w:top w:val="single" w:sz="6" w:space="0" w:color="000000"/>
              <w:left w:val="single" w:sz="6" w:space="0" w:color="000000"/>
              <w:bottom w:val="single" w:sz="4" w:space="0" w:color="000000"/>
              <w:right w:val="single" w:sz="6" w:space="0" w:color="000000"/>
            </w:tcBorders>
          </w:tcPr>
          <w:p w14:paraId="40994F33" w14:textId="77777777" w:rsidR="00AA0992" w:rsidRDefault="00AA0992">
            <w:pPr>
              <w:pStyle w:val="TableParagraph"/>
              <w:rPr>
                <w:rFonts w:ascii="Times New Roman"/>
                <w:sz w:val="6"/>
              </w:rPr>
            </w:pPr>
          </w:p>
        </w:tc>
        <w:tc>
          <w:tcPr>
            <w:tcW w:w="909" w:type="dxa"/>
            <w:tcBorders>
              <w:top w:val="single" w:sz="6" w:space="0" w:color="000000"/>
              <w:left w:val="single" w:sz="6" w:space="0" w:color="000000"/>
              <w:bottom w:val="single" w:sz="4" w:space="0" w:color="000000"/>
              <w:right w:val="single" w:sz="6" w:space="0" w:color="000000"/>
            </w:tcBorders>
          </w:tcPr>
          <w:p w14:paraId="548027C6" w14:textId="77777777" w:rsidR="00AA0992" w:rsidRDefault="00AA0992">
            <w:pPr>
              <w:pStyle w:val="TableParagraph"/>
              <w:rPr>
                <w:rFonts w:ascii="Times New Roman"/>
                <w:sz w:val="6"/>
              </w:rPr>
            </w:pPr>
          </w:p>
        </w:tc>
        <w:tc>
          <w:tcPr>
            <w:tcW w:w="655" w:type="dxa"/>
            <w:tcBorders>
              <w:top w:val="single" w:sz="6" w:space="0" w:color="000000"/>
              <w:left w:val="single" w:sz="6" w:space="0" w:color="000000"/>
              <w:bottom w:val="single" w:sz="4" w:space="0" w:color="000000"/>
              <w:right w:val="single" w:sz="6" w:space="0" w:color="000000"/>
            </w:tcBorders>
          </w:tcPr>
          <w:p w14:paraId="5382C560" w14:textId="77777777" w:rsidR="00AA0992" w:rsidRDefault="00AA0992">
            <w:pPr>
              <w:pStyle w:val="TableParagraph"/>
              <w:rPr>
                <w:rFonts w:ascii="Times New Roman"/>
                <w:sz w:val="6"/>
              </w:rPr>
            </w:pPr>
          </w:p>
        </w:tc>
        <w:tc>
          <w:tcPr>
            <w:tcW w:w="327" w:type="dxa"/>
            <w:tcBorders>
              <w:top w:val="single" w:sz="6" w:space="0" w:color="DFDFDF"/>
              <w:left w:val="single" w:sz="6" w:space="0" w:color="000000"/>
            </w:tcBorders>
          </w:tcPr>
          <w:p w14:paraId="5ADAC3AC" w14:textId="77777777" w:rsidR="00AA0992" w:rsidRDefault="00AA0992">
            <w:pPr>
              <w:pStyle w:val="TableParagraph"/>
              <w:rPr>
                <w:rFonts w:ascii="Times New Roman"/>
                <w:sz w:val="6"/>
              </w:rPr>
            </w:pPr>
          </w:p>
        </w:tc>
      </w:tr>
      <w:tr w:rsidR="00AA0992" w14:paraId="78B4A943" w14:textId="77777777">
        <w:trPr>
          <w:trHeight w:val="275"/>
        </w:trPr>
        <w:tc>
          <w:tcPr>
            <w:tcW w:w="318" w:type="dxa"/>
            <w:tcBorders>
              <w:right w:val="single" w:sz="6" w:space="0" w:color="000000"/>
            </w:tcBorders>
          </w:tcPr>
          <w:p w14:paraId="0B2DBF36" w14:textId="77777777" w:rsidR="00AA0992" w:rsidRDefault="00AA0992">
            <w:pPr>
              <w:pStyle w:val="TableParagraph"/>
              <w:spacing w:before="8"/>
              <w:rPr>
                <w:sz w:val="11"/>
              </w:rPr>
            </w:pPr>
          </w:p>
          <w:p w14:paraId="750D3D00" w14:textId="77777777" w:rsidR="00AA0992" w:rsidRDefault="00000000">
            <w:pPr>
              <w:pStyle w:val="TableParagraph"/>
              <w:spacing w:line="20" w:lineRule="exact"/>
              <w:ind w:left="5" w:right="-72"/>
              <w:rPr>
                <w:sz w:val="2"/>
              </w:rPr>
            </w:pPr>
            <w:r>
              <w:rPr>
                <w:noProof/>
                <w:sz w:val="2"/>
              </w:rPr>
              <mc:AlternateContent>
                <mc:Choice Requires="wpg">
                  <w:drawing>
                    <wp:inline distT="0" distB="0" distL="0" distR="0" wp14:anchorId="4F48C28C" wp14:editId="355C4B1A">
                      <wp:extent cx="193675" cy="6350"/>
                      <wp:effectExtent l="0"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75" cy="6350"/>
                                <a:chOff x="0" y="0"/>
                                <a:chExt cx="193675" cy="6350"/>
                              </a:xfrm>
                            </wpg:grpSpPr>
                            <wps:wsp>
                              <wps:cNvPr id="101" name="Graphic 101"/>
                              <wps:cNvSpPr/>
                              <wps:spPr>
                                <a:xfrm>
                                  <a:off x="0" y="0"/>
                                  <a:ext cx="193675" cy="6350"/>
                                </a:xfrm>
                                <a:custGeom>
                                  <a:avLst/>
                                  <a:gdLst/>
                                  <a:ahLst/>
                                  <a:cxnLst/>
                                  <a:rect l="l" t="t" r="r" b="b"/>
                                  <a:pathLst>
                                    <a:path w="193675" h="6350">
                                      <a:moveTo>
                                        <a:pt x="193675" y="0"/>
                                      </a:moveTo>
                                      <a:lnTo>
                                        <a:pt x="0" y="0"/>
                                      </a:lnTo>
                                      <a:lnTo>
                                        <a:pt x="0" y="6349"/>
                                      </a:lnTo>
                                      <a:lnTo>
                                        <a:pt x="193675" y="6349"/>
                                      </a:lnTo>
                                      <a:lnTo>
                                        <a:pt x="193675" y="0"/>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5D373A97" id="Group 100" o:spid="_x0000_s1026" style="width:15.25pt;height:.5pt;mso-position-horizontal-relative:char;mso-position-vertical-relative:line" coordsize="19367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">
                      <v:shape id="Graphic 101" o:spid="_x0000_s1027" style="position:absolute;width:193675;height:6350;visibility:visible;mso-wrap-style:square;v-text-anchor:top" coordsize="19367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" path="m193675,l,,,6349r193675,l193675,xe" fillcolor="#dfdfdf" stroked="f">
                        <v:path arrowok="t"/>
                      </v:shape>
                      <w10:anchorlock/>
                    </v:group>
                  </w:pict>
                </mc:Fallback>
              </mc:AlternateContent>
            </w: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17EA26A8" w14:textId="77777777" w:rsidR="00AA0992" w:rsidRDefault="00000000">
            <w:pPr>
              <w:pStyle w:val="TableParagraph"/>
              <w:spacing w:before="15" w:after="28"/>
              <w:ind w:left="27" w:right="1"/>
              <w:jc w:val="center"/>
              <w:rPr>
                <w:b/>
                <w:sz w:val="8"/>
              </w:rPr>
            </w:pPr>
            <w:r>
              <w:rPr>
                <w:b/>
                <w:spacing w:val="-10"/>
                <w:sz w:val="8"/>
              </w:rPr>
              <w:t>7</w:t>
            </w:r>
          </w:p>
          <w:p w14:paraId="0CD9C60A" w14:textId="77777777" w:rsidR="00AA0992" w:rsidRDefault="00000000">
            <w:pPr>
              <w:pStyle w:val="TableParagraph"/>
              <w:spacing w:line="20" w:lineRule="exact"/>
              <w:ind w:left="4" w:right="-72"/>
              <w:rPr>
                <w:sz w:val="2"/>
              </w:rPr>
            </w:pPr>
            <w:r>
              <w:rPr>
                <w:noProof/>
                <w:sz w:val="2"/>
              </w:rPr>
              <mc:AlternateContent>
                <mc:Choice Requires="wpg">
                  <w:drawing>
                    <wp:inline distT="0" distB="0" distL="0" distR="0" wp14:anchorId="30BA00E8" wp14:editId="6AC1A3AA">
                      <wp:extent cx="194310" cy="635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 cy="6350"/>
                                <a:chOff x="0" y="0"/>
                                <a:chExt cx="194310" cy="6350"/>
                              </a:xfrm>
                            </wpg:grpSpPr>
                            <wps:wsp>
                              <wps:cNvPr id="103" name="Graphic 103"/>
                              <wps:cNvSpPr/>
                              <wps:spPr>
                                <a:xfrm>
                                  <a:off x="0" y="0"/>
                                  <a:ext cx="194310" cy="6350"/>
                                </a:xfrm>
                                <a:custGeom>
                                  <a:avLst/>
                                  <a:gdLst/>
                                  <a:ahLst/>
                                  <a:cxnLst/>
                                  <a:rect l="l" t="t" r="r" b="b"/>
                                  <a:pathLst>
                                    <a:path w="194310" h="6350">
                                      <a:moveTo>
                                        <a:pt x="193992" y="0"/>
                                      </a:moveTo>
                                      <a:lnTo>
                                        <a:pt x="0" y="0"/>
                                      </a:lnTo>
                                      <a:lnTo>
                                        <a:pt x="0" y="6349"/>
                                      </a:lnTo>
                                      <a:lnTo>
                                        <a:pt x="193992" y="6349"/>
                                      </a:lnTo>
                                      <a:lnTo>
                                        <a:pt x="1939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9FB4A5" id="Group 102" o:spid="_x0000_s1026" style="width:15.3pt;height:.5pt;mso-position-horizontal-relative:char;mso-position-vertical-relative:line" coordsize="19431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">
                      <v:shape id="Graphic 103" o:spid="_x0000_s1027" style="position:absolute;width:194310;height:6350;visibility:visible;mso-wrap-style:square;v-text-anchor:top" coordsize="19431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" path="m193992,l,,,6349r193992,l193992,xe" fillcolor="black" stroked="f">
                        <v:path arrowok="t"/>
                      </v:shape>
                      <w10:anchorlock/>
                    </v:group>
                  </w:pict>
                </mc:Fallback>
              </mc:AlternateContent>
            </w:r>
          </w:p>
          <w:p w14:paraId="198F1A4B" w14:textId="77777777" w:rsidR="00AA0992" w:rsidRDefault="00000000">
            <w:pPr>
              <w:pStyle w:val="TableParagraph"/>
              <w:spacing w:before="5"/>
              <w:ind w:left="27" w:right="1"/>
              <w:jc w:val="center"/>
              <w:rPr>
                <w:b/>
                <w:sz w:val="8"/>
              </w:rPr>
            </w:pPr>
            <w:r>
              <w:rPr>
                <w:b/>
                <w:noProof/>
                <w:sz w:val="8"/>
              </w:rPr>
              <mc:AlternateContent>
                <mc:Choice Requires="wpg">
                  <w:drawing>
                    <wp:anchor distT="0" distB="0" distL="0" distR="0" simplePos="0" relativeHeight="486212608" behindDoc="1" locked="0" layoutInCell="1" allowOverlap="1" wp14:anchorId="21B0935E" wp14:editId="0E123220">
                      <wp:simplePos x="0" y="0"/>
                      <wp:positionH relativeFrom="column">
                        <wp:posOffset>208279</wp:posOffset>
                      </wp:positionH>
                      <wp:positionV relativeFrom="paragraph">
                        <wp:posOffset>-12675</wp:posOffset>
                      </wp:positionV>
                      <wp:extent cx="5685790" cy="8890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88900"/>
                                <a:chOff x="0" y="0"/>
                                <a:chExt cx="5685790" cy="88900"/>
                              </a:xfrm>
                            </wpg:grpSpPr>
                            <wps:wsp>
                              <wps:cNvPr id="105" name="Graphic 105"/>
                              <wps:cNvSpPr/>
                              <wps:spPr>
                                <a:xfrm>
                                  <a:off x="0" y="6349"/>
                                  <a:ext cx="5476240" cy="82550"/>
                                </a:xfrm>
                                <a:custGeom>
                                  <a:avLst/>
                                  <a:gdLst/>
                                  <a:ahLst/>
                                  <a:cxnLst/>
                                  <a:rect l="l" t="t" r="r" b="b"/>
                                  <a:pathLst>
                                    <a:path w="5476240" h="82550">
                                      <a:moveTo>
                                        <a:pt x="1216342" y="0"/>
                                      </a:moveTo>
                                      <a:lnTo>
                                        <a:pt x="0" y="0"/>
                                      </a:lnTo>
                                      <a:lnTo>
                                        <a:pt x="0" y="82550"/>
                                      </a:lnTo>
                                      <a:lnTo>
                                        <a:pt x="1216342" y="82550"/>
                                      </a:lnTo>
                                      <a:lnTo>
                                        <a:pt x="1216342" y="0"/>
                                      </a:lnTo>
                                      <a:close/>
                                    </a:path>
                                    <a:path w="5476240" h="82550">
                                      <a:moveTo>
                                        <a:pt x="1642173" y="0"/>
                                      </a:moveTo>
                                      <a:lnTo>
                                        <a:pt x="1225931" y="0"/>
                                      </a:lnTo>
                                      <a:lnTo>
                                        <a:pt x="1225931" y="82550"/>
                                      </a:lnTo>
                                      <a:lnTo>
                                        <a:pt x="1642173" y="82550"/>
                                      </a:lnTo>
                                      <a:lnTo>
                                        <a:pt x="1642173" y="0"/>
                                      </a:lnTo>
                                      <a:close/>
                                    </a:path>
                                    <a:path w="5476240" h="82550">
                                      <a:moveTo>
                                        <a:pt x="2251710" y="0"/>
                                      </a:moveTo>
                                      <a:lnTo>
                                        <a:pt x="1651635" y="0"/>
                                      </a:lnTo>
                                      <a:lnTo>
                                        <a:pt x="1651635" y="82550"/>
                                      </a:lnTo>
                                      <a:lnTo>
                                        <a:pt x="2251710" y="82550"/>
                                      </a:lnTo>
                                      <a:lnTo>
                                        <a:pt x="2251710" y="0"/>
                                      </a:lnTo>
                                      <a:close/>
                                    </a:path>
                                    <a:path w="5476240" h="82550">
                                      <a:moveTo>
                                        <a:pt x="2598102" y="0"/>
                                      </a:moveTo>
                                      <a:lnTo>
                                        <a:pt x="2261235" y="0"/>
                                      </a:lnTo>
                                      <a:lnTo>
                                        <a:pt x="2261235" y="82550"/>
                                      </a:lnTo>
                                      <a:lnTo>
                                        <a:pt x="2598102" y="82550"/>
                                      </a:lnTo>
                                      <a:lnTo>
                                        <a:pt x="2598102" y="0"/>
                                      </a:lnTo>
                                      <a:close/>
                                    </a:path>
                                    <a:path w="5476240" h="82550">
                                      <a:moveTo>
                                        <a:pt x="2918841" y="0"/>
                                      </a:moveTo>
                                      <a:lnTo>
                                        <a:pt x="2607691" y="0"/>
                                      </a:lnTo>
                                      <a:lnTo>
                                        <a:pt x="2607691" y="82550"/>
                                      </a:lnTo>
                                      <a:lnTo>
                                        <a:pt x="2918841" y="82550"/>
                                      </a:lnTo>
                                      <a:lnTo>
                                        <a:pt x="2918841" y="0"/>
                                      </a:lnTo>
                                      <a:close/>
                                    </a:path>
                                    <a:path w="5476240" h="82550">
                                      <a:moveTo>
                                        <a:pt x="3439858" y="0"/>
                                      </a:moveTo>
                                      <a:lnTo>
                                        <a:pt x="2928366" y="0"/>
                                      </a:lnTo>
                                      <a:lnTo>
                                        <a:pt x="2928366" y="82550"/>
                                      </a:lnTo>
                                      <a:lnTo>
                                        <a:pt x="3439858" y="82550"/>
                                      </a:lnTo>
                                      <a:lnTo>
                                        <a:pt x="3439858" y="0"/>
                                      </a:lnTo>
                                      <a:close/>
                                    </a:path>
                                    <a:path w="5476240" h="82550">
                                      <a:moveTo>
                                        <a:pt x="3836974" y="0"/>
                                      </a:moveTo>
                                      <a:lnTo>
                                        <a:pt x="3449320" y="0"/>
                                      </a:lnTo>
                                      <a:lnTo>
                                        <a:pt x="3449320" y="82550"/>
                                      </a:lnTo>
                                      <a:lnTo>
                                        <a:pt x="3836974" y="82550"/>
                                      </a:lnTo>
                                      <a:lnTo>
                                        <a:pt x="3836974" y="0"/>
                                      </a:lnTo>
                                      <a:close/>
                                    </a:path>
                                    <a:path w="5476240" h="82550">
                                      <a:moveTo>
                                        <a:pt x="4484751" y="0"/>
                                      </a:moveTo>
                                      <a:lnTo>
                                        <a:pt x="3846576" y="0"/>
                                      </a:lnTo>
                                      <a:lnTo>
                                        <a:pt x="3846576" y="82550"/>
                                      </a:lnTo>
                                      <a:lnTo>
                                        <a:pt x="4484751" y="82550"/>
                                      </a:lnTo>
                                      <a:lnTo>
                                        <a:pt x="4484751" y="0"/>
                                      </a:lnTo>
                                      <a:close/>
                                    </a:path>
                                    <a:path w="5476240" h="82550">
                                      <a:moveTo>
                                        <a:pt x="5062918" y="0"/>
                                      </a:moveTo>
                                      <a:lnTo>
                                        <a:pt x="4494276" y="0"/>
                                      </a:lnTo>
                                      <a:lnTo>
                                        <a:pt x="4494276" y="82550"/>
                                      </a:lnTo>
                                      <a:lnTo>
                                        <a:pt x="5062918" y="82550"/>
                                      </a:lnTo>
                                      <a:lnTo>
                                        <a:pt x="5062918" y="0"/>
                                      </a:lnTo>
                                      <a:close/>
                                    </a:path>
                                    <a:path w="5476240" h="82550">
                                      <a:moveTo>
                                        <a:pt x="5475922" y="0"/>
                                      </a:moveTo>
                                      <a:lnTo>
                                        <a:pt x="5072380" y="0"/>
                                      </a:lnTo>
                                      <a:lnTo>
                                        <a:pt x="5072380" y="82550"/>
                                      </a:lnTo>
                                      <a:lnTo>
                                        <a:pt x="5475922" y="82550"/>
                                      </a:lnTo>
                                      <a:lnTo>
                                        <a:pt x="5475922" y="0"/>
                                      </a:lnTo>
                                      <a:close/>
                                    </a:path>
                                  </a:pathLst>
                                </a:custGeom>
                                <a:solidFill>
                                  <a:srgbClr val="D9D9D9"/>
                                </a:solidFill>
                              </wps:spPr>
                              <wps:bodyPr wrap="square" lIns="0" tIns="0" rIns="0" bIns="0" rtlCol="0">
                                <a:prstTxWarp prst="textNoShape">
                                  <a:avLst/>
                                </a:prstTxWarp>
                                <a:noAutofit/>
                              </wps:bodyPr>
                            </wps:wsp>
                            <wps:wsp>
                              <wps:cNvPr id="106" name="Graphic 106"/>
                              <wps:cNvSpPr/>
                              <wps:spPr>
                                <a:xfrm>
                                  <a:off x="0" y="0"/>
                                  <a:ext cx="5476240" cy="6350"/>
                                </a:xfrm>
                                <a:custGeom>
                                  <a:avLst/>
                                  <a:gdLst/>
                                  <a:ahLst/>
                                  <a:cxnLst/>
                                  <a:rect l="l" t="t" r="r" b="b"/>
                                  <a:pathLst>
                                    <a:path w="5476240" h="6350">
                                      <a:moveTo>
                                        <a:pt x="1213167" y="0"/>
                                      </a:moveTo>
                                      <a:lnTo>
                                        <a:pt x="0" y="0"/>
                                      </a:lnTo>
                                      <a:lnTo>
                                        <a:pt x="0" y="6350"/>
                                      </a:lnTo>
                                      <a:lnTo>
                                        <a:pt x="1213167" y="6350"/>
                                      </a:lnTo>
                                      <a:lnTo>
                                        <a:pt x="1213167" y="0"/>
                                      </a:lnTo>
                                      <a:close/>
                                    </a:path>
                                    <a:path w="5476240" h="6350">
                                      <a:moveTo>
                                        <a:pt x="1638998" y="0"/>
                                      </a:moveTo>
                                      <a:lnTo>
                                        <a:pt x="1222756" y="0"/>
                                      </a:lnTo>
                                      <a:lnTo>
                                        <a:pt x="1222756" y="6350"/>
                                      </a:lnTo>
                                      <a:lnTo>
                                        <a:pt x="1638998" y="6350"/>
                                      </a:lnTo>
                                      <a:lnTo>
                                        <a:pt x="1638998" y="0"/>
                                      </a:lnTo>
                                      <a:close/>
                                    </a:path>
                                    <a:path w="5476240" h="6350">
                                      <a:moveTo>
                                        <a:pt x="2248535" y="0"/>
                                      </a:moveTo>
                                      <a:lnTo>
                                        <a:pt x="1648460" y="0"/>
                                      </a:lnTo>
                                      <a:lnTo>
                                        <a:pt x="1648460" y="6350"/>
                                      </a:lnTo>
                                      <a:lnTo>
                                        <a:pt x="2248535" y="6350"/>
                                      </a:lnTo>
                                      <a:lnTo>
                                        <a:pt x="2248535" y="0"/>
                                      </a:lnTo>
                                      <a:close/>
                                    </a:path>
                                    <a:path w="5476240" h="6350">
                                      <a:moveTo>
                                        <a:pt x="2594927" y="0"/>
                                      </a:moveTo>
                                      <a:lnTo>
                                        <a:pt x="2258060" y="0"/>
                                      </a:lnTo>
                                      <a:lnTo>
                                        <a:pt x="2258060" y="6350"/>
                                      </a:lnTo>
                                      <a:lnTo>
                                        <a:pt x="2594927" y="6350"/>
                                      </a:lnTo>
                                      <a:lnTo>
                                        <a:pt x="2594927" y="0"/>
                                      </a:lnTo>
                                      <a:close/>
                                    </a:path>
                                    <a:path w="5476240" h="6350">
                                      <a:moveTo>
                                        <a:pt x="2915666" y="0"/>
                                      </a:moveTo>
                                      <a:lnTo>
                                        <a:pt x="2604516" y="0"/>
                                      </a:lnTo>
                                      <a:lnTo>
                                        <a:pt x="2604516" y="6350"/>
                                      </a:lnTo>
                                      <a:lnTo>
                                        <a:pt x="2915666" y="6350"/>
                                      </a:lnTo>
                                      <a:lnTo>
                                        <a:pt x="2915666" y="0"/>
                                      </a:lnTo>
                                      <a:close/>
                                    </a:path>
                                    <a:path w="5476240" h="6350">
                                      <a:moveTo>
                                        <a:pt x="3436683" y="0"/>
                                      </a:moveTo>
                                      <a:lnTo>
                                        <a:pt x="2925191" y="0"/>
                                      </a:lnTo>
                                      <a:lnTo>
                                        <a:pt x="2925191" y="6350"/>
                                      </a:lnTo>
                                      <a:lnTo>
                                        <a:pt x="3436683" y="6350"/>
                                      </a:lnTo>
                                      <a:lnTo>
                                        <a:pt x="3436683" y="0"/>
                                      </a:lnTo>
                                      <a:close/>
                                    </a:path>
                                    <a:path w="5476240" h="6350">
                                      <a:moveTo>
                                        <a:pt x="3833799" y="0"/>
                                      </a:moveTo>
                                      <a:lnTo>
                                        <a:pt x="3446145" y="0"/>
                                      </a:lnTo>
                                      <a:lnTo>
                                        <a:pt x="3446145" y="6350"/>
                                      </a:lnTo>
                                      <a:lnTo>
                                        <a:pt x="3833799" y="6350"/>
                                      </a:lnTo>
                                      <a:lnTo>
                                        <a:pt x="3833799" y="0"/>
                                      </a:lnTo>
                                      <a:close/>
                                    </a:path>
                                    <a:path w="5476240" h="6350">
                                      <a:moveTo>
                                        <a:pt x="4481576" y="0"/>
                                      </a:moveTo>
                                      <a:lnTo>
                                        <a:pt x="3843401" y="0"/>
                                      </a:lnTo>
                                      <a:lnTo>
                                        <a:pt x="3843401" y="6350"/>
                                      </a:lnTo>
                                      <a:lnTo>
                                        <a:pt x="4481576" y="6350"/>
                                      </a:lnTo>
                                      <a:lnTo>
                                        <a:pt x="4481576" y="0"/>
                                      </a:lnTo>
                                      <a:close/>
                                    </a:path>
                                    <a:path w="5476240" h="6350">
                                      <a:moveTo>
                                        <a:pt x="5059743" y="0"/>
                                      </a:moveTo>
                                      <a:lnTo>
                                        <a:pt x="4491101" y="0"/>
                                      </a:lnTo>
                                      <a:lnTo>
                                        <a:pt x="4491101" y="6350"/>
                                      </a:lnTo>
                                      <a:lnTo>
                                        <a:pt x="5059743" y="6350"/>
                                      </a:lnTo>
                                      <a:lnTo>
                                        <a:pt x="5059743" y="0"/>
                                      </a:lnTo>
                                      <a:close/>
                                    </a:path>
                                    <a:path w="5476240" h="6350">
                                      <a:moveTo>
                                        <a:pt x="5475922" y="0"/>
                                      </a:moveTo>
                                      <a:lnTo>
                                        <a:pt x="5069205" y="0"/>
                                      </a:lnTo>
                                      <a:lnTo>
                                        <a:pt x="5069205" y="6350"/>
                                      </a:lnTo>
                                      <a:lnTo>
                                        <a:pt x="5475922" y="6350"/>
                                      </a:lnTo>
                                      <a:lnTo>
                                        <a:pt x="5475922"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5485510" y="0"/>
                                  <a:ext cx="200025" cy="6350"/>
                                </a:xfrm>
                                <a:custGeom>
                                  <a:avLst/>
                                  <a:gdLst/>
                                  <a:ahLst/>
                                  <a:cxnLst/>
                                  <a:rect l="l" t="t" r="r" b="b"/>
                                  <a:pathLst>
                                    <a:path w="200025" h="6350">
                                      <a:moveTo>
                                        <a:pt x="200025" y="0"/>
                                      </a:moveTo>
                                      <a:lnTo>
                                        <a:pt x="0" y="0"/>
                                      </a:lnTo>
                                      <a:lnTo>
                                        <a:pt x="0" y="6349"/>
                                      </a:lnTo>
                                      <a:lnTo>
                                        <a:pt x="200025" y="6349"/>
                                      </a:lnTo>
                                      <a:lnTo>
                                        <a:pt x="200025"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24E0581C" id="Group 104" o:spid="_x0000_s1026" style="position:absolute;margin-left:16.4pt;margin-top:-1pt;width:447.7pt;height:7pt;z-index:-17103872;mso-wrap-distance-left:0;mso-wrap-distance-right:0" coordsize="56857,8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">
                      <v:shape id="Graphic 105" o:spid="_x0000_s1027" style="position:absolute;top:63;width:54762;height:825;visibility:visible;mso-wrap-style:square;v-text-anchor:top" coordsize="547624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" path="m1216342,l,,,82550r1216342,l1216342,xem1642173,l1225931,r,82550l1642173,82550r,-82550xem2251710,l1651635,r,82550l2251710,82550r,-82550xem2598102,l2261235,r,82550l2598102,82550r,-82550xem2918841,l2607691,r,82550l2918841,82550r,-82550xem3439858,l2928366,r,82550l3439858,82550r,-82550xem3836974,l3449320,r,82550l3836974,82550r,-82550xem4484751,l3846576,r,82550l4484751,82550r,-82550xem5062918,l4494276,r,82550l5062918,82550r,-82550xem5475922,l5072380,r,82550l5475922,82550r,-82550xe" fillcolor="#d9d9d9" stroked="f">
                        <v:path arrowok="t"/>
                      </v:shape>
                      <v:shape id="Graphic 106" o:spid="_x0000_s1028" style="position:absolute;width:54762;height:63;visibility:visible;mso-wrap-style:square;v-text-anchor:top" coordsize="547624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" path="m1213167,l,,,6350r1213167,l1213167,xem1638998,l1222756,r,6350l1638998,6350r,-6350xem2248535,l1648460,r,6350l2248535,6350r,-6350xem2594927,l2258060,r,6350l2594927,6350r,-6350xem2915666,l2604516,r,6350l2915666,6350r,-6350xem3436683,l2925191,r,6350l3436683,6350r,-6350xem3833799,l3446145,r,6350l3833799,6350r,-6350xem4481576,l3843401,r,6350l4481576,6350r,-6350xem5059743,l4491101,r,6350l5059743,6350r,-6350xem5475922,l5069205,r,6350l5475922,6350r,-6350xe" fillcolor="black" stroked="f">
                        <v:path arrowok="t"/>
                      </v:shape>
                      <v:shape id="Graphic 107" o:spid="_x0000_s1029" style="position:absolute;left:54855;width:2000;height:63;visibility:visible;mso-wrap-style:square;v-text-anchor:top" coordsize="20002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" path="m200025,l,,,6349r200025,l200025,xe" fillcolor="#dfdfdf" stroked="f">
                        <v:path arrowok="t"/>
                      </v:shape>
                    </v:group>
                  </w:pict>
                </mc:Fallback>
              </mc:AlternateContent>
            </w:r>
            <w:r>
              <w:rPr>
                <w:b/>
                <w:spacing w:val="-10"/>
                <w:sz w:val="8"/>
              </w:rPr>
              <w:t>9</w:t>
            </w:r>
          </w:p>
        </w:tc>
        <w:tc>
          <w:tcPr>
            <w:tcW w:w="1925" w:type="dxa"/>
            <w:tcBorders>
              <w:top w:val="single" w:sz="4" w:space="0" w:color="000000"/>
              <w:left w:val="single" w:sz="6" w:space="0" w:color="000000"/>
              <w:bottom w:val="single" w:sz="4" w:space="0" w:color="000000"/>
              <w:right w:val="single" w:sz="6" w:space="0" w:color="000000"/>
            </w:tcBorders>
          </w:tcPr>
          <w:p w14:paraId="21F06C9D" w14:textId="77777777" w:rsidR="00AA0992" w:rsidRDefault="00AA0992">
            <w:pPr>
              <w:pStyle w:val="TableParagraph"/>
              <w:rPr>
                <w:rFonts w:ascii="Times New Roman"/>
                <w:sz w:val="18"/>
              </w:rPr>
            </w:pPr>
          </w:p>
        </w:tc>
        <w:tc>
          <w:tcPr>
            <w:tcW w:w="672" w:type="dxa"/>
            <w:tcBorders>
              <w:top w:val="single" w:sz="4" w:space="0" w:color="000000"/>
              <w:left w:val="single" w:sz="6" w:space="0" w:color="000000"/>
              <w:bottom w:val="single" w:sz="4" w:space="0" w:color="000000"/>
              <w:right w:val="single" w:sz="6" w:space="0" w:color="000000"/>
            </w:tcBorders>
          </w:tcPr>
          <w:p w14:paraId="1F8393CF" w14:textId="77777777" w:rsidR="00AA0992" w:rsidRDefault="00AA0992">
            <w:pPr>
              <w:pStyle w:val="TableParagraph"/>
              <w:rPr>
                <w:rFonts w:ascii="Times New Roman"/>
                <w:sz w:val="18"/>
              </w:rPr>
            </w:pPr>
          </w:p>
        </w:tc>
        <w:tc>
          <w:tcPr>
            <w:tcW w:w="960" w:type="dxa"/>
            <w:tcBorders>
              <w:top w:val="single" w:sz="4" w:space="0" w:color="000000"/>
              <w:left w:val="single" w:sz="6" w:space="0" w:color="000000"/>
              <w:bottom w:val="single" w:sz="4" w:space="0" w:color="000000"/>
              <w:right w:val="single" w:sz="6" w:space="0" w:color="000000"/>
            </w:tcBorders>
          </w:tcPr>
          <w:p w14:paraId="15CA3EB3" w14:textId="77777777" w:rsidR="00AA0992" w:rsidRDefault="00AA0992">
            <w:pPr>
              <w:pStyle w:val="TableParagraph"/>
              <w:rPr>
                <w:rFonts w:ascii="Times New Roman"/>
                <w:sz w:val="18"/>
              </w:rPr>
            </w:pPr>
          </w:p>
        </w:tc>
        <w:tc>
          <w:tcPr>
            <w:tcW w:w="546" w:type="dxa"/>
            <w:tcBorders>
              <w:top w:val="single" w:sz="4" w:space="0" w:color="000000"/>
              <w:left w:val="single" w:sz="6" w:space="0" w:color="000000"/>
              <w:bottom w:val="single" w:sz="4" w:space="0" w:color="000000"/>
              <w:right w:val="single" w:sz="6" w:space="0" w:color="000000"/>
            </w:tcBorders>
          </w:tcPr>
          <w:p w14:paraId="0AD40BFB" w14:textId="77777777" w:rsidR="00AA0992" w:rsidRDefault="00AA0992">
            <w:pPr>
              <w:pStyle w:val="TableParagraph"/>
              <w:rPr>
                <w:rFonts w:ascii="Times New Roman"/>
                <w:sz w:val="18"/>
              </w:rPr>
            </w:pPr>
          </w:p>
        </w:tc>
        <w:tc>
          <w:tcPr>
            <w:tcW w:w="504" w:type="dxa"/>
            <w:tcBorders>
              <w:top w:val="single" w:sz="4" w:space="0" w:color="000000"/>
              <w:left w:val="single" w:sz="6" w:space="0" w:color="000000"/>
              <w:bottom w:val="single" w:sz="4" w:space="0" w:color="000000"/>
              <w:right w:val="single" w:sz="6" w:space="0" w:color="000000"/>
            </w:tcBorders>
          </w:tcPr>
          <w:p w14:paraId="03DC6372" w14:textId="77777777" w:rsidR="00AA0992" w:rsidRDefault="00AA0992">
            <w:pPr>
              <w:pStyle w:val="TableParagraph"/>
              <w:rPr>
                <w:rFonts w:ascii="Times New Roman"/>
                <w:sz w:val="18"/>
              </w:rPr>
            </w:pPr>
          </w:p>
        </w:tc>
        <w:tc>
          <w:tcPr>
            <w:tcW w:w="822" w:type="dxa"/>
            <w:tcBorders>
              <w:top w:val="single" w:sz="4" w:space="0" w:color="000000"/>
              <w:left w:val="single" w:sz="6" w:space="0" w:color="000000"/>
              <w:bottom w:val="single" w:sz="4" w:space="0" w:color="000000"/>
              <w:right w:val="single" w:sz="6" w:space="0" w:color="000000"/>
            </w:tcBorders>
          </w:tcPr>
          <w:p w14:paraId="38DFB5ED" w14:textId="77777777" w:rsidR="00AA0992" w:rsidRDefault="00AA0992">
            <w:pPr>
              <w:pStyle w:val="TableParagraph"/>
              <w:rPr>
                <w:rFonts w:ascii="Times New Roman"/>
                <w:sz w:val="18"/>
              </w:rPr>
            </w:pPr>
          </w:p>
        </w:tc>
        <w:tc>
          <w:tcPr>
            <w:tcW w:w="626" w:type="dxa"/>
            <w:tcBorders>
              <w:top w:val="single" w:sz="4" w:space="0" w:color="000000"/>
              <w:left w:val="single" w:sz="6" w:space="0" w:color="000000"/>
              <w:bottom w:val="single" w:sz="4" w:space="0" w:color="000000"/>
              <w:right w:val="single" w:sz="6" w:space="0" w:color="000000"/>
            </w:tcBorders>
          </w:tcPr>
          <w:p w14:paraId="795310B2" w14:textId="77777777" w:rsidR="00AA0992" w:rsidRDefault="00AA0992">
            <w:pPr>
              <w:pStyle w:val="TableParagraph"/>
              <w:rPr>
                <w:rFonts w:ascii="Times New Roman"/>
                <w:sz w:val="18"/>
              </w:rPr>
            </w:pPr>
          </w:p>
        </w:tc>
        <w:tc>
          <w:tcPr>
            <w:tcW w:w="1020" w:type="dxa"/>
            <w:tcBorders>
              <w:top w:val="single" w:sz="4" w:space="0" w:color="000000"/>
              <w:left w:val="single" w:sz="6" w:space="0" w:color="000000"/>
              <w:bottom w:val="single" w:sz="4" w:space="0" w:color="000000"/>
              <w:right w:val="single" w:sz="6" w:space="0" w:color="000000"/>
            </w:tcBorders>
          </w:tcPr>
          <w:p w14:paraId="02B4876F" w14:textId="77777777" w:rsidR="00AA0992" w:rsidRDefault="00AA0992">
            <w:pPr>
              <w:pStyle w:val="TableParagraph"/>
              <w:rPr>
                <w:rFonts w:ascii="Times New Roman"/>
                <w:sz w:val="18"/>
              </w:rPr>
            </w:pPr>
          </w:p>
        </w:tc>
        <w:tc>
          <w:tcPr>
            <w:tcW w:w="909" w:type="dxa"/>
            <w:tcBorders>
              <w:top w:val="single" w:sz="4" w:space="0" w:color="000000"/>
              <w:left w:val="single" w:sz="6" w:space="0" w:color="000000"/>
              <w:bottom w:val="single" w:sz="4" w:space="0" w:color="000000"/>
              <w:right w:val="single" w:sz="6" w:space="0" w:color="000000"/>
            </w:tcBorders>
          </w:tcPr>
          <w:p w14:paraId="62BC7015" w14:textId="77777777" w:rsidR="00AA0992" w:rsidRDefault="00AA0992">
            <w:pPr>
              <w:pStyle w:val="TableParagraph"/>
              <w:rPr>
                <w:rFonts w:ascii="Times New Roman"/>
                <w:sz w:val="18"/>
              </w:rPr>
            </w:pPr>
          </w:p>
        </w:tc>
        <w:tc>
          <w:tcPr>
            <w:tcW w:w="655" w:type="dxa"/>
            <w:tcBorders>
              <w:top w:val="single" w:sz="4" w:space="0" w:color="000000"/>
              <w:left w:val="single" w:sz="6" w:space="0" w:color="000000"/>
              <w:bottom w:val="single" w:sz="4" w:space="0" w:color="000000"/>
              <w:right w:val="single" w:sz="6" w:space="0" w:color="000000"/>
            </w:tcBorders>
          </w:tcPr>
          <w:p w14:paraId="7224CFC3" w14:textId="77777777" w:rsidR="00AA0992" w:rsidRDefault="00AA0992">
            <w:pPr>
              <w:pStyle w:val="TableParagraph"/>
              <w:rPr>
                <w:rFonts w:ascii="Times New Roman"/>
                <w:sz w:val="18"/>
              </w:rPr>
            </w:pPr>
          </w:p>
        </w:tc>
        <w:tc>
          <w:tcPr>
            <w:tcW w:w="327" w:type="dxa"/>
            <w:tcBorders>
              <w:left w:val="single" w:sz="6" w:space="0" w:color="000000"/>
            </w:tcBorders>
          </w:tcPr>
          <w:p w14:paraId="09435F88" w14:textId="77777777" w:rsidR="00AA0992" w:rsidRDefault="00AA0992">
            <w:pPr>
              <w:pStyle w:val="TableParagraph"/>
              <w:rPr>
                <w:rFonts w:ascii="Times New Roman"/>
                <w:sz w:val="18"/>
              </w:rPr>
            </w:pPr>
          </w:p>
        </w:tc>
      </w:tr>
      <w:tr w:rsidR="00AA0992" w14:paraId="7601B064" w14:textId="77777777">
        <w:trPr>
          <w:trHeight w:val="130"/>
        </w:trPr>
        <w:tc>
          <w:tcPr>
            <w:tcW w:w="318" w:type="dxa"/>
            <w:tcBorders>
              <w:right w:val="single" w:sz="6" w:space="0" w:color="000000"/>
            </w:tcBorders>
          </w:tcPr>
          <w:p w14:paraId="45CE6CC5" w14:textId="77777777" w:rsidR="00AA0992" w:rsidRDefault="00AA0992">
            <w:pPr>
              <w:pStyle w:val="TableParagraph"/>
              <w:rPr>
                <w:rFonts w:ascii="Times New Roman"/>
                <w:sz w:val="6"/>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1B2F9DF5" w14:textId="77777777" w:rsidR="00AA0992" w:rsidRDefault="00000000">
            <w:pPr>
              <w:pStyle w:val="TableParagraph"/>
              <w:spacing w:before="15"/>
              <w:ind w:left="27" w:right="15"/>
              <w:jc w:val="center"/>
              <w:rPr>
                <w:b/>
                <w:sz w:val="8"/>
              </w:rPr>
            </w:pPr>
            <w:r>
              <w:rPr>
                <w:b/>
                <w:spacing w:val="-5"/>
                <w:sz w:val="8"/>
              </w:rPr>
              <w:t>10</w:t>
            </w:r>
          </w:p>
        </w:tc>
        <w:tc>
          <w:tcPr>
            <w:tcW w:w="1925" w:type="dxa"/>
            <w:tcBorders>
              <w:top w:val="single" w:sz="4" w:space="0" w:color="000000"/>
              <w:left w:val="single" w:sz="6" w:space="0" w:color="000000"/>
              <w:bottom w:val="single" w:sz="4" w:space="0" w:color="000000"/>
              <w:right w:val="single" w:sz="6" w:space="0" w:color="000000"/>
            </w:tcBorders>
          </w:tcPr>
          <w:p w14:paraId="0CCB720F" w14:textId="77777777" w:rsidR="00AA0992" w:rsidRDefault="00AA0992">
            <w:pPr>
              <w:pStyle w:val="TableParagraph"/>
              <w:rPr>
                <w:rFonts w:ascii="Times New Roman"/>
                <w:sz w:val="6"/>
              </w:rPr>
            </w:pPr>
          </w:p>
        </w:tc>
        <w:tc>
          <w:tcPr>
            <w:tcW w:w="672" w:type="dxa"/>
            <w:tcBorders>
              <w:top w:val="single" w:sz="4" w:space="0" w:color="000000"/>
              <w:left w:val="single" w:sz="6" w:space="0" w:color="000000"/>
              <w:bottom w:val="single" w:sz="4" w:space="0" w:color="000000"/>
              <w:right w:val="single" w:sz="6" w:space="0" w:color="000000"/>
            </w:tcBorders>
          </w:tcPr>
          <w:p w14:paraId="73E369CF" w14:textId="77777777" w:rsidR="00AA0992" w:rsidRDefault="00AA0992">
            <w:pPr>
              <w:pStyle w:val="TableParagraph"/>
              <w:rPr>
                <w:rFonts w:ascii="Times New Roman"/>
                <w:sz w:val="6"/>
              </w:rPr>
            </w:pPr>
          </w:p>
        </w:tc>
        <w:tc>
          <w:tcPr>
            <w:tcW w:w="960" w:type="dxa"/>
            <w:tcBorders>
              <w:top w:val="single" w:sz="4" w:space="0" w:color="000000"/>
              <w:left w:val="single" w:sz="6" w:space="0" w:color="000000"/>
              <w:bottom w:val="single" w:sz="4" w:space="0" w:color="000000"/>
              <w:right w:val="single" w:sz="6" w:space="0" w:color="000000"/>
            </w:tcBorders>
          </w:tcPr>
          <w:p w14:paraId="765F2B86" w14:textId="77777777" w:rsidR="00AA0992" w:rsidRDefault="00AA0992">
            <w:pPr>
              <w:pStyle w:val="TableParagraph"/>
              <w:rPr>
                <w:rFonts w:ascii="Times New Roman"/>
                <w:sz w:val="6"/>
              </w:rPr>
            </w:pPr>
          </w:p>
        </w:tc>
        <w:tc>
          <w:tcPr>
            <w:tcW w:w="546" w:type="dxa"/>
            <w:tcBorders>
              <w:top w:val="single" w:sz="4" w:space="0" w:color="000000"/>
              <w:left w:val="single" w:sz="6" w:space="0" w:color="000000"/>
              <w:bottom w:val="single" w:sz="4" w:space="0" w:color="000000"/>
              <w:right w:val="single" w:sz="6" w:space="0" w:color="000000"/>
            </w:tcBorders>
          </w:tcPr>
          <w:p w14:paraId="3C15A127" w14:textId="77777777" w:rsidR="00AA0992" w:rsidRDefault="00AA0992">
            <w:pPr>
              <w:pStyle w:val="TableParagraph"/>
              <w:rPr>
                <w:rFonts w:ascii="Times New Roman"/>
                <w:sz w:val="6"/>
              </w:rPr>
            </w:pPr>
          </w:p>
        </w:tc>
        <w:tc>
          <w:tcPr>
            <w:tcW w:w="504" w:type="dxa"/>
            <w:tcBorders>
              <w:top w:val="single" w:sz="4" w:space="0" w:color="000000"/>
              <w:left w:val="single" w:sz="6" w:space="0" w:color="000000"/>
              <w:bottom w:val="single" w:sz="4" w:space="0" w:color="000000"/>
              <w:right w:val="single" w:sz="6" w:space="0" w:color="000000"/>
            </w:tcBorders>
          </w:tcPr>
          <w:p w14:paraId="24D4172F" w14:textId="77777777" w:rsidR="00AA0992" w:rsidRDefault="00AA0992">
            <w:pPr>
              <w:pStyle w:val="TableParagraph"/>
              <w:rPr>
                <w:rFonts w:ascii="Times New Roman"/>
                <w:sz w:val="6"/>
              </w:rPr>
            </w:pPr>
          </w:p>
        </w:tc>
        <w:tc>
          <w:tcPr>
            <w:tcW w:w="822" w:type="dxa"/>
            <w:tcBorders>
              <w:top w:val="single" w:sz="4" w:space="0" w:color="000000"/>
              <w:left w:val="single" w:sz="6" w:space="0" w:color="000000"/>
              <w:bottom w:val="single" w:sz="4" w:space="0" w:color="000000"/>
              <w:right w:val="single" w:sz="6" w:space="0" w:color="000000"/>
            </w:tcBorders>
          </w:tcPr>
          <w:p w14:paraId="778A1A85" w14:textId="77777777" w:rsidR="00AA0992" w:rsidRDefault="00AA0992">
            <w:pPr>
              <w:pStyle w:val="TableParagraph"/>
              <w:rPr>
                <w:rFonts w:ascii="Times New Roman"/>
                <w:sz w:val="6"/>
              </w:rPr>
            </w:pPr>
          </w:p>
        </w:tc>
        <w:tc>
          <w:tcPr>
            <w:tcW w:w="626" w:type="dxa"/>
            <w:tcBorders>
              <w:top w:val="single" w:sz="4" w:space="0" w:color="000000"/>
              <w:left w:val="single" w:sz="6" w:space="0" w:color="000000"/>
              <w:bottom w:val="single" w:sz="4" w:space="0" w:color="000000"/>
              <w:right w:val="single" w:sz="6" w:space="0" w:color="000000"/>
            </w:tcBorders>
          </w:tcPr>
          <w:p w14:paraId="08286638" w14:textId="77777777" w:rsidR="00AA0992" w:rsidRDefault="00AA0992">
            <w:pPr>
              <w:pStyle w:val="TableParagraph"/>
              <w:rPr>
                <w:rFonts w:ascii="Times New Roman"/>
                <w:sz w:val="6"/>
              </w:rPr>
            </w:pPr>
          </w:p>
        </w:tc>
        <w:tc>
          <w:tcPr>
            <w:tcW w:w="1020" w:type="dxa"/>
            <w:tcBorders>
              <w:top w:val="single" w:sz="4" w:space="0" w:color="000000"/>
              <w:left w:val="single" w:sz="6" w:space="0" w:color="000000"/>
              <w:bottom w:val="single" w:sz="4" w:space="0" w:color="000000"/>
              <w:right w:val="single" w:sz="6" w:space="0" w:color="000000"/>
            </w:tcBorders>
          </w:tcPr>
          <w:p w14:paraId="10E6163D" w14:textId="77777777" w:rsidR="00AA0992" w:rsidRDefault="00AA0992">
            <w:pPr>
              <w:pStyle w:val="TableParagraph"/>
              <w:rPr>
                <w:rFonts w:ascii="Times New Roman"/>
                <w:sz w:val="6"/>
              </w:rPr>
            </w:pPr>
          </w:p>
        </w:tc>
        <w:tc>
          <w:tcPr>
            <w:tcW w:w="909" w:type="dxa"/>
            <w:tcBorders>
              <w:top w:val="single" w:sz="4" w:space="0" w:color="000000"/>
              <w:left w:val="single" w:sz="6" w:space="0" w:color="000000"/>
              <w:bottom w:val="single" w:sz="4" w:space="0" w:color="000000"/>
              <w:right w:val="single" w:sz="6" w:space="0" w:color="000000"/>
            </w:tcBorders>
          </w:tcPr>
          <w:p w14:paraId="65EFD5DC" w14:textId="77777777" w:rsidR="00AA0992" w:rsidRDefault="00AA0992">
            <w:pPr>
              <w:pStyle w:val="TableParagraph"/>
              <w:rPr>
                <w:rFonts w:ascii="Times New Roman"/>
                <w:sz w:val="6"/>
              </w:rPr>
            </w:pPr>
          </w:p>
        </w:tc>
        <w:tc>
          <w:tcPr>
            <w:tcW w:w="655" w:type="dxa"/>
            <w:tcBorders>
              <w:top w:val="single" w:sz="4" w:space="0" w:color="000000"/>
              <w:left w:val="single" w:sz="6" w:space="0" w:color="000000"/>
              <w:bottom w:val="single" w:sz="4" w:space="0" w:color="000000"/>
              <w:right w:val="single" w:sz="6" w:space="0" w:color="000000"/>
            </w:tcBorders>
          </w:tcPr>
          <w:p w14:paraId="3CEC3F80" w14:textId="77777777" w:rsidR="00AA0992" w:rsidRDefault="00AA0992">
            <w:pPr>
              <w:pStyle w:val="TableParagraph"/>
              <w:rPr>
                <w:rFonts w:ascii="Times New Roman"/>
                <w:sz w:val="6"/>
              </w:rPr>
            </w:pPr>
          </w:p>
        </w:tc>
        <w:tc>
          <w:tcPr>
            <w:tcW w:w="327" w:type="dxa"/>
            <w:tcBorders>
              <w:left w:val="single" w:sz="6" w:space="0" w:color="000000"/>
            </w:tcBorders>
          </w:tcPr>
          <w:p w14:paraId="4E4CDE87" w14:textId="77777777" w:rsidR="00AA0992" w:rsidRDefault="00AA0992">
            <w:pPr>
              <w:pStyle w:val="TableParagraph"/>
              <w:rPr>
                <w:rFonts w:ascii="Times New Roman"/>
                <w:sz w:val="6"/>
              </w:rPr>
            </w:pPr>
          </w:p>
        </w:tc>
      </w:tr>
      <w:tr w:rsidR="00AA0992" w14:paraId="60EC72AB" w14:textId="77777777">
        <w:trPr>
          <w:trHeight w:val="129"/>
        </w:trPr>
        <w:tc>
          <w:tcPr>
            <w:tcW w:w="318" w:type="dxa"/>
            <w:tcBorders>
              <w:right w:val="single" w:sz="6" w:space="0" w:color="000000"/>
            </w:tcBorders>
          </w:tcPr>
          <w:p w14:paraId="39D8D3E1" w14:textId="77777777" w:rsidR="00AA0992" w:rsidRDefault="00AA0992">
            <w:pPr>
              <w:pStyle w:val="TableParagraph"/>
              <w:rPr>
                <w:rFonts w:ascii="Times New Roman"/>
                <w:sz w:val="6"/>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4E4539A0" w14:textId="77777777" w:rsidR="00AA0992" w:rsidRDefault="00000000">
            <w:pPr>
              <w:pStyle w:val="TableParagraph"/>
              <w:spacing w:before="15"/>
              <w:ind w:left="27" w:right="15"/>
              <w:jc w:val="center"/>
              <w:rPr>
                <w:b/>
                <w:sz w:val="8"/>
              </w:rPr>
            </w:pPr>
            <w:r>
              <w:rPr>
                <w:b/>
                <w:spacing w:val="-5"/>
                <w:sz w:val="8"/>
              </w:rPr>
              <w:t>11</w:t>
            </w:r>
          </w:p>
        </w:tc>
        <w:tc>
          <w:tcPr>
            <w:tcW w:w="1925" w:type="dxa"/>
            <w:tcBorders>
              <w:top w:val="single" w:sz="4" w:space="0" w:color="000000"/>
              <w:left w:val="single" w:sz="6" w:space="0" w:color="000000"/>
              <w:bottom w:val="single" w:sz="4" w:space="0" w:color="000000"/>
              <w:right w:val="single" w:sz="6" w:space="0" w:color="000000"/>
            </w:tcBorders>
          </w:tcPr>
          <w:p w14:paraId="50C095A0" w14:textId="77777777" w:rsidR="00AA0992" w:rsidRDefault="00AA0992">
            <w:pPr>
              <w:pStyle w:val="TableParagraph"/>
              <w:rPr>
                <w:rFonts w:ascii="Times New Roman"/>
                <w:sz w:val="6"/>
              </w:rPr>
            </w:pPr>
          </w:p>
        </w:tc>
        <w:tc>
          <w:tcPr>
            <w:tcW w:w="672" w:type="dxa"/>
            <w:tcBorders>
              <w:top w:val="single" w:sz="4" w:space="0" w:color="000000"/>
              <w:left w:val="single" w:sz="6" w:space="0" w:color="000000"/>
              <w:bottom w:val="single" w:sz="4" w:space="0" w:color="000000"/>
              <w:right w:val="single" w:sz="6" w:space="0" w:color="000000"/>
            </w:tcBorders>
          </w:tcPr>
          <w:p w14:paraId="0739078D" w14:textId="77777777" w:rsidR="00AA0992" w:rsidRDefault="00AA0992">
            <w:pPr>
              <w:pStyle w:val="TableParagraph"/>
              <w:rPr>
                <w:rFonts w:ascii="Times New Roman"/>
                <w:sz w:val="6"/>
              </w:rPr>
            </w:pPr>
          </w:p>
        </w:tc>
        <w:tc>
          <w:tcPr>
            <w:tcW w:w="960" w:type="dxa"/>
            <w:tcBorders>
              <w:top w:val="single" w:sz="4" w:space="0" w:color="000000"/>
              <w:left w:val="single" w:sz="6" w:space="0" w:color="000000"/>
              <w:bottom w:val="single" w:sz="4" w:space="0" w:color="000000"/>
              <w:right w:val="single" w:sz="6" w:space="0" w:color="000000"/>
            </w:tcBorders>
          </w:tcPr>
          <w:p w14:paraId="31E35955" w14:textId="77777777" w:rsidR="00AA0992" w:rsidRDefault="00AA0992">
            <w:pPr>
              <w:pStyle w:val="TableParagraph"/>
              <w:rPr>
                <w:rFonts w:ascii="Times New Roman"/>
                <w:sz w:val="6"/>
              </w:rPr>
            </w:pPr>
          </w:p>
        </w:tc>
        <w:tc>
          <w:tcPr>
            <w:tcW w:w="546" w:type="dxa"/>
            <w:tcBorders>
              <w:top w:val="single" w:sz="4" w:space="0" w:color="000000"/>
              <w:left w:val="single" w:sz="6" w:space="0" w:color="000000"/>
              <w:bottom w:val="single" w:sz="4" w:space="0" w:color="000000"/>
              <w:right w:val="single" w:sz="6" w:space="0" w:color="000000"/>
            </w:tcBorders>
          </w:tcPr>
          <w:p w14:paraId="79E6D2B0" w14:textId="77777777" w:rsidR="00AA0992" w:rsidRDefault="00AA0992">
            <w:pPr>
              <w:pStyle w:val="TableParagraph"/>
              <w:rPr>
                <w:rFonts w:ascii="Times New Roman"/>
                <w:sz w:val="6"/>
              </w:rPr>
            </w:pPr>
          </w:p>
        </w:tc>
        <w:tc>
          <w:tcPr>
            <w:tcW w:w="504" w:type="dxa"/>
            <w:tcBorders>
              <w:top w:val="single" w:sz="4" w:space="0" w:color="000000"/>
              <w:left w:val="single" w:sz="6" w:space="0" w:color="000000"/>
              <w:bottom w:val="single" w:sz="4" w:space="0" w:color="000000"/>
              <w:right w:val="single" w:sz="6" w:space="0" w:color="000000"/>
            </w:tcBorders>
          </w:tcPr>
          <w:p w14:paraId="272DAEB6" w14:textId="77777777" w:rsidR="00AA0992" w:rsidRDefault="00AA0992">
            <w:pPr>
              <w:pStyle w:val="TableParagraph"/>
              <w:rPr>
                <w:rFonts w:ascii="Times New Roman"/>
                <w:sz w:val="6"/>
              </w:rPr>
            </w:pPr>
          </w:p>
        </w:tc>
        <w:tc>
          <w:tcPr>
            <w:tcW w:w="822" w:type="dxa"/>
            <w:tcBorders>
              <w:top w:val="single" w:sz="4" w:space="0" w:color="000000"/>
              <w:left w:val="single" w:sz="6" w:space="0" w:color="000000"/>
              <w:bottom w:val="single" w:sz="4" w:space="0" w:color="000000"/>
              <w:right w:val="single" w:sz="6" w:space="0" w:color="000000"/>
            </w:tcBorders>
          </w:tcPr>
          <w:p w14:paraId="1E9450DD" w14:textId="77777777" w:rsidR="00AA0992" w:rsidRDefault="00AA0992">
            <w:pPr>
              <w:pStyle w:val="TableParagraph"/>
              <w:rPr>
                <w:rFonts w:ascii="Times New Roman"/>
                <w:sz w:val="6"/>
              </w:rPr>
            </w:pPr>
          </w:p>
        </w:tc>
        <w:tc>
          <w:tcPr>
            <w:tcW w:w="626" w:type="dxa"/>
            <w:tcBorders>
              <w:top w:val="single" w:sz="4" w:space="0" w:color="000000"/>
              <w:left w:val="single" w:sz="6" w:space="0" w:color="000000"/>
              <w:bottom w:val="single" w:sz="4" w:space="0" w:color="000000"/>
              <w:right w:val="single" w:sz="6" w:space="0" w:color="000000"/>
            </w:tcBorders>
          </w:tcPr>
          <w:p w14:paraId="3AEEF278" w14:textId="77777777" w:rsidR="00AA0992" w:rsidRDefault="00AA0992">
            <w:pPr>
              <w:pStyle w:val="TableParagraph"/>
              <w:rPr>
                <w:rFonts w:ascii="Times New Roman"/>
                <w:sz w:val="6"/>
              </w:rPr>
            </w:pPr>
          </w:p>
        </w:tc>
        <w:tc>
          <w:tcPr>
            <w:tcW w:w="1020" w:type="dxa"/>
            <w:tcBorders>
              <w:top w:val="single" w:sz="4" w:space="0" w:color="000000"/>
              <w:left w:val="single" w:sz="6" w:space="0" w:color="000000"/>
              <w:bottom w:val="single" w:sz="4" w:space="0" w:color="000000"/>
              <w:right w:val="single" w:sz="6" w:space="0" w:color="000000"/>
            </w:tcBorders>
          </w:tcPr>
          <w:p w14:paraId="7BD8CAAB" w14:textId="77777777" w:rsidR="00AA0992" w:rsidRDefault="00AA0992">
            <w:pPr>
              <w:pStyle w:val="TableParagraph"/>
              <w:rPr>
                <w:rFonts w:ascii="Times New Roman"/>
                <w:sz w:val="6"/>
              </w:rPr>
            </w:pPr>
          </w:p>
        </w:tc>
        <w:tc>
          <w:tcPr>
            <w:tcW w:w="909" w:type="dxa"/>
            <w:tcBorders>
              <w:top w:val="single" w:sz="4" w:space="0" w:color="000000"/>
              <w:left w:val="single" w:sz="6" w:space="0" w:color="000000"/>
              <w:bottom w:val="single" w:sz="4" w:space="0" w:color="000000"/>
              <w:right w:val="single" w:sz="6" w:space="0" w:color="000000"/>
            </w:tcBorders>
          </w:tcPr>
          <w:p w14:paraId="46E40399" w14:textId="77777777" w:rsidR="00AA0992" w:rsidRDefault="00AA0992">
            <w:pPr>
              <w:pStyle w:val="TableParagraph"/>
              <w:rPr>
                <w:rFonts w:ascii="Times New Roman"/>
                <w:sz w:val="6"/>
              </w:rPr>
            </w:pPr>
          </w:p>
        </w:tc>
        <w:tc>
          <w:tcPr>
            <w:tcW w:w="655" w:type="dxa"/>
            <w:tcBorders>
              <w:top w:val="single" w:sz="4" w:space="0" w:color="000000"/>
              <w:left w:val="single" w:sz="6" w:space="0" w:color="000000"/>
              <w:bottom w:val="single" w:sz="4" w:space="0" w:color="000000"/>
              <w:right w:val="single" w:sz="6" w:space="0" w:color="000000"/>
            </w:tcBorders>
          </w:tcPr>
          <w:p w14:paraId="346AD9A0" w14:textId="77777777" w:rsidR="00AA0992" w:rsidRDefault="00AA0992">
            <w:pPr>
              <w:pStyle w:val="TableParagraph"/>
              <w:rPr>
                <w:rFonts w:ascii="Times New Roman"/>
                <w:sz w:val="6"/>
              </w:rPr>
            </w:pPr>
          </w:p>
        </w:tc>
        <w:tc>
          <w:tcPr>
            <w:tcW w:w="327" w:type="dxa"/>
            <w:tcBorders>
              <w:left w:val="single" w:sz="6" w:space="0" w:color="000000"/>
            </w:tcBorders>
          </w:tcPr>
          <w:p w14:paraId="022BAF30" w14:textId="77777777" w:rsidR="00AA0992" w:rsidRDefault="00AA0992">
            <w:pPr>
              <w:pStyle w:val="TableParagraph"/>
              <w:rPr>
                <w:rFonts w:ascii="Times New Roman"/>
                <w:sz w:val="6"/>
              </w:rPr>
            </w:pPr>
          </w:p>
        </w:tc>
      </w:tr>
      <w:tr w:rsidR="00AA0992" w14:paraId="5C2574AC" w14:textId="77777777">
        <w:trPr>
          <w:trHeight w:val="130"/>
        </w:trPr>
        <w:tc>
          <w:tcPr>
            <w:tcW w:w="318" w:type="dxa"/>
            <w:tcBorders>
              <w:right w:val="single" w:sz="6" w:space="0" w:color="000000"/>
            </w:tcBorders>
          </w:tcPr>
          <w:p w14:paraId="69F7E6BC" w14:textId="77777777" w:rsidR="00AA0992" w:rsidRDefault="00AA0992">
            <w:pPr>
              <w:pStyle w:val="TableParagraph"/>
              <w:rPr>
                <w:rFonts w:ascii="Times New Roman"/>
                <w:sz w:val="6"/>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665B9841" w14:textId="77777777" w:rsidR="00AA0992" w:rsidRDefault="00000000">
            <w:pPr>
              <w:pStyle w:val="TableParagraph"/>
              <w:spacing w:before="15"/>
              <w:ind w:left="27" w:right="15"/>
              <w:jc w:val="center"/>
              <w:rPr>
                <w:b/>
                <w:sz w:val="8"/>
              </w:rPr>
            </w:pPr>
            <w:r>
              <w:rPr>
                <w:b/>
                <w:spacing w:val="-5"/>
                <w:sz w:val="8"/>
              </w:rPr>
              <w:t>12</w:t>
            </w:r>
          </w:p>
        </w:tc>
        <w:tc>
          <w:tcPr>
            <w:tcW w:w="1925" w:type="dxa"/>
            <w:tcBorders>
              <w:top w:val="single" w:sz="4" w:space="0" w:color="000000"/>
              <w:left w:val="single" w:sz="6" w:space="0" w:color="000000"/>
              <w:bottom w:val="single" w:sz="4" w:space="0" w:color="000000"/>
              <w:right w:val="single" w:sz="6" w:space="0" w:color="000000"/>
            </w:tcBorders>
          </w:tcPr>
          <w:p w14:paraId="62ECED46" w14:textId="77777777" w:rsidR="00AA0992" w:rsidRDefault="00AA0992">
            <w:pPr>
              <w:pStyle w:val="TableParagraph"/>
              <w:rPr>
                <w:rFonts w:ascii="Times New Roman"/>
                <w:sz w:val="6"/>
              </w:rPr>
            </w:pPr>
          </w:p>
        </w:tc>
        <w:tc>
          <w:tcPr>
            <w:tcW w:w="672" w:type="dxa"/>
            <w:tcBorders>
              <w:top w:val="single" w:sz="4" w:space="0" w:color="000000"/>
              <w:left w:val="single" w:sz="6" w:space="0" w:color="000000"/>
              <w:bottom w:val="single" w:sz="4" w:space="0" w:color="000000"/>
              <w:right w:val="single" w:sz="6" w:space="0" w:color="000000"/>
            </w:tcBorders>
          </w:tcPr>
          <w:p w14:paraId="36577357" w14:textId="77777777" w:rsidR="00AA0992" w:rsidRDefault="00AA0992">
            <w:pPr>
              <w:pStyle w:val="TableParagraph"/>
              <w:rPr>
                <w:rFonts w:ascii="Times New Roman"/>
                <w:sz w:val="6"/>
              </w:rPr>
            </w:pPr>
          </w:p>
        </w:tc>
        <w:tc>
          <w:tcPr>
            <w:tcW w:w="960" w:type="dxa"/>
            <w:tcBorders>
              <w:top w:val="single" w:sz="4" w:space="0" w:color="000000"/>
              <w:left w:val="single" w:sz="6" w:space="0" w:color="000000"/>
              <w:bottom w:val="single" w:sz="4" w:space="0" w:color="000000"/>
              <w:right w:val="single" w:sz="6" w:space="0" w:color="000000"/>
            </w:tcBorders>
          </w:tcPr>
          <w:p w14:paraId="53F0B36F" w14:textId="77777777" w:rsidR="00AA0992" w:rsidRDefault="00AA0992">
            <w:pPr>
              <w:pStyle w:val="TableParagraph"/>
              <w:rPr>
                <w:rFonts w:ascii="Times New Roman"/>
                <w:sz w:val="6"/>
              </w:rPr>
            </w:pPr>
          </w:p>
        </w:tc>
        <w:tc>
          <w:tcPr>
            <w:tcW w:w="546" w:type="dxa"/>
            <w:tcBorders>
              <w:top w:val="single" w:sz="4" w:space="0" w:color="000000"/>
              <w:left w:val="single" w:sz="6" w:space="0" w:color="000000"/>
              <w:bottom w:val="single" w:sz="4" w:space="0" w:color="000000"/>
              <w:right w:val="single" w:sz="6" w:space="0" w:color="000000"/>
            </w:tcBorders>
          </w:tcPr>
          <w:p w14:paraId="54209991" w14:textId="77777777" w:rsidR="00AA0992" w:rsidRDefault="00AA0992">
            <w:pPr>
              <w:pStyle w:val="TableParagraph"/>
              <w:rPr>
                <w:rFonts w:ascii="Times New Roman"/>
                <w:sz w:val="6"/>
              </w:rPr>
            </w:pPr>
          </w:p>
        </w:tc>
        <w:tc>
          <w:tcPr>
            <w:tcW w:w="504" w:type="dxa"/>
            <w:tcBorders>
              <w:top w:val="single" w:sz="4" w:space="0" w:color="000000"/>
              <w:left w:val="single" w:sz="6" w:space="0" w:color="000000"/>
              <w:bottom w:val="single" w:sz="4" w:space="0" w:color="000000"/>
              <w:right w:val="single" w:sz="6" w:space="0" w:color="000000"/>
            </w:tcBorders>
          </w:tcPr>
          <w:p w14:paraId="01B02D44" w14:textId="77777777" w:rsidR="00AA0992" w:rsidRDefault="00AA0992">
            <w:pPr>
              <w:pStyle w:val="TableParagraph"/>
              <w:rPr>
                <w:rFonts w:ascii="Times New Roman"/>
                <w:sz w:val="6"/>
              </w:rPr>
            </w:pPr>
          </w:p>
        </w:tc>
        <w:tc>
          <w:tcPr>
            <w:tcW w:w="822" w:type="dxa"/>
            <w:tcBorders>
              <w:top w:val="single" w:sz="4" w:space="0" w:color="000000"/>
              <w:left w:val="single" w:sz="6" w:space="0" w:color="000000"/>
              <w:bottom w:val="single" w:sz="4" w:space="0" w:color="000000"/>
              <w:right w:val="single" w:sz="6" w:space="0" w:color="000000"/>
            </w:tcBorders>
          </w:tcPr>
          <w:p w14:paraId="5EC53828" w14:textId="77777777" w:rsidR="00AA0992" w:rsidRDefault="00AA0992">
            <w:pPr>
              <w:pStyle w:val="TableParagraph"/>
              <w:rPr>
                <w:rFonts w:ascii="Times New Roman"/>
                <w:sz w:val="6"/>
              </w:rPr>
            </w:pPr>
          </w:p>
        </w:tc>
        <w:tc>
          <w:tcPr>
            <w:tcW w:w="626" w:type="dxa"/>
            <w:tcBorders>
              <w:top w:val="single" w:sz="4" w:space="0" w:color="000000"/>
              <w:left w:val="single" w:sz="6" w:space="0" w:color="000000"/>
              <w:bottom w:val="single" w:sz="4" w:space="0" w:color="000000"/>
              <w:right w:val="single" w:sz="6" w:space="0" w:color="000000"/>
            </w:tcBorders>
          </w:tcPr>
          <w:p w14:paraId="4F08480D" w14:textId="77777777" w:rsidR="00AA0992" w:rsidRDefault="00AA0992">
            <w:pPr>
              <w:pStyle w:val="TableParagraph"/>
              <w:rPr>
                <w:rFonts w:ascii="Times New Roman"/>
                <w:sz w:val="6"/>
              </w:rPr>
            </w:pPr>
          </w:p>
        </w:tc>
        <w:tc>
          <w:tcPr>
            <w:tcW w:w="1020" w:type="dxa"/>
            <w:tcBorders>
              <w:top w:val="single" w:sz="4" w:space="0" w:color="000000"/>
              <w:left w:val="single" w:sz="6" w:space="0" w:color="000000"/>
              <w:bottom w:val="single" w:sz="4" w:space="0" w:color="000000"/>
              <w:right w:val="single" w:sz="6" w:space="0" w:color="000000"/>
            </w:tcBorders>
          </w:tcPr>
          <w:p w14:paraId="0BC0EC53" w14:textId="77777777" w:rsidR="00AA0992" w:rsidRDefault="00AA0992">
            <w:pPr>
              <w:pStyle w:val="TableParagraph"/>
              <w:rPr>
                <w:rFonts w:ascii="Times New Roman"/>
                <w:sz w:val="6"/>
              </w:rPr>
            </w:pPr>
          </w:p>
        </w:tc>
        <w:tc>
          <w:tcPr>
            <w:tcW w:w="909" w:type="dxa"/>
            <w:tcBorders>
              <w:top w:val="single" w:sz="4" w:space="0" w:color="000000"/>
              <w:left w:val="single" w:sz="6" w:space="0" w:color="000000"/>
              <w:bottom w:val="single" w:sz="4" w:space="0" w:color="000000"/>
              <w:right w:val="single" w:sz="6" w:space="0" w:color="000000"/>
            </w:tcBorders>
          </w:tcPr>
          <w:p w14:paraId="0336D837" w14:textId="77777777" w:rsidR="00AA0992" w:rsidRDefault="00AA0992">
            <w:pPr>
              <w:pStyle w:val="TableParagraph"/>
              <w:rPr>
                <w:rFonts w:ascii="Times New Roman"/>
                <w:sz w:val="6"/>
              </w:rPr>
            </w:pPr>
          </w:p>
        </w:tc>
        <w:tc>
          <w:tcPr>
            <w:tcW w:w="655" w:type="dxa"/>
            <w:tcBorders>
              <w:top w:val="single" w:sz="4" w:space="0" w:color="000000"/>
              <w:left w:val="single" w:sz="6" w:space="0" w:color="000000"/>
              <w:bottom w:val="single" w:sz="4" w:space="0" w:color="000000"/>
              <w:right w:val="single" w:sz="6" w:space="0" w:color="000000"/>
            </w:tcBorders>
          </w:tcPr>
          <w:p w14:paraId="6A1161F6" w14:textId="77777777" w:rsidR="00AA0992" w:rsidRDefault="00AA0992">
            <w:pPr>
              <w:pStyle w:val="TableParagraph"/>
              <w:rPr>
                <w:rFonts w:ascii="Times New Roman"/>
                <w:sz w:val="6"/>
              </w:rPr>
            </w:pPr>
          </w:p>
        </w:tc>
        <w:tc>
          <w:tcPr>
            <w:tcW w:w="327" w:type="dxa"/>
            <w:tcBorders>
              <w:left w:val="single" w:sz="6" w:space="0" w:color="000000"/>
            </w:tcBorders>
          </w:tcPr>
          <w:p w14:paraId="37E80C1D" w14:textId="77777777" w:rsidR="00AA0992" w:rsidRDefault="00AA0992">
            <w:pPr>
              <w:pStyle w:val="TableParagraph"/>
              <w:rPr>
                <w:rFonts w:ascii="Times New Roman"/>
                <w:sz w:val="6"/>
              </w:rPr>
            </w:pPr>
          </w:p>
        </w:tc>
      </w:tr>
      <w:tr w:rsidR="00AA0992" w14:paraId="28F6A28B" w14:textId="77777777">
        <w:trPr>
          <w:trHeight w:val="135"/>
        </w:trPr>
        <w:tc>
          <w:tcPr>
            <w:tcW w:w="318" w:type="dxa"/>
            <w:tcBorders>
              <w:right w:val="single" w:sz="6" w:space="0" w:color="000000"/>
            </w:tcBorders>
          </w:tcPr>
          <w:p w14:paraId="23F9D6E8" w14:textId="77777777" w:rsidR="00AA0992" w:rsidRDefault="00AA0992">
            <w:pPr>
              <w:pStyle w:val="TableParagraph"/>
              <w:rPr>
                <w:rFonts w:ascii="Times New Roman"/>
                <w:sz w:val="8"/>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42B655C0" w14:textId="77777777" w:rsidR="00AA0992" w:rsidRDefault="00000000">
            <w:pPr>
              <w:pStyle w:val="TableParagraph"/>
              <w:spacing w:before="15"/>
              <w:ind w:left="27" w:right="15"/>
              <w:jc w:val="center"/>
              <w:rPr>
                <w:b/>
                <w:sz w:val="8"/>
              </w:rPr>
            </w:pPr>
            <w:r>
              <w:rPr>
                <w:b/>
                <w:spacing w:val="-5"/>
                <w:sz w:val="8"/>
              </w:rPr>
              <w:t>13</w:t>
            </w:r>
          </w:p>
        </w:tc>
        <w:tc>
          <w:tcPr>
            <w:tcW w:w="1925" w:type="dxa"/>
            <w:tcBorders>
              <w:top w:val="single" w:sz="4" w:space="0" w:color="000000"/>
              <w:left w:val="single" w:sz="6" w:space="0" w:color="000000"/>
              <w:bottom w:val="single" w:sz="4" w:space="0" w:color="000000"/>
              <w:right w:val="single" w:sz="6" w:space="0" w:color="000000"/>
            </w:tcBorders>
          </w:tcPr>
          <w:p w14:paraId="68048DED" w14:textId="77777777" w:rsidR="00AA0992" w:rsidRDefault="00AA0992">
            <w:pPr>
              <w:pStyle w:val="TableParagraph"/>
              <w:rPr>
                <w:rFonts w:ascii="Times New Roman"/>
                <w:sz w:val="8"/>
              </w:rPr>
            </w:pPr>
          </w:p>
        </w:tc>
        <w:tc>
          <w:tcPr>
            <w:tcW w:w="672" w:type="dxa"/>
            <w:tcBorders>
              <w:top w:val="single" w:sz="4" w:space="0" w:color="000000"/>
              <w:left w:val="single" w:sz="6" w:space="0" w:color="000000"/>
              <w:bottom w:val="single" w:sz="4" w:space="0" w:color="000000"/>
              <w:right w:val="single" w:sz="6" w:space="0" w:color="000000"/>
            </w:tcBorders>
          </w:tcPr>
          <w:p w14:paraId="11C59B83" w14:textId="77777777" w:rsidR="00AA0992" w:rsidRDefault="00AA0992">
            <w:pPr>
              <w:pStyle w:val="TableParagraph"/>
              <w:rPr>
                <w:rFonts w:ascii="Times New Roman"/>
                <w:sz w:val="8"/>
              </w:rPr>
            </w:pPr>
          </w:p>
        </w:tc>
        <w:tc>
          <w:tcPr>
            <w:tcW w:w="960" w:type="dxa"/>
            <w:tcBorders>
              <w:top w:val="single" w:sz="4" w:space="0" w:color="000000"/>
              <w:left w:val="single" w:sz="6" w:space="0" w:color="000000"/>
              <w:bottom w:val="single" w:sz="4" w:space="0" w:color="000000"/>
              <w:right w:val="single" w:sz="6" w:space="0" w:color="000000"/>
            </w:tcBorders>
          </w:tcPr>
          <w:p w14:paraId="64EB9EF8" w14:textId="77777777" w:rsidR="00AA0992" w:rsidRDefault="00AA0992">
            <w:pPr>
              <w:pStyle w:val="TableParagraph"/>
              <w:rPr>
                <w:rFonts w:ascii="Times New Roman"/>
                <w:sz w:val="8"/>
              </w:rPr>
            </w:pPr>
          </w:p>
        </w:tc>
        <w:tc>
          <w:tcPr>
            <w:tcW w:w="546" w:type="dxa"/>
            <w:tcBorders>
              <w:top w:val="single" w:sz="4" w:space="0" w:color="000000"/>
              <w:left w:val="single" w:sz="6" w:space="0" w:color="000000"/>
              <w:bottom w:val="single" w:sz="4" w:space="0" w:color="000000"/>
              <w:right w:val="single" w:sz="6" w:space="0" w:color="000000"/>
            </w:tcBorders>
          </w:tcPr>
          <w:p w14:paraId="3E3E7AA4" w14:textId="77777777" w:rsidR="00AA0992" w:rsidRDefault="00AA0992">
            <w:pPr>
              <w:pStyle w:val="TableParagraph"/>
              <w:rPr>
                <w:rFonts w:ascii="Times New Roman"/>
                <w:sz w:val="8"/>
              </w:rPr>
            </w:pPr>
          </w:p>
        </w:tc>
        <w:tc>
          <w:tcPr>
            <w:tcW w:w="504" w:type="dxa"/>
            <w:tcBorders>
              <w:top w:val="single" w:sz="4" w:space="0" w:color="000000"/>
              <w:left w:val="single" w:sz="6" w:space="0" w:color="000000"/>
              <w:bottom w:val="single" w:sz="4" w:space="0" w:color="000000"/>
              <w:right w:val="single" w:sz="6" w:space="0" w:color="000000"/>
            </w:tcBorders>
          </w:tcPr>
          <w:p w14:paraId="7DF3CAA7" w14:textId="77777777" w:rsidR="00AA0992" w:rsidRDefault="00AA0992">
            <w:pPr>
              <w:pStyle w:val="TableParagraph"/>
              <w:rPr>
                <w:rFonts w:ascii="Times New Roman"/>
                <w:sz w:val="8"/>
              </w:rPr>
            </w:pPr>
          </w:p>
        </w:tc>
        <w:tc>
          <w:tcPr>
            <w:tcW w:w="822" w:type="dxa"/>
            <w:tcBorders>
              <w:top w:val="single" w:sz="4" w:space="0" w:color="000000"/>
              <w:left w:val="single" w:sz="6" w:space="0" w:color="000000"/>
              <w:bottom w:val="single" w:sz="4" w:space="0" w:color="000000"/>
              <w:right w:val="single" w:sz="6" w:space="0" w:color="000000"/>
            </w:tcBorders>
          </w:tcPr>
          <w:p w14:paraId="0CB26A26" w14:textId="77777777" w:rsidR="00AA0992" w:rsidRDefault="00AA0992">
            <w:pPr>
              <w:pStyle w:val="TableParagraph"/>
              <w:rPr>
                <w:rFonts w:ascii="Times New Roman"/>
                <w:sz w:val="8"/>
              </w:rPr>
            </w:pPr>
          </w:p>
        </w:tc>
        <w:tc>
          <w:tcPr>
            <w:tcW w:w="626" w:type="dxa"/>
            <w:tcBorders>
              <w:top w:val="single" w:sz="4" w:space="0" w:color="000000"/>
              <w:left w:val="single" w:sz="6" w:space="0" w:color="000000"/>
              <w:bottom w:val="single" w:sz="4" w:space="0" w:color="000000"/>
              <w:right w:val="single" w:sz="6" w:space="0" w:color="000000"/>
            </w:tcBorders>
          </w:tcPr>
          <w:p w14:paraId="339EE27C" w14:textId="77777777" w:rsidR="00AA0992" w:rsidRDefault="00AA0992">
            <w:pPr>
              <w:pStyle w:val="TableParagraph"/>
              <w:rPr>
                <w:rFonts w:ascii="Times New Roman"/>
                <w:sz w:val="8"/>
              </w:rPr>
            </w:pPr>
          </w:p>
        </w:tc>
        <w:tc>
          <w:tcPr>
            <w:tcW w:w="1020" w:type="dxa"/>
            <w:tcBorders>
              <w:top w:val="single" w:sz="4" w:space="0" w:color="000000"/>
              <w:left w:val="single" w:sz="6" w:space="0" w:color="000000"/>
              <w:bottom w:val="single" w:sz="4" w:space="0" w:color="000000"/>
              <w:right w:val="single" w:sz="6" w:space="0" w:color="000000"/>
            </w:tcBorders>
          </w:tcPr>
          <w:p w14:paraId="71638F1A" w14:textId="77777777" w:rsidR="00AA0992" w:rsidRDefault="00AA0992">
            <w:pPr>
              <w:pStyle w:val="TableParagraph"/>
              <w:rPr>
                <w:rFonts w:ascii="Times New Roman"/>
                <w:sz w:val="8"/>
              </w:rPr>
            </w:pPr>
          </w:p>
        </w:tc>
        <w:tc>
          <w:tcPr>
            <w:tcW w:w="909" w:type="dxa"/>
            <w:tcBorders>
              <w:top w:val="single" w:sz="4" w:space="0" w:color="000000"/>
              <w:left w:val="single" w:sz="6" w:space="0" w:color="000000"/>
              <w:bottom w:val="single" w:sz="4" w:space="0" w:color="000000"/>
              <w:right w:val="single" w:sz="6" w:space="0" w:color="000000"/>
            </w:tcBorders>
          </w:tcPr>
          <w:p w14:paraId="1375D368" w14:textId="77777777" w:rsidR="00AA0992" w:rsidRDefault="00AA0992">
            <w:pPr>
              <w:pStyle w:val="TableParagraph"/>
              <w:rPr>
                <w:rFonts w:ascii="Times New Roman"/>
                <w:sz w:val="8"/>
              </w:rPr>
            </w:pPr>
          </w:p>
        </w:tc>
        <w:tc>
          <w:tcPr>
            <w:tcW w:w="655" w:type="dxa"/>
            <w:tcBorders>
              <w:top w:val="single" w:sz="4" w:space="0" w:color="000000"/>
              <w:left w:val="single" w:sz="6" w:space="0" w:color="000000"/>
              <w:bottom w:val="single" w:sz="4" w:space="0" w:color="000000"/>
              <w:right w:val="single" w:sz="6" w:space="0" w:color="000000"/>
            </w:tcBorders>
          </w:tcPr>
          <w:p w14:paraId="2A3BF31B" w14:textId="77777777" w:rsidR="00AA0992" w:rsidRDefault="00AA0992">
            <w:pPr>
              <w:pStyle w:val="TableParagraph"/>
              <w:rPr>
                <w:rFonts w:ascii="Times New Roman"/>
                <w:sz w:val="8"/>
              </w:rPr>
            </w:pPr>
          </w:p>
        </w:tc>
        <w:tc>
          <w:tcPr>
            <w:tcW w:w="327" w:type="dxa"/>
            <w:tcBorders>
              <w:left w:val="single" w:sz="6" w:space="0" w:color="000000"/>
            </w:tcBorders>
          </w:tcPr>
          <w:p w14:paraId="58EA20BC" w14:textId="77777777" w:rsidR="00AA0992" w:rsidRDefault="00AA0992">
            <w:pPr>
              <w:pStyle w:val="TableParagraph"/>
              <w:rPr>
                <w:rFonts w:ascii="Times New Roman"/>
                <w:sz w:val="8"/>
              </w:rPr>
            </w:pPr>
          </w:p>
        </w:tc>
      </w:tr>
      <w:tr w:rsidR="00AA0992" w14:paraId="3D409381" w14:textId="77777777">
        <w:trPr>
          <w:trHeight w:val="130"/>
        </w:trPr>
        <w:tc>
          <w:tcPr>
            <w:tcW w:w="318" w:type="dxa"/>
            <w:tcBorders>
              <w:right w:val="single" w:sz="6" w:space="0" w:color="000000"/>
            </w:tcBorders>
          </w:tcPr>
          <w:p w14:paraId="18C66499" w14:textId="77777777" w:rsidR="00AA0992" w:rsidRDefault="00AA0992">
            <w:pPr>
              <w:pStyle w:val="TableParagraph"/>
              <w:rPr>
                <w:rFonts w:ascii="Times New Roman"/>
                <w:sz w:val="6"/>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0E0DFA9B" w14:textId="77777777" w:rsidR="00AA0992" w:rsidRDefault="00000000">
            <w:pPr>
              <w:pStyle w:val="TableParagraph"/>
              <w:spacing w:before="15"/>
              <w:ind w:left="27" w:right="15"/>
              <w:jc w:val="center"/>
              <w:rPr>
                <w:b/>
                <w:sz w:val="8"/>
              </w:rPr>
            </w:pPr>
            <w:r>
              <w:rPr>
                <w:b/>
                <w:spacing w:val="-5"/>
                <w:sz w:val="8"/>
              </w:rPr>
              <w:t>14</w:t>
            </w:r>
          </w:p>
        </w:tc>
        <w:tc>
          <w:tcPr>
            <w:tcW w:w="1925" w:type="dxa"/>
            <w:tcBorders>
              <w:top w:val="single" w:sz="4" w:space="0" w:color="000000"/>
              <w:left w:val="single" w:sz="6" w:space="0" w:color="000000"/>
              <w:bottom w:val="single" w:sz="4" w:space="0" w:color="000000"/>
              <w:right w:val="single" w:sz="6" w:space="0" w:color="000000"/>
            </w:tcBorders>
          </w:tcPr>
          <w:p w14:paraId="4953C88D" w14:textId="77777777" w:rsidR="00AA0992" w:rsidRDefault="00AA0992">
            <w:pPr>
              <w:pStyle w:val="TableParagraph"/>
              <w:rPr>
                <w:rFonts w:ascii="Times New Roman"/>
                <w:sz w:val="6"/>
              </w:rPr>
            </w:pPr>
          </w:p>
        </w:tc>
        <w:tc>
          <w:tcPr>
            <w:tcW w:w="672" w:type="dxa"/>
            <w:tcBorders>
              <w:top w:val="single" w:sz="4" w:space="0" w:color="000000"/>
              <w:left w:val="single" w:sz="6" w:space="0" w:color="000000"/>
              <w:bottom w:val="single" w:sz="4" w:space="0" w:color="000000"/>
              <w:right w:val="single" w:sz="6" w:space="0" w:color="000000"/>
            </w:tcBorders>
          </w:tcPr>
          <w:p w14:paraId="2E41A490" w14:textId="77777777" w:rsidR="00AA0992" w:rsidRDefault="00AA0992">
            <w:pPr>
              <w:pStyle w:val="TableParagraph"/>
              <w:rPr>
                <w:rFonts w:ascii="Times New Roman"/>
                <w:sz w:val="6"/>
              </w:rPr>
            </w:pPr>
          </w:p>
        </w:tc>
        <w:tc>
          <w:tcPr>
            <w:tcW w:w="960" w:type="dxa"/>
            <w:tcBorders>
              <w:top w:val="single" w:sz="4" w:space="0" w:color="000000"/>
              <w:left w:val="single" w:sz="6" w:space="0" w:color="000000"/>
              <w:bottom w:val="single" w:sz="4" w:space="0" w:color="000000"/>
              <w:right w:val="single" w:sz="6" w:space="0" w:color="000000"/>
            </w:tcBorders>
          </w:tcPr>
          <w:p w14:paraId="2752EBE6" w14:textId="77777777" w:rsidR="00AA0992" w:rsidRDefault="00AA0992">
            <w:pPr>
              <w:pStyle w:val="TableParagraph"/>
              <w:rPr>
                <w:rFonts w:ascii="Times New Roman"/>
                <w:sz w:val="6"/>
              </w:rPr>
            </w:pPr>
          </w:p>
        </w:tc>
        <w:tc>
          <w:tcPr>
            <w:tcW w:w="546" w:type="dxa"/>
            <w:tcBorders>
              <w:top w:val="single" w:sz="4" w:space="0" w:color="000000"/>
              <w:left w:val="single" w:sz="6" w:space="0" w:color="000000"/>
              <w:bottom w:val="single" w:sz="4" w:space="0" w:color="000000"/>
              <w:right w:val="single" w:sz="6" w:space="0" w:color="000000"/>
            </w:tcBorders>
          </w:tcPr>
          <w:p w14:paraId="3330AA40" w14:textId="77777777" w:rsidR="00AA0992" w:rsidRDefault="00AA0992">
            <w:pPr>
              <w:pStyle w:val="TableParagraph"/>
              <w:rPr>
                <w:rFonts w:ascii="Times New Roman"/>
                <w:sz w:val="6"/>
              </w:rPr>
            </w:pPr>
          </w:p>
        </w:tc>
        <w:tc>
          <w:tcPr>
            <w:tcW w:w="504" w:type="dxa"/>
            <w:tcBorders>
              <w:top w:val="single" w:sz="4" w:space="0" w:color="000000"/>
              <w:left w:val="single" w:sz="6" w:space="0" w:color="000000"/>
              <w:bottom w:val="single" w:sz="4" w:space="0" w:color="000000"/>
              <w:right w:val="single" w:sz="6" w:space="0" w:color="000000"/>
            </w:tcBorders>
          </w:tcPr>
          <w:p w14:paraId="6D002EF7" w14:textId="77777777" w:rsidR="00AA0992" w:rsidRDefault="00AA0992">
            <w:pPr>
              <w:pStyle w:val="TableParagraph"/>
              <w:rPr>
                <w:rFonts w:ascii="Times New Roman"/>
                <w:sz w:val="6"/>
              </w:rPr>
            </w:pPr>
          </w:p>
        </w:tc>
        <w:tc>
          <w:tcPr>
            <w:tcW w:w="822" w:type="dxa"/>
            <w:tcBorders>
              <w:top w:val="single" w:sz="4" w:space="0" w:color="000000"/>
              <w:left w:val="single" w:sz="6" w:space="0" w:color="000000"/>
              <w:bottom w:val="single" w:sz="4" w:space="0" w:color="000000"/>
              <w:right w:val="single" w:sz="6" w:space="0" w:color="000000"/>
            </w:tcBorders>
          </w:tcPr>
          <w:p w14:paraId="3B16B224" w14:textId="77777777" w:rsidR="00AA0992" w:rsidRDefault="00AA0992">
            <w:pPr>
              <w:pStyle w:val="TableParagraph"/>
              <w:rPr>
                <w:rFonts w:ascii="Times New Roman"/>
                <w:sz w:val="6"/>
              </w:rPr>
            </w:pPr>
          </w:p>
        </w:tc>
        <w:tc>
          <w:tcPr>
            <w:tcW w:w="626" w:type="dxa"/>
            <w:tcBorders>
              <w:top w:val="single" w:sz="4" w:space="0" w:color="000000"/>
              <w:left w:val="single" w:sz="6" w:space="0" w:color="000000"/>
              <w:bottom w:val="single" w:sz="4" w:space="0" w:color="000000"/>
              <w:right w:val="single" w:sz="6" w:space="0" w:color="000000"/>
            </w:tcBorders>
          </w:tcPr>
          <w:p w14:paraId="70BCE505" w14:textId="77777777" w:rsidR="00AA0992" w:rsidRDefault="00AA0992">
            <w:pPr>
              <w:pStyle w:val="TableParagraph"/>
              <w:rPr>
                <w:rFonts w:ascii="Times New Roman"/>
                <w:sz w:val="6"/>
              </w:rPr>
            </w:pPr>
          </w:p>
        </w:tc>
        <w:tc>
          <w:tcPr>
            <w:tcW w:w="1020" w:type="dxa"/>
            <w:tcBorders>
              <w:top w:val="single" w:sz="4" w:space="0" w:color="000000"/>
              <w:left w:val="single" w:sz="6" w:space="0" w:color="000000"/>
              <w:bottom w:val="single" w:sz="4" w:space="0" w:color="000000"/>
              <w:right w:val="single" w:sz="6" w:space="0" w:color="000000"/>
            </w:tcBorders>
          </w:tcPr>
          <w:p w14:paraId="19AAD7C5" w14:textId="77777777" w:rsidR="00AA0992" w:rsidRDefault="00AA0992">
            <w:pPr>
              <w:pStyle w:val="TableParagraph"/>
              <w:rPr>
                <w:rFonts w:ascii="Times New Roman"/>
                <w:sz w:val="6"/>
              </w:rPr>
            </w:pPr>
          </w:p>
        </w:tc>
        <w:tc>
          <w:tcPr>
            <w:tcW w:w="909" w:type="dxa"/>
            <w:tcBorders>
              <w:top w:val="single" w:sz="4" w:space="0" w:color="000000"/>
              <w:left w:val="single" w:sz="6" w:space="0" w:color="000000"/>
              <w:bottom w:val="single" w:sz="4" w:space="0" w:color="000000"/>
              <w:right w:val="single" w:sz="6" w:space="0" w:color="000000"/>
            </w:tcBorders>
          </w:tcPr>
          <w:p w14:paraId="4A246A12" w14:textId="77777777" w:rsidR="00AA0992" w:rsidRDefault="00AA0992">
            <w:pPr>
              <w:pStyle w:val="TableParagraph"/>
              <w:rPr>
                <w:rFonts w:ascii="Times New Roman"/>
                <w:sz w:val="6"/>
              </w:rPr>
            </w:pPr>
          </w:p>
        </w:tc>
        <w:tc>
          <w:tcPr>
            <w:tcW w:w="655" w:type="dxa"/>
            <w:tcBorders>
              <w:top w:val="single" w:sz="4" w:space="0" w:color="000000"/>
              <w:left w:val="single" w:sz="6" w:space="0" w:color="000000"/>
              <w:bottom w:val="single" w:sz="4" w:space="0" w:color="000000"/>
              <w:right w:val="single" w:sz="6" w:space="0" w:color="000000"/>
            </w:tcBorders>
          </w:tcPr>
          <w:p w14:paraId="720615A5" w14:textId="77777777" w:rsidR="00AA0992" w:rsidRDefault="00AA0992">
            <w:pPr>
              <w:pStyle w:val="TableParagraph"/>
              <w:rPr>
                <w:rFonts w:ascii="Times New Roman"/>
                <w:sz w:val="6"/>
              </w:rPr>
            </w:pPr>
          </w:p>
        </w:tc>
        <w:tc>
          <w:tcPr>
            <w:tcW w:w="327" w:type="dxa"/>
            <w:tcBorders>
              <w:left w:val="single" w:sz="6" w:space="0" w:color="000000"/>
            </w:tcBorders>
          </w:tcPr>
          <w:p w14:paraId="6E79445D" w14:textId="77777777" w:rsidR="00AA0992" w:rsidRDefault="00AA0992">
            <w:pPr>
              <w:pStyle w:val="TableParagraph"/>
              <w:rPr>
                <w:rFonts w:ascii="Times New Roman"/>
                <w:sz w:val="6"/>
              </w:rPr>
            </w:pPr>
          </w:p>
        </w:tc>
      </w:tr>
      <w:tr w:rsidR="00AA0992" w14:paraId="347F4AA9" w14:textId="77777777">
        <w:trPr>
          <w:trHeight w:val="270"/>
        </w:trPr>
        <w:tc>
          <w:tcPr>
            <w:tcW w:w="318" w:type="dxa"/>
            <w:tcBorders>
              <w:right w:val="single" w:sz="6" w:space="0" w:color="000000"/>
            </w:tcBorders>
          </w:tcPr>
          <w:p w14:paraId="71678F1B" w14:textId="77777777" w:rsidR="00AA0992" w:rsidRDefault="00AA0992">
            <w:pPr>
              <w:pStyle w:val="TableParagraph"/>
              <w:spacing w:before="3"/>
              <w:rPr>
                <w:sz w:val="11"/>
              </w:rPr>
            </w:pPr>
          </w:p>
          <w:p w14:paraId="2CE9F772" w14:textId="77777777" w:rsidR="00AA0992" w:rsidRDefault="00000000">
            <w:pPr>
              <w:pStyle w:val="TableParagraph"/>
              <w:spacing w:line="20" w:lineRule="exact"/>
              <w:ind w:left="5" w:right="-72"/>
              <w:rPr>
                <w:sz w:val="2"/>
              </w:rPr>
            </w:pPr>
            <w:r>
              <w:rPr>
                <w:noProof/>
                <w:sz w:val="2"/>
              </w:rPr>
              <mc:AlternateContent>
                <mc:Choice Requires="wpg">
                  <w:drawing>
                    <wp:inline distT="0" distB="0" distL="0" distR="0" wp14:anchorId="6B19B935" wp14:editId="54E32050">
                      <wp:extent cx="193675" cy="6350"/>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75" cy="6350"/>
                                <a:chOff x="0" y="0"/>
                                <a:chExt cx="193675" cy="6350"/>
                              </a:xfrm>
                            </wpg:grpSpPr>
                            <wps:wsp>
                              <wps:cNvPr id="109" name="Graphic 109"/>
                              <wps:cNvSpPr/>
                              <wps:spPr>
                                <a:xfrm>
                                  <a:off x="0" y="0"/>
                                  <a:ext cx="193675" cy="6350"/>
                                </a:xfrm>
                                <a:custGeom>
                                  <a:avLst/>
                                  <a:gdLst/>
                                  <a:ahLst/>
                                  <a:cxnLst/>
                                  <a:rect l="l" t="t" r="r" b="b"/>
                                  <a:pathLst>
                                    <a:path w="193675" h="6350">
                                      <a:moveTo>
                                        <a:pt x="193675" y="0"/>
                                      </a:moveTo>
                                      <a:lnTo>
                                        <a:pt x="0" y="0"/>
                                      </a:lnTo>
                                      <a:lnTo>
                                        <a:pt x="0" y="6350"/>
                                      </a:lnTo>
                                      <a:lnTo>
                                        <a:pt x="193675" y="6350"/>
                                      </a:lnTo>
                                      <a:lnTo>
                                        <a:pt x="193675" y="0"/>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138C9D0D" id="Group 108" o:spid="_x0000_s1026" style="width:15.25pt;height:.5pt;mso-position-horizontal-relative:char;mso-position-vertical-relative:line" coordsize="19367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">
                      <v:shape id="Graphic 109" o:spid="_x0000_s1027" style="position:absolute;width:193675;height:6350;visibility:visible;mso-wrap-style:square;v-text-anchor:top" coordsize="19367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" path="m193675,l,,,6350r193675,l193675,xe" fillcolor="#dfdfdf" stroked="f">
                        <v:path arrowok="t"/>
                      </v:shape>
                      <w10:anchorlock/>
                    </v:group>
                  </w:pict>
                </mc:Fallback>
              </mc:AlternateContent>
            </w: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26C694D3" w14:textId="77777777" w:rsidR="00AA0992" w:rsidRDefault="00000000">
            <w:pPr>
              <w:pStyle w:val="TableParagraph"/>
              <w:spacing w:before="15" w:after="23"/>
              <w:ind w:left="27" w:right="15"/>
              <w:jc w:val="center"/>
              <w:rPr>
                <w:b/>
                <w:sz w:val="8"/>
              </w:rPr>
            </w:pPr>
            <w:r>
              <w:rPr>
                <w:b/>
                <w:spacing w:val="-5"/>
                <w:sz w:val="8"/>
              </w:rPr>
              <w:t>15</w:t>
            </w:r>
          </w:p>
          <w:p w14:paraId="2B483646" w14:textId="77777777" w:rsidR="00AA0992" w:rsidRDefault="00000000">
            <w:pPr>
              <w:pStyle w:val="TableParagraph"/>
              <w:spacing w:line="20" w:lineRule="exact"/>
              <w:ind w:left="4" w:right="-72"/>
              <w:rPr>
                <w:sz w:val="2"/>
              </w:rPr>
            </w:pPr>
            <w:r>
              <w:rPr>
                <w:noProof/>
                <w:sz w:val="2"/>
              </w:rPr>
              <mc:AlternateContent>
                <mc:Choice Requires="wpg">
                  <w:drawing>
                    <wp:inline distT="0" distB="0" distL="0" distR="0" wp14:anchorId="285B72DB" wp14:editId="57521493">
                      <wp:extent cx="194310" cy="6350"/>
                      <wp:effectExtent l="0"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 cy="6350"/>
                                <a:chOff x="0" y="0"/>
                                <a:chExt cx="194310" cy="6350"/>
                              </a:xfrm>
                            </wpg:grpSpPr>
                            <wps:wsp>
                              <wps:cNvPr id="111" name="Graphic 111"/>
                              <wps:cNvSpPr/>
                              <wps:spPr>
                                <a:xfrm>
                                  <a:off x="0" y="0"/>
                                  <a:ext cx="194310" cy="6350"/>
                                </a:xfrm>
                                <a:custGeom>
                                  <a:avLst/>
                                  <a:gdLst/>
                                  <a:ahLst/>
                                  <a:cxnLst/>
                                  <a:rect l="l" t="t" r="r" b="b"/>
                                  <a:pathLst>
                                    <a:path w="194310" h="6350">
                                      <a:moveTo>
                                        <a:pt x="193992" y="0"/>
                                      </a:moveTo>
                                      <a:lnTo>
                                        <a:pt x="0" y="0"/>
                                      </a:lnTo>
                                      <a:lnTo>
                                        <a:pt x="0" y="6350"/>
                                      </a:lnTo>
                                      <a:lnTo>
                                        <a:pt x="193992" y="6350"/>
                                      </a:lnTo>
                                      <a:lnTo>
                                        <a:pt x="1939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43B77A" id="Group 110" o:spid="_x0000_s1026" style="width:15.3pt;height:.5pt;mso-position-horizontal-relative:char;mso-position-vertical-relative:line" coordsize="19431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">
                      <v:shape id="Graphic 111" o:spid="_x0000_s1027" style="position:absolute;width:194310;height:6350;visibility:visible;mso-wrap-style:square;v-text-anchor:top" coordsize="19431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" path="m193992,l,,,6350r193992,l193992,xe" fillcolor="black" stroked="f">
                        <v:path arrowok="t"/>
                      </v:shape>
                      <w10:anchorlock/>
                    </v:group>
                  </w:pict>
                </mc:Fallback>
              </mc:AlternateContent>
            </w:r>
          </w:p>
          <w:p w14:paraId="0C56EA2F" w14:textId="77777777" w:rsidR="00AA0992" w:rsidRDefault="00000000">
            <w:pPr>
              <w:pStyle w:val="TableParagraph"/>
              <w:spacing w:before="5"/>
              <w:ind w:left="27" w:right="15"/>
              <w:jc w:val="center"/>
              <w:rPr>
                <w:b/>
                <w:sz w:val="8"/>
              </w:rPr>
            </w:pPr>
            <w:r>
              <w:rPr>
                <w:b/>
                <w:noProof/>
                <w:sz w:val="8"/>
              </w:rPr>
              <mc:AlternateContent>
                <mc:Choice Requires="wpg">
                  <w:drawing>
                    <wp:anchor distT="0" distB="0" distL="0" distR="0" simplePos="0" relativeHeight="486213120" behindDoc="1" locked="0" layoutInCell="1" allowOverlap="1" wp14:anchorId="02EC1D27" wp14:editId="37271B2A">
                      <wp:simplePos x="0" y="0"/>
                      <wp:positionH relativeFrom="column">
                        <wp:posOffset>208279</wp:posOffset>
                      </wp:positionH>
                      <wp:positionV relativeFrom="paragraph">
                        <wp:posOffset>-12675</wp:posOffset>
                      </wp:positionV>
                      <wp:extent cx="5685790" cy="8890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88900"/>
                                <a:chOff x="0" y="0"/>
                                <a:chExt cx="5685790" cy="88900"/>
                              </a:xfrm>
                            </wpg:grpSpPr>
                            <wps:wsp>
                              <wps:cNvPr id="113" name="Graphic 113"/>
                              <wps:cNvSpPr/>
                              <wps:spPr>
                                <a:xfrm>
                                  <a:off x="0" y="6349"/>
                                  <a:ext cx="5476240" cy="82550"/>
                                </a:xfrm>
                                <a:custGeom>
                                  <a:avLst/>
                                  <a:gdLst/>
                                  <a:ahLst/>
                                  <a:cxnLst/>
                                  <a:rect l="l" t="t" r="r" b="b"/>
                                  <a:pathLst>
                                    <a:path w="5476240" h="82550">
                                      <a:moveTo>
                                        <a:pt x="1216342" y="0"/>
                                      </a:moveTo>
                                      <a:lnTo>
                                        <a:pt x="0" y="0"/>
                                      </a:lnTo>
                                      <a:lnTo>
                                        <a:pt x="0" y="82550"/>
                                      </a:lnTo>
                                      <a:lnTo>
                                        <a:pt x="1216342" y="82550"/>
                                      </a:lnTo>
                                      <a:lnTo>
                                        <a:pt x="1216342" y="0"/>
                                      </a:lnTo>
                                      <a:close/>
                                    </a:path>
                                    <a:path w="5476240" h="82550">
                                      <a:moveTo>
                                        <a:pt x="1642173" y="0"/>
                                      </a:moveTo>
                                      <a:lnTo>
                                        <a:pt x="1225931" y="0"/>
                                      </a:lnTo>
                                      <a:lnTo>
                                        <a:pt x="1225931" y="82550"/>
                                      </a:lnTo>
                                      <a:lnTo>
                                        <a:pt x="1642173" y="82550"/>
                                      </a:lnTo>
                                      <a:lnTo>
                                        <a:pt x="1642173" y="0"/>
                                      </a:lnTo>
                                      <a:close/>
                                    </a:path>
                                    <a:path w="5476240" h="82550">
                                      <a:moveTo>
                                        <a:pt x="2251710" y="0"/>
                                      </a:moveTo>
                                      <a:lnTo>
                                        <a:pt x="1651635" y="0"/>
                                      </a:lnTo>
                                      <a:lnTo>
                                        <a:pt x="1651635" y="82550"/>
                                      </a:lnTo>
                                      <a:lnTo>
                                        <a:pt x="2251710" y="82550"/>
                                      </a:lnTo>
                                      <a:lnTo>
                                        <a:pt x="2251710" y="0"/>
                                      </a:lnTo>
                                      <a:close/>
                                    </a:path>
                                    <a:path w="5476240" h="82550">
                                      <a:moveTo>
                                        <a:pt x="2598102" y="0"/>
                                      </a:moveTo>
                                      <a:lnTo>
                                        <a:pt x="2261235" y="0"/>
                                      </a:lnTo>
                                      <a:lnTo>
                                        <a:pt x="2261235" y="82550"/>
                                      </a:lnTo>
                                      <a:lnTo>
                                        <a:pt x="2598102" y="82550"/>
                                      </a:lnTo>
                                      <a:lnTo>
                                        <a:pt x="2598102" y="0"/>
                                      </a:lnTo>
                                      <a:close/>
                                    </a:path>
                                    <a:path w="5476240" h="82550">
                                      <a:moveTo>
                                        <a:pt x="2918841" y="0"/>
                                      </a:moveTo>
                                      <a:lnTo>
                                        <a:pt x="2607691" y="0"/>
                                      </a:lnTo>
                                      <a:lnTo>
                                        <a:pt x="2607691" y="82550"/>
                                      </a:lnTo>
                                      <a:lnTo>
                                        <a:pt x="2918841" y="82550"/>
                                      </a:lnTo>
                                      <a:lnTo>
                                        <a:pt x="2918841" y="0"/>
                                      </a:lnTo>
                                      <a:close/>
                                    </a:path>
                                    <a:path w="5476240" h="82550">
                                      <a:moveTo>
                                        <a:pt x="3439858" y="0"/>
                                      </a:moveTo>
                                      <a:lnTo>
                                        <a:pt x="2928366" y="0"/>
                                      </a:lnTo>
                                      <a:lnTo>
                                        <a:pt x="2928366" y="82550"/>
                                      </a:lnTo>
                                      <a:lnTo>
                                        <a:pt x="3439858" y="82550"/>
                                      </a:lnTo>
                                      <a:lnTo>
                                        <a:pt x="3439858" y="0"/>
                                      </a:lnTo>
                                      <a:close/>
                                    </a:path>
                                    <a:path w="5476240" h="82550">
                                      <a:moveTo>
                                        <a:pt x="3836974" y="0"/>
                                      </a:moveTo>
                                      <a:lnTo>
                                        <a:pt x="3449320" y="0"/>
                                      </a:lnTo>
                                      <a:lnTo>
                                        <a:pt x="3449320" y="82550"/>
                                      </a:lnTo>
                                      <a:lnTo>
                                        <a:pt x="3836974" y="82550"/>
                                      </a:lnTo>
                                      <a:lnTo>
                                        <a:pt x="3836974" y="0"/>
                                      </a:lnTo>
                                      <a:close/>
                                    </a:path>
                                    <a:path w="5476240" h="82550">
                                      <a:moveTo>
                                        <a:pt x="4484751" y="0"/>
                                      </a:moveTo>
                                      <a:lnTo>
                                        <a:pt x="3846576" y="0"/>
                                      </a:lnTo>
                                      <a:lnTo>
                                        <a:pt x="3846576" y="82550"/>
                                      </a:lnTo>
                                      <a:lnTo>
                                        <a:pt x="4484751" y="82550"/>
                                      </a:lnTo>
                                      <a:lnTo>
                                        <a:pt x="4484751" y="0"/>
                                      </a:lnTo>
                                      <a:close/>
                                    </a:path>
                                    <a:path w="5476240" h="82550">
                                      <a:moveTo>
                                        <a:pt x="5062918" y="0"/>
                                      </a:moveTo>
                                      <a:lnTo>
                                        <a:pt x="4494276" y="0"/>
                                      </a:lnTo>
                                      <a:lnTo>
                                        <a:pt x="4494276" y="82550"/>
                                      </a:lnTo>
                                      <a:lnTo>
                                        <a:pt x="5062918" y="82550"/>
                                      </a:lnTo>
                                      <a:lnTo>
                                        <a:pt x="5062918" y="0"/>
                                      </a:lnTo>
                                      <a:close/>
                                    </a:path>
                                    <a:path w="5476240" h="82550">
                                      <a:moveTo>
                                        <a:pt x="5475922" y="0"/>
                                      </a:moveTo>
                                      <a:lnTo>
                                        <a:pt x="5072380" y="0"/>
                                      </a:lnTo>
                                      <a:lnTo>
                                        <a:pt x="5072380" y="82550"/>
                                      </a:lnTo>
                                      <a:lnTo>
                                        <a:pt x="5475922" y="82550"/>
                                      </a:lnTo>
                                      <a:lnTo>
                                        <a:pt x="5475922" y="0"/>
                                      </a:lnTo>
                                      <a:close/>
                                    </a:path>
                                  </a:pathLst>
                                </a:custGeom>
                                <a:solidFill>
                                  <a:srgbClr val="D9D9D9"/>
                                </a:solidFill>
                              </wps:spPr>
                              <wps:bodyPr wrap="square" lIns="0" tIns="0" rIns="0" bIns="0" rtlCol="0">
                                <a:prstTxWarp prst="textNoShape">
                                  <a:avLst/>
                                </a:prstTxWarp>
                                <a:noAutofit/>
                              </wps:bodyPr>
                            </wps:wsp>
                            <wps:wsp>
                              <wps:cNvPr id="114" name="Graphic 114"/>
                              <wps:cNvSpPr/>
                              <wps:spPr>
                                <a:xfrm>
                                  <a:off x="0" y="0"/>
                                  <a:ext cx="5476240" cy="6350"/>
                                </a:xfrm>
                                <a:custGeom>
                                  <a:avLst/>
                                  <a:gdLst/>
                                  <a:ahLst/>
                                  <a:cxnLst/>
                                  <a:rect l="l" t="t" r="r" b="b"/>
                                  <a:pathLst>
                                    <a:path w="5476240" h="6350">
                                      <a:moveTo>
                                        <a:pt x="1213167" y="0"/>
                                      </a:moveTo>
                                      <a:lnTo>
                                        <a:pt x="0" y="0"/>
                                      </a:lnTo>
                                      <a:lnTo>
                                        <a:pt x="0" y="6350"/>
                                      </a:lnTo>
                                      <a:lnTo>
                                        <a:pt x="1213167" y="6350"/>
                                      </a:lnTo>
                                      <a:lnTo>
                                        <a:pt x="1213167" y="0"/>
                                      </a:lnTo>
                                      <a:close/>
                                    </a:path>
                                    <a:path w="5476240" h="6350">
                                      <a:moveTo>
                                        <a:pt x="1638998" y="0"/>
                                      </a:moveTo>
                                      <a:lnTo>
                                        <a:pt x="1222756" y="0"/>
                                      </a:lnTo>
                                      <a:lnTo>
                                        <a:pt x="1222756" y="6350"/>
                                      </a:lnTo>
                                      <a:lnTo>
                                        <a:pt x="1638998" y="6350"/>
                                      </a:lnTo>
                                      <a:lnTo>
                                        <a:pt x="1638998" y="0"/>
                                      </a:lnTo>
                                      <a:close/>
                                    </a:path>
                                    <a:path w="5476240" h="6350">
                                      <a:moveTo>
                                        <a:pt x="2248535" y="0"/>
                                      </a:moveTo>
                                      <a:lnTo>
                                        <a:pt x="1648460" y="0"/>
                                      </a:lnTo>
                                      <a:lnTo>
                                        <a:pt x="1648460" y="6350"/>
                                      </a:lnTo>
                                      <a:lnTo>
                                        <a:pt x="2248535" y="6350"/>
                                      </a:lnTo>
                                      <a:lnTo>
                                        <a:pt x="2248535" y="0"/>
                                      </a:lnTo>
                                      <a:close/>
                                    </a:path>
                                    <a:path w="5476240" h="6350">
                                      <a:moveTo>
                                        <a:pt x="2594927" y="0"/>
                                      </a:moveTo>
                                      <a:lnTo>
                                        <a:pt x="2258060" y="0"/>
                                      </a:lnTo>
                                      <a:lnTo>
                                        <a:pt x="2258060" y="6350"/>
                                      </a:lnTo>
                                      <a:lnTo>
                                        <a:pt x="2594927" y="6350"/>
                                      </a:lnTo>
                                      <a:lnTo>
                                        <a:pt x="2594927" y="0"/>
                                      </a:lnTo>
                                      <a:close/>
                                    </a:path>
                                    <a:path w="5476240" h="6350">
                                      <a:moveTo>
                                        <a:pt x="2915666" y="0"/>
                                      </a:moveTo>
                                      <a:lnTo>
                                        <a:pt x="2604516" y="0"/>
                                      </a:lnTo>
                                      <a:lnTo>
                                        <a:pt x="2604516" y="6350"/>
                                      </a:lnTo>
                                      <a:lnTo>
                                        <a:pt x="2915666" y="6350"/>
                                      </a:lnTo>
                                      <a:lnTo>
                                        <a:pt x="2915666" y="0"/>
                                      </a:lnTo>
                                      <a:close/>
                                    </a:path>
                                    <a:path w="5476240" h="6350">
                                      <a:moveTo>
                                        <a:pt x="3436683" y="0"/>
                                      </a:moveTo>
                                      <a:lnTo>
                                        <a:pt x="2925191" y="0"/>
                                      </a:lnTo>
                                      <a:lnTo>
                                        <a:pt x="2925191" y="6350"/>
                                      </a:lnTo>
                                      <a:lnTo>
                                        <a:pt x="3436683" y="6350"/>
                                      </a:lnTo>
                                      <a:lnTo>
                                        <a:pt x="3436683" y="0"/>
                                      </a:lnTo>
                                      <a:close/>
                                    </a:path>
                                    <a:path w="5476240" h="6350">
                                      <a:moveTo>
                                        <a:pt x="3833799" y="0"/>
                                      </a:moveTo>
                                      <a:lnTo>
                                        <a:pt x="3446145" y="0"/>
                                      </a:lnTo>
                                      <a:lnTo>
                                        <a:pt x="3446145" y="6350"/>
                                      </a:lnTo>
                                      <a:lnTo>
                                        <a:pt x="3833799" y="6350"/>
                                      </a:lnTo>
                                      <a:lnTo>
                                        <a:pt x="3833799" y="0"/>
                                      </a:lnTo>
                                      <a:close/>
                                    </a:path>
                                    <a:path w="5476240" h="6350">
                                      <a:moveTo>
                                        <a:pt x="4481576" y="0"/>
                                      </a:moveTo>
                                      <a:lnTo>
                                        <a:pt x="3843401" y="0"/>
                                      </a:lnTo>
                                      <a:lnTo>
                                        <a:pt x="3843401" y="6350"/>
                                      </a:lnTo>
                                      <a:lnTo>
                                        <a:pt x="4481576" y="6350"/>
                                      </a:lnTo>
                                      <a:lnTo>
                                        <a:pt x="4481576" y="0"/>
                                      </a:lnTo>
                                      <a:close/>
                                    </a:path>
                                    <a:path w="5476240" h="6350">
                                      <a:moveTo>
                                        <a:pt x="5059743" y="0"/>
                                      </a:moveTo>
                                      <a:lnTo>
                                        <a:pt x="4491101" y="0"/>
                                      </a:lnTo>
                                      <a:lnTo>
                                        <a:pt x="4491101" y="6350"/>
                                      </a:lnTo>
                                      <a:lnTo>
                                        <a:pt x="5059743" y="6350"/>
                                      </a:lnTo>
                                      <a:lnTo>
                                        <a:pt x="5059743" y="0"/>
                                      </a:lnTo>
                                      <a:close/>
                                    </a:path>
                                    <a:path w="5476240" h="6350">
                                      <a:moveTo>
                                        <a:pt x="5475922" y="0"/>
                                      </a:moveTo>
                                      <a:lnTo>
                                        <a:pt x="5069205" y="0"/>
                                      </a:lnTo>
                                      <a:lnTo>
                                        <a:pt x="5069205" y="6350"/>
                                      </a:lnTo>
                                      <a:lnTo>
                                        <a:pt x="5475922" y="6350"/>
                                      </a:lnTo>
                                      <a:lnTo>
                                        <a:pt x="5475922"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5485510" y="0"/>
                                  <a:ext cx="200025" cy="6350"/>
                                </a:xfrm>
                                <a:custGeom>
                                  <a:avLst/>
                                  <a:gdLst/>
                                  <a:ahLst/>
                                  <a:cxnLst/>
                                  <a:rect l="l" t="t" r="r" b="b"/>
                                  <a:pathLst>
                                    <a:path w="200025" h="6350">
                                      <a:moveTo>
                                        <a:pt x="200025" y="0"/>
                                      </a:moveTo>
                                      <a:lnTo>
                                        <a:pt x="0" y="0"/>
                                      </a:lnTo>
                                      <a:lnTo>
                                        <a:pt x="0" y="6350"/>
                                      </a:lnTo>
                                      <a:lnTo>
                                        <a:pt x="200025" y="6350"/>
                                      </a:lnTo>
                                      <a:lnTo>
                                        <a:pt x="200025"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58DA21BF" id="Group 112" o:spid="_x0000_s1026" style="position:absolute;margin-left:16.4pt;margin-top:-1pt;width:447.7pt;height:7pt;z-index:-17103360;mso-wrap-distance-left:0;mso-wrap-distance-right:0" coordsize="56857,8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">
                      <v:shape id="Graphic 113" o:spid="_x0000_s1027" style="position:absolute;top:63;width:54762;height:825;visibility:visible;mso-wrap-style:square;v-text-anchor:top" coordsize="547624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" path="m1216342,l,,,82550r1216342,l1216342,xem1642173,l1225931,r,82550l1642173,82550r,-82550xem2251710,l1651635,r,82550l2251710,82550r,-82550xem2598102,l2261235,r,82550l2598102,82550r,-82550xem2918841,l2607691,r,82550l2918841,82550r,-82550xem3439858,l2928366,r,82550l3439858,82550r,-82550xem3836974,l3449320,r,82550l3836974,82550r,-82550xem4484751,l3846576,r,82550l4484751,82550r,-82550xem5062918,l4494276,r,82550l5062918,82550r,-82550xem5475922,l5072380,r,82550l5475922,82550r,-82550xe" fillcolor="#d9d9d9" stroked="f">
                        <v:path arrowok="t"/>
                      </v:shape>
                      <v:shape id="Graphic 114" o:spid="_x0000_s1028" style="position:absolute;width:54762;height:63;visibility:visible;mso-wrap-style:square;v-text-anchor:top" coordsize="547624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" path="m1213167,l,,,6350r1213167,l1213167,xem1638998,l1222756,r,6350l1638998,6350r,-6350xem2248535,l1648460,r,6350l2248535,6350r,-6350xem2594927,l2258060,r,6350l2594927,6350r,-6350xem2915666,l2604516,r,6350l2915666,6350r,-6350xem3436683,l2925191,r,6350l3436683,6350r,-6350xem3833799,l3446145,r,6350l3833799,6350r,-6350xem4481576,l3843401,r,6350l4481576,6350r,-6350xem5059743,l4491101,r,6350l5059743,6350r,-6350xem5475922,l5069205,r,6350l5475922,6350r,-6350xe" fillcolor="black" stroked="f">
                        <v:path arrowok="t"/>
                      </v:shape>
                      <v:shape id="Graphic 115" o:spid="_x0000_s1029" style="position:absolute;left:54855;width:2000;height:63;visibility:visible;mso-wrap-style:square;v-text-anchor:top" coordsize="20002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" path="m200025,l,,,6350r200025,l200025,xe" fillcolor="#dfdfdf" stroked="f">
                        <v:path arrowok="t"/>
                      </v:shape>
                    </v:group>
                  </w:pict>
                </mc:Fallback>
              </mc:AlternateContent>
            </w:r>
            <w:r>
              <w:rPr>
                <w:b/>
                <w:spacing w:val="-5"/>
                <w:sz w:val="8"/>
              </w:rPr>
              <w:t>16</w:t>
            </w:r>
          </w:p>
        </w:tc>
        <w:tc>
          <w:tcPr>
            <w:tcW w:w="1925" w:type="dxa"/>
            <w:tcBorders>
              <w:top w:val="single" w:sz="4" w:space="0" w:color="000000"/>
              <w:left w:val="single" w:sz="6" w:space="0" w:color="000000"/>
              <w:bottom w:val="single" w:sz="4" w:space="0" w:color="000000"/>
              <w:right w:val="single" w:sz="6" w:space="0" w:color="000000"/>
            </w:tcBorders>
          </w:tcPr>
          <w:p w14:paraId="7D62BCE0" w14:textId="77777777" w:rsidR="00AA0992" w:rsidRDefault="00AA0992">
            <w:pPr>
              <w:pStyle w:val="TableParagraph"/>
              <w:rPr>
                <w:rFonts w:ascii="Times New Roman"/>
                <w:sz w:val="18"/>
              </w:rPr>
            </w:pPr>
          </w:p>
        </w:tc>
        <w:tc>
          <w:tcPr>
            <w:tcW w:w="672" w:type="dxa"/>
            <w:tcBorders>
              <w:top w:val="single" w:sz="4" w:space="0" w:color="000000"/>
              <w:left w:val="single" w:sz="6" w:space="0" w:color="000000"/>
              <w:bottom w:val="single" w:sz="4" w:space="0" w:color="000000"/>
              <w:right w:val="single" w:sz="6" w:space="0" w:color="000000"/>
            </w:tcBorders>
          </w:tcPr>
          <w:p w14:paraId="4FF4D93B" w14:textId="77777777" w:rsidR="00AA0992" w:rsidRDefault="00AA0992">
            <w:pPr>
              <w:pStyle w:val="TableParagraph"/>
              <w:rPr>
                <w:rFonts w:ascii="Times New Roman"/>
                <w:sz w:val="18"/>
              </w:rPr>
            </w:pPr>
          </w:p>
        </w:tc>
        <w:tc>
          <w:tcPr>
            <w:tcW w:w="960" w:type="dxa"/>
            <w:tcBorders>
              <w:top w:val="single" w:sz="4" w:space="0" w:color="000000"/>
              <w:left w:val="single" w:sz="6" w:space="0" w:color="000000"/>
              <w:bottom w:val="single" w:sz="4" w:space="0" w:color="000000"/>
              <w:right w:val="single" w:sz="6" w:space="0" w:color="000000"/>
            </w:tcBorders>
          </w:tcPr>
          <w:p w14:paraId="7F3E9002" w14:textId="77777777" w:rsidR="00AA0992" w:rsidRDefault="00AA0992">
            <w:pPr>
              <w:pStyle w:val="TableParagraph"/>
              <w:rPr>
                <w:rFonts w:ascii="Times New Roman"/>
                <w:sz w:val="18"/>
              </w:rPr>
            </w:pPr>
          </w:p>
        </w:tc>
        <w:tc>
          <w:tcPr>
            <w:tcW w:w="546" w:type="dxa"/>
            <w:tcBorders>
              <w:top w:val="single" w:sz="4" w:space="0" w:color="000000"/>
              <w:left w:val="single" w:sz="6" w:space="0" w:color="000000"/>
              <w:bottom w:val="single" w:sz="4" w:space="0" w:color="000000"/>
              <w:right w:val="single" w:sz="6" w:space="0" w:color="000000"/>
            </w:tcBorders>
          </w:tcPr>
          <w:p w14:paraId="1E27AC4B" w14:textId="77777777" w:rsidR="00AA0992" w:rsidRDefault="00AA0992">
            <w:pPr>
              <w:pStyle w:val="TableParagraph"/>
              <w:rPr>
                <w:rFonts w:ascii="Times New Roman"/>
                <w:sz w:val="18"/>
              </w:rPr>
            </w:pPr>
          </w:p>
        </w:tc>
        <w:tc>
          <w:tcPr>
            <w:tcW w:w="504" w:type="dxa"/>
            <w:tcBorders>
              <w:top w:val="single" w:sz="4" w:space="0" w:color="000000"/>
              <w:left w:val="single" w:sz="6" w:space="0" w:color="000000"/>
              <w:bottom w:val="single" w:sz="4" w:space="0" w:color="000000"/>
              <w:right w:val="single" w:sz="6" w:space="0" w:color="000000"/>
            </w:tcBorders>
          </w:tcPr>
          <w:p w14:paraId="73096D9E" w14:textId="77777777" w:rsidR="00AA0992" w:rsidRDefault="00AA0992">
            <w:pPr>
              <w:pStyle w:val="TableParagraph"/>
              <w:rPr>
                <w:rFonts w:ascii="Times New Roman"/>
                <w:sz w:val="18"/>
              </w:rPr>
            </w:pPr>
          </w:p>
        </w:tc>
        <w:tc>
          <w:tcPr>
            <w:tcW w:w="822" w:type="dxa"/>
            <w:tcBorders>
              <w:top w:val="single" w:sz="4" w:space="0" w:color="000000"/>
              <w:left w:val="single" w:sz="6" w:space="0" w:color="000000"/>
              <w:bottom w:val="single" w:sz="4" w:space="0" w:color="000000"/>
              <w:right w:val="single" w:sz="6" w:space="0" w:color="000000"/>
            </w:tcBorders>
          </w:tcPr>
          <w:p w14:paraId="4BBF4554" w14:textId="77777777" w:rsidR="00AA0992" w:rsidRDefault="00AA0992">
            <w:pPr>
              <w:pStyle w:val="TableParagraph"/>
              <w:rPr>
                <w:rFonts w:ascii="Times New Roman"/>
                <w:sz w:val="18"/>
              </w:rPr>
            </w:pPr>
          </w:p>
        </w:tc>
        <w:tc>
          <w:tcPr>
            <w:tcW w:w="626" w:type="dxa"/>
            <w:tcBorders>
              <w:top w:val="single" w:sz="4" w:space="0" w:color="000000"/>
              <w:left w:val="single" w:sz="6" w:space="0" w:color="000000"/>
              <w:bottom w:val="single" w:sz="4" w:space="0" w:color="000000"/>
              <w:right w:val="single" w:sz="6" w:space="0" w:color="000000"/>
            </w:tcBorders>
          </w:tcPr>
          <w:p w14:paraId="03D375D2" w14:textId="77777777" w:rsidR="00AA0992" w:rsidRDefault="00AA0992">
            <w:pPr>
              <w:pStyle w:val="TableParagraph"/>
              <w:rPr>
                <w:rFonts w:ascii="Times New Roman"/>
                <w:sz w:val="18"/>
              </w:rPr>
            </w:pPr>
          </w:p>
        </w:tc>
        <w:tc>
          <w:tcPr>
            <w:tcW w:w="1020" w:type="dxa"/>
            <w:tcBorders>
              <w:top w:val="single" w:sz="4" w:space="0" w:color="000000"/>
              <w:left w:val="single" w:sz="6" w:space="0" w:color="000000"/>
              <w:bottom w:val="single" w:sz="4" w:space="0" w:color="000000"/>
              <w:right w:val="single" w:sz="6" w:space="0" w:color="000000"/>
            </w:tcBorders>
          </w:tcPr>
          <w:p w14:paraId="625BA5A5" w14:textId="77777777" w:rsidR="00AA0992" w:rsidRDefault="00AA0992">
            <w:pPr>
              <w:pStyle w:val="TableParagraph"/>
              <w:rPr>
                <w:rFonts w:ascii="Times New Roman"/>
                <w:sz w:val="18"/>
              </w:rPr>
            </w:pPr>
          </w:p>
        </w:tc>
        <w:tc>
          <w:tcPr>
            <w:tcW w:w="909" w:type="dxa"/>
            <w:tcBorders>
              <w:top w:val="single" w:sz="4" w:space="0" w:color="000000"/>
              <w:left w:val="single" w:sz="6" w:space="0" w:color="000000"/>
              <w:bottom w:val="single" w:sz="4" w:space="0" w:color="000000"/>
              <w:right w:val="single" w:sz="6" w:space="0" w:color="000000"/>
            </w:tcBorders>
          </w:tcPr>
          <w:p w14:paraId="70EE9929" w14:textId="77777777" w:rsidR="00AA0992" w:rsidRDefault="00AA0992">
            <w:pPr>
              <w:pStyle w:val="TableParagraph"/>
              <w:rPr>
                <w:rFonts w:ascii="Times New Roman"/>
                <w:sz w:val="18"/>
              </w:rPr>
            </w:pPr>
          </w:p>
        </w:tc>
        <w:tc>
          <w:tcPr>
            <w:tcW w:w="655" w:type="dxa"/>
            <w:tcBorders>
              <w:top w:val="single" w:sz="4" w:space="0" w:color="000000"/>
              <w:left w:val="single" w:sz="6" w:space="0" w:color="000000"/>
              <w:bottom w:val="single" w:sz="4" w:space="0" w:color="000000"/>
              <w:right w:val="single" w:sz="6" w:space="0" w:color="000000"/>
            </w:tcBorders>
          </w:tcPr>
          <w:p w14:paraId="0C769B28" w14:textId="77777777" w:rsidR="00AA0992" w:rsidRDefault="00AA0992">
            <w:pPr>
              <w:pStyle w:val="TableParagraph"/>
              <w:rPr>
                <w:rFonts w:ascii="Times New Roman"/>
                <w:sz w:val="18"/>
              </w:rPr>
            </w:pPr>
          </w:p>
        </w:tc>
        <w:tc>
          <w:tcPr>
            <w:tcW w:w="327" w:type="dxa"/>
            <w:tcBorders>
              <w:left w:val="single" w:sz="6" w:space="0" w:color="000000"/>
            </w:tcBorders>
          </w:tcPr>
          <w:p w14:paraId="3D2AF82A" w14:textId="77777777" w:rsidR="00AA0992" w:rsidRDefault="00AA0992">
            <w:pPr>
              <w:pStyle w:val="TableParagraph"/>
              <w:rPr>
                <w:rFonts w:ascii="Times New Roman"/>
                <w:sz w:val="18"/>
              </w:rPr>
            </w:pPr>
          </w:p>
        </w:tc>
      </w:tr>
      <w:tr w:rsidR="00AA0992" w14:paraId="3CF3C245" w14:textId="77777777">
        <w:trPr>
          <w:trHeight w:val="130"/>
        </w:trPr>
        <w:tc>
          <w:tcPr>
            <w:tcW w:w="318" w:type="dxa"/>
            <w:tcBorders>
              <w:right w:val="single" w:sz="6" w:space="0" w:color="000000"/>
            </w:tcBorders>
          </w:tcPr>
          <w:p w14:paraId="12600259" w14:textId="77777777" w:rsidR="00AA0992" w:rsidRDefault="00AA0992">
            <w:pPr>
              <w:pStyle w:val="TableParagraph"/>
              <w:rPr>
                <w:rFonts w:ascii="Times New Roman"/>
                <w:sz w:val="6"/>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0846D8B7" w14:textId="77777777" w:rsidR="00AA0992" w:rsidRDefault="00000000">
            <w:pPr>
              <w:pStyle w:val="TableParagraph"/>
              <w:spacing w:before="15"/>
              <w:ind w:left="27" w:right="15"/>
              <w:jc w:val="center"/>
              <w:rPr>
                <w:b/>
                <w:sz w:val="8"/>
              </w:rPr>
            </w:pPr>
            <w:r>
              <w:rPr>
                <w:b/>
                <w:spacing w:val="-5"/>
                <w:sz w:val="8"/>
              </w:rPr>
              <w:t>17</w:t>
            </w:r>
          </w:p>
        </w:tc>
        <w:tc>
          <w:tcPr>
            <w:tcW w:w="1925" w:type="dxa"/>
            <w:tcBorders>
              <w:top w:val="single" w:sz="4" w:space="0" w:color="000000"/>
              <w:left w:val="single" w:sz="6" w:space="0" w:color="000000"/>
              <w:bottom w:val="single" w:sz="4" w:space="0" w:color="000000"/>
              <w:right w:val="single" w:sz="6" w:space="0" w:color="000000"/>
            </w:tcBorders>
          </w:tcPr>
          <w:p w14:paraId="20F4A9CB" w14:textId="77777777" w:rsidR="00AA0992" w:rsidRDefault="00AA0992">
            <w:pPr>
              <w:pStyle w:val="TableParagraph"/>
              <w:rPr>
                <w:rFonts w:ascii="Times New Roman"/>
                <w:sz w:val="6"/>
              </w:rPr>
            </w:pPr>
          </w:p>
        </w:tc>
        <w:tc>
          <w:tcPr>
            <w:tcW w:w="672" w:type="dxa"/>
            <w:tcBorders>
              <w:top w:val="single" w:sz="4" w:space="0" w:color="000000"/>
              <w:left w:val="single" w:sz="6" w:space="0" w:color="000000"/>
              <w:bottom w:val="single" w:sz="4" w:space="0" w:color="000000"/>
              <w:right w:val="single" w:sz="6" w:space="0" w:color="000000"/>
            </w:tcBorders>
          </w:tcPr>
          <w:p w14:paraId="652284E5" w14:textId="77777777" w:rsidR="00AA0992" w:rsidRDefault="00AA0992">
            <w:pPr>
              <w:pStyle w:val="TableParagraph"/>
              <w:rPr>
                <w:rFonts w:ascii="Times New Roman"/>
                <w:sz w:val="6"/>
              </w:rPr>
            </w:pPr>
          </w:p>
        </w:tc>
        <w:tc>
          <w:tcPr>
            <w:tcW w:w="960" w:type="dxa"/>
            <w:tcBorders>
              <w:top w:val="single" w:sz="4" w:space="0" w:color="000000"/>
              <w:left w:val="single" w:sz="6" w:space="0" w:color="000000"/>
              <w:bottom w:val="single" w:sz="4" w:space="0" w:color="000000"/>
              <w:right w:val="single" w:sz="6" w:space="0" w:color="000000"/>
            </w:tcBorders>
          </w:tcPr>
          <w:p w14:paraId="78512F36" w14:textId="77777777" w:rsidR="00AA0992" w:rsidRDefault="00AA0992">
            <w:pPr>
              <w:pStyle w:val="TableParagraph"/>
              <w:rPr>
                <w:rFonts w:ascii="Times New Roman"/>
                <w:sz w:val="6"/>
              </w:rPr>
            </w:pPr>
          </w:p>
        </w:tc>
        <w:tc>
          <w:tcPr>
            <w:tcW w:w="546" w:type="dxa"/>
            <w:tcBorders>
              <w:top w:val="single" w:sz="4" w:space="0" w:color="000000"/>
              <w:left w:val="single" w:sz="6" w:space="0" w:color="000000"/>
              <w:bottom w:val="single" w:sz="4" w:space="0" w:color="000000"/>
              <w:right w:val="single" w:sz="6" w:space="0" w:color="000000"/>
            </w:tcBorders>
          </w:tcPr>
          <w:p w14:paraId="5D8D2BA4" w14:textId="77777777" w:rsidR="00AA0992" w:rsidRDefault="00AA0992">
            <w:pPr>
              <w:pStyle w:val="TableParagraph"/>
              <w:rPr>
                <w:rFonts w:ascii="Times New Roman"/>
                <w:sz w:val="6"/>
              </w:rPr>
            </w:pPr>
          </w:p>
        </w:tc>
        <w:tc>
          <w:tcPr>
            <w:tcW w:w="504" w:type="dxa"/>
            <w:tcBorders>
              <w:top w:val="single" w:sz="4" w:space="0" w:color="000000"/>
              <w:left w:val="single" w:sz="6" w:space="0" w:color="000000"/>
              <w:bottom w:val="single" w:sz="4" w:space="0" w:color="000000"/>
              <w:right w:val="single" w:sz="6" w:space="0" w:color="000000"/>
            </w:tcBorders>
          </w:tcPr>
          <w:p w14:paraId="0BD02A8B" w14:textId="77777777" w:rsidR="00AA0992" w:rsidRDefault="00AA0992">
            <w:pPr>
              <w:pStyle w:val="TableParagraph"/>
              <w:rPr>
                <w:rFonts w:ascii="Times New Roman"/>
                <w:sz w:val="6"/>
              </w:rPr>
            </w:pPr>
          </w:p>
        </w:tc>
        <w:tc>
          <w:tcPr>
            <w:tcW w:w="822" w:type="dxa"/>
            <w:tcBorders>
              <w:top w:val="single" w:sz="4" w:space="0" w:color="000000"/>
              <w:left w:val="single" w:sz="6" w:space="0" w:color="000000"/>
              <w:bottom w:val="single" w:sz="4" w:space="0" w:color="000000"/>
              <w:right w:val="single" w:sz="6" w:space="0" w:color="000000"/>
            </w:tcBorders>
          </w:tcPr>
          <w:p w14:paraId="4BFCC28E" w14:textId="77777777" w:rsidR="00AA0992" w:rsidRDefault="00AA0992">
            <w:pPr>
              <w:pStyle w:val="TableParagraph"/>
              <w:rPr>
                <w:rFonts w:ascii="Times New Roman"/>
                <w:sz w:val="6"/>
              </w:rPr>
            </w:pPr>
          </w:p>
        </w:tc>
        <w:tc>
          <w:tcPr>
            <w:tcW w:w="626" w:type="dxa"/>
            <w:tcBorders>
              <w:top w:val="single" w:sz="4" w:space="0" w:color="000000"/>
              <w:left w:val="single" w:sz="6" w:space="0" w:color="000000"/>
              <w:bottom w:val="single" w:sz="4" w:space="0" w:color="000000"/>
              <w:right w:val="single" w:sz="6" w:space="0" w:color="000000"/>
            </w:tcBorders>
          </w:tcPr>
          <w:p w14:paraId="3AC093EF" w14:textId="77777777" w:rsidR="00AA0992" w:rsidRDefault="00AA0992">
            <w:pPr>
              <w:pStyle w:val="TableParagraph"/>
              <w:rPr>
                <w:rFonts w:ascii="Times New Roman"/>
                <w:sz w:val="6"/>
              </w:rPr>
            </w:pPr>
          </w:p>
        </w:tc>
        <w:tc>
          <w:tcPr>
            <w:tcW w:w="1020" w:type="dxa"/>
            <w:tcBorders>
              <w:top w:val="single" w:sz="4" w:space="0" w:color="000000"/>
              <w:left w:val="single" w:sz="6" w:space="0" w:color="000000"/>
              <w:bottom w:val="single" w:sz="4" w:space="0" w:color="000000"/>
              <w:right w:val="single" w:sz="6" w:space="0" w:color="000000"/>
            </w:tcBorders>
          </w:tcPr>
          <w:p w14:paraId="08F80335" w14:textId="77777777" w:rsidR="00AA0992" w:rsidRDefault="00AA0992">
            <w:pPr>
              <w:pStyle w:val="TableParagraph"/>
              <w:rPr>
                <w:rFonts w:ascii="Times New Roman"/>
                <w:sz w:val="6"/>
              </w:rPr>
            </w:pPr>
          </w:p>
        </w:tc>
        <w:tc>
          <w:tcPr>
            <w:tcW w:w="909" w:type="dxa"/>
            <w:tcBorders>
              <w:top w:val="single" w:sz="4" w:space="0" w:color="000000"/>
              <w:left w:val="single" w:sz="6" w:space="0" w:color="000000"/>
              <w:bottom w:val="single" w:sz="4" w:space="0" w:color="000000"/>
              <w:right w:val="single" w:sz="6" w:space="0" w:color="000000"/>
            </w:tcBorders>
          </w:tcPr>
          <w:p w14:paraId="2D9FB164" w14:textId="77777777" w:rsidR="00AA0992" w:rsidRDefault="00AA0992">
            <w:pPr>
              <w:pStyle w:val="TableParagraph"/>
              <w:rPr>
                <w:rFonts w:ascii="Times New Roman"/>
                <w:sz w:val="6"/>
              </w:rPr>
            </w:pPr>
          </w:p>
        </w:tc>
        <w:tc>
          <w:tcPr>
            <w:tcW w:w="655" w:type="dxa"/>
            <w:tcBorders>
              <w:top w:val="single" w:sz="4" w:space="0" w:color="000000"/>
              <w:left w:val="single" w:sz="6" w:space="0" w:color="000000"/>
              <w:bottom w:val="single" w:sz="4" w:space="0" w:color="000000"/>
              <w:right w:val="single" w:sz="6" w:space="0" w:color="000000"/>
            </w:tcBorders>
          </w:tcPr>
          <w:p w14:paraId="62651873" w14:textId="77777777" w:rsidR="00AA0992" w:rsidRDefault="00AA0992">
            <w:pPr>
              <w:pStyle w:val="TableParagraph"/>
              <w:rPr>
                <w:rFonts w:ascii="Times New Roman"/>
                <w:sz w:val="6"/>
              </w:rPr>
            </w:pPr>
          </w:p>
        </w:tc>
        <w:tc>
          <w:tcPr>
            <w:tcW w:w="327" w:type="dxa"/>
            <w:tcBorders>
              <w:left w:val="single" w:sz="6" w:space="0" w:color="000000"/>
            </w:tcBorders>
          </w:tcPr>
          <w:p w14:paraId="5B67ECC9" w14:textId="77777777" w:rsidR="00AA0992" w:rsidRDefault="00AA0992">
            <w:pPr>
              <w:pStyle w:val="TableParagraph"/>
              <w:rPr>
                <w:rFonts w:ascii="Times New Roman"/>
                <w:sz w:val="6"/>
              </w:rPr>
            </w:pPr>
          </w:p>
        </w:tc>
      </w:tr>
      <w:tr w:rsidR="00AA0992" w14:paraId="018013BF" w14:textId="77777777">
        <w:trPr>
          <w:trHeight w:val="135"/>
        </w:trPr>
        <w:tc>
          <w:tcPr>
            <w:tcW w:w="318" w:type="dxa"/>
            <w:tcBorders>
              <w:right w:val="single" w:sz="6" w:space="0" w:color="000000"/>
            </w:tcBorders>
          </w:tcPr>
          <w:p w14:paraId="6E70B671" w14:textId="77777777" w:rsidR="00AA0992" w:rsidRDefault="00AA0992">
            <w:pPr>
              <w:pStyle w:val="TableParagraph"/>
              <w:rPr>
                <w:rFonts w:ascii="Times New Roman"/>
                <w:sz w:val="8"/>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75140409" w14:textId="77777777" w:rsidR="00AA0992" w:rsidRDefault="00000000">
            <w:pPr>
              <w:pStyle w:val="TableParagraph"/>
              <w:spacing w:before="15"/>
              <w:ind w:left="27" w:right="15"/>
              <w:jc w:val="center"/>
              <w:rPr>
                <w:b/>
                <w:sz w:val="8"/>
              </w:rPr>
            </w:pPr>
            <w:r>
              <w:rPr>
                <w:b/>
                <w:spacing w:val="-5"/>
                <w:sz w:val="8"/>
              </w:rPr>
              <w:t>18</w:t>
            </w:r>
          </w:p>
        </w:tc>
        <w:tc>
          <w:tcPr>
            <w:tcW w:w="1925" w:type="dxa"/>
            <w:tcBorders>
              <w:top w:val="single" w:sz="4" w:space="0" w:color="000000"/>
              <w:left w:val="single" w:sz="6" w:space="0" w:color="000000"/>
              <w:bottom w:val="single" w:sz="4" w:space="0" w:color="000000"/>
              <w:right w:val="single" w:sz="6" w:space="0" w:color="000000"/>
            </w:tcBorders>
          </w:tcPr>
          <w:p w14:paraId="1BEBB832" w14:textId="77777777" w:rsidR="00AA0992" w:rsidRDefault="00AA0992">
            <w:pPr>
              <w:pStyle w:val="TableParagraph"/>
              <w:rPr>
                <w:rFonts w:ascii="Times New Roman"/>
                <w:sz w:val="8"/>
              </w:rPr>
            </w:pPr>
          </w:p>
        </w:tc>
        <w:tc>
          <w:tcPr>
            <w:tcW w:w="672" w:type="dxa"/>
            <w:tcBorders>
              <w:top w:val="single" w:sz="4" w:space="0" w:color="000000"/>
              <w:left w:val="single" w:sz="6" w:space="0" w:color="000000"/>
              <w:bottom w:val="single" w:sz="4" w:space="0" w:color="000000"/>
              <w:right w:val="single" w:sz="6" w:space="0" w:color="000000"/>
            </w:tcBorders>
          </w:tcPr>
          <w:p w14:paraId="3D06116F" w14:textId="77777777" w:rsidR="00AA0992" w:rsidRDefault="00AA0992">
            <w:pPr>
              <w:pStyle w:val="TableParagraph"/>
              <w:rPr>
                <w:rFonts w:ascii="Times New Roman"/>
                <w:sz w:val="8"/>
              </w:rPr>
            </w:pPr>
          </w:p>
        </w:tc>
        <w:tc>
          <w:tcPr>
            <w:tcW w:w="960" w:type="dxa"/>
            <w:tcBorders>
              <w:top w:val="single" w:sz="4" w:space="0" w:color="000000"/>
              <w:left w:val="single" w:sz="6" w:space="0" w:color="000000"/>
              <w:bottom w:val="single" w:sz="4" w:space="0" w:color="000000"/>
              <w:right w:val="single" w:sz="6" w:space="0" w:color="000000"/>
            </w:tcBorders>
          </w:tcPr>
          <w:p w14:paraId="2CD79CCD" w14:textId="77777777" w:rsidR="00AA0992" w:rsidRDefault="00AA0992">
            <w:pPr>
              <w:pStyle w:val="TableParagraph"/>
              <w:rPr>
                <w:rFonts w:ascii="Times New Roman"/>
                <w:sz w:val="8"/>
              </w:rPr>
            </w:pPr>
          </w:p>
        </w:tc>
        <w:tc>
          <w:tcPr>
            <w:tcW w:w="546" w:type="dxa"/>
            <w:tcBorders>
              <w:top w:val="single" w:sz="4" w:space="0" w:color="000000"/>
              <w:left w:val="single" w:sz="6" w:space="0" w:color="000000"/>
              <w:bottom w:val="single" w:sz="4" w:space="0" w:color="000000"/>
              <w:right w:val="single" w:sz="6" w:space="0" w:color="000000"/>
            </w:tcBorders>
          </w:tcPr>
          <w:p w14:paraId="66A73744" w14:textId="77777777" w:rsidR="00AA0992" w:rsidRDefault="00AA0992">
            <w:pPr>
              <w:pStyle w:val="TableParagraph"/>
              <w:rPr>
                <w:rFonts w:ascii="Times New Roman"/>
                <w:sz w:val="8"/>
              </w:rPr>
            </w:pPr>
          </w:p>
        </w:tc>
        <w:tc>
          <w:tcPr>
            <w:tcW w:w="504" w:type="dxa"/>
            <w:tcBorders>
              <w:top w:val="single" w:sz="4" w:space="0" w:color="000000"/>
              <w:left w:val="single" w:sz="6" w:space="0" w:color="000000"/>
              <w:bottom w:val="single" w:sz="4" w:space="0" w:color="000000"/>
              <w:right w:val="single" w:sz="6" w:space="0" w:color="000000"/>
            </w:tcBorders>
          </w:tcPr>
          <w:p w14:paraId="380020E4" w14:textId="77777777" w:rsidR="00AA0992" w:rsidRDefault="00AA0992">
            <w:pPr>
              <w:pStyle w:val="TableParagraph"/>
              <w:rPr>
                <w:rFonts w:ascii="Times New Roman"/>
                <w:sz w:val="8"/>
              </w:rPr>
            </w:pPr>
          </w:p>
        </w:tc>
        <w:tc>
          <w:tcPr>
            <w:tcW w:w="822" w:type="dxa"/>
            <w:tcBorders>
              <w:top w:val="single" w:sz="4" w:space="0" w:color="000000"/>
              <w:left w:val="single" w:sz="6" w:space="0" w:color="000000"/>
              <w:bottom w:val="single" w:sz="4" w:space="0" w:color="000000"/>
              <w:right w:val="single" w:sz="6" w:space="0" w:color="000000"/>
            </w:tcBorders>
          </w:tcPr>
          <w:p w14:paraId="77FAA7F6" w14:textId="77777777" w:rsidR="00AA0992" w:rsidRDefault="00AA0992">
            <w:pPr>
              <w:pStyle w:val="TableParagraph"/>
              <w:rPr>
                <w:rFonts w:ascii="Times New Roman"/>
                <w:sz w:val="8"/>
              </w:rPr>
            </w:pPr>
          </w:p>
        </w:tc>
        <w:tc>
          <w:tcPr>
            <w:tcW w:w="626" w:type="dxa"/>
            <w:tcBorders>
              <w:top w:val="single" w:sz="4" w:space="0" w:color="000000"/>
              <w:left w:val="single" w:sz="6" w:space="0" w:color="000000"/>
              <w:bottom w:val="single" w:sz="4" w:space="0" w:color="000000"/>
              <w:right w:val="single" w:sz="6" w:space="0" w:color="000000"/>
            </w:tcBorders>
          </w:tcPr>
          <w:p w14:paraId="660A801A" w14:textId="77777777" w:rsidR="00AA0992" w:rsidRDefault="00AA0992">
            <w:pPr>
              <w:pStyle w:val="TableParagraph"/>
              <w:rPr>
                <w:rFonts w:ascii="Times New Roman"/>
                <w:sz w:val="8"/>
              </w:rPr>
            </w:pPr>
          </w:p>
        </w:tc>
        <w:tc>
          <w:tcPr>
            <w:tcW w:w="1020" w:type="dxa"/>
            <w:tcBorders>
              <w:top w:val="single" w:sz="4" w:space="0" w:color="000000"/>
              <w:left w:val="single" w:sz="6" w:space="0" w:color="000000"/>
              <w:bottom w:val="single" w:sz="4" w:space="0" w:color="000000"/>
              <w:right w:val="single" w:sz="6" w:space="0" w:color="000000"/>
            </w:tcBorders>
          </w:tcPr>
          <w:p w14:paraId="3BE14953" w14:textId="77777777" w:rsidR="00AA0992" w:rsidRDefault="00AA0992">
            <w:pPr>
              <w:pStyle w:val="TableParagraph"/>
              <w:rPr>
                <w:rFonts w:ascii="Times New Roman"/>
                <w:sz w:val="8"/>
              </w:rPr>
            </w:pPr>
          </w:p>
        </w:tc>
        <w:tc>
          <w:tcPr>
            <w:tcW w:w="909" w:type="dxa"/>
            <w:tcBorders>
              <w:top w:val="single" w:sz="4" w:space="0" w:color="000000"/>
              <w:left w:val="single" w:sz="6" w:space="0" w:color="000000"/>
              <w:bottom w:val="single" w:sz="4" w:space="0" w:color="000000"/>
              <w:right w:val="single" w:sz="6" w:space="0" w:color="000000"/>
            </w:tcBorders>
          </w:tcPr>
          <w:p w14:paraId="4CC6D3DC" w14:textId="77777777" w:rsidR="00AA0992" w:rsidRDefault="00AA0992">
            <w:pPr>
              <w:pStyle w:val="TableParagraph"/>
              <w:rPr>
                <w:rFonts w:ascii="Times New Roman"/>
                <w:sz w:val="8"/>
              </w:rPr>
            </w:pPr>
          </w:p>
        </w:tc>
        <w:tc>
          <w:tcPr>
            <w:tcW w:w="655" w:type="dxa"/>
            <w:tcBorders>
              <w:top w:val="single" w:sz="4" w:space="0" w:color="000000"/>
              <w:left w:val="single" w:sz="6" w:space="0" w:color="000000"/>
              <w:bottom w:val="single" w:sz="4" w:space="0" w:color="000000"/>
              <w:right w:val="single" w:sz="6" w:space="0" w:color="000000"/>
            </w:tcBorders>
          </w:tcPr>
          <w:p w14:paraId="02BA8F8B" w14:textId="77777777" w:rsidR="00AA0992" w:rsidRDefault="00AA0992">
            <w:pPr>
              <w:pStyle w:val="TableParagraph"/>
              <w:rPr>
                <w:rFonts w:ascii="Times New Roman"/>
                <w:sz w:val="8"/>
              </w:rPr>
            </w:pPr>
          </w:p>
        </w:tc>
        <w:tc>
          <w:tcPr>
            <w:tcW w:w="327" w:type="dxa"/>
            <w:tcBorders>
              <w:left w:val="single" w:sz="6" w:space="0" w:color="000000"/>
            </w:tcBorders>
          </w:tcPr>
          <w:p w14:paraId="4A217B32" w14:textId="77777777" w:rsidR="00AA0992" w:rsidRDefault="00AA0992">
            <w:pPr>
              <w:pStyle w:val="TableParagraph"/>
              <w:rPr>
                <w:rFonts w:ascii="Times New Roman"/>
                <w:sz w:val="8"/>
              </w:rPr>
            </w:pPr>
          </w:p>
        </w:tc>
      </w:tr>
      <w:tr w:rsidR="00AA0992" w14:paraId="39419F3D" w14:textId="77777777">
        <w:trPr>
          <w:trHeight w:val="270"/>
        </w:trPr>
        <w:tc>
          <w:tcPr>
            <w:tcW w:w="318" w:type="dxa"/>
            <w:tcBorders>
              <w:right w:val="single" w:sz="6" w:space="0" w:color="000000"/>
            </w:tcBorders>
          </w:tcPr>
          <w:p w14:paraId="2982440E" w14:textId="77777777" w:rsidR="00AA0992" w:rsidRDefault="00AA0992">
            <w:pPr>
              <w:pStyle w:val="TableParagraph"/>
              <w:spacing w:before="4"/>
              <w:rPr>
                <w:sz w:val="11"/>
              </w:rPr>
            </w:pPr>
          </w:p>
          <w:p w14:paraId="05799360" w14:textId="77777777" w:rsidR="00AA0992" w:rsidRDefault="00000000">
            <w:pPr>
              <w:pStyle w:val="TableParagraph"/>
              <w:spacing w:line="20" w:lineRule="exact"/>
              <w:ind w:left="5" w:right="-72"/>
              <w:rPr>
                <w:sz w:val="2"/>
              </w:rPr>
            </w:pPr>
            <w:r>
              <w:rPr>
                <w:noProof/>
                <w:sz w:val="2"/>
              </w:rPr>
              <mc:AlternateContent>
                <mc:Choice Requires="wpg">
                  <w:drawing>
                    <wp:inline distT="0" distB="0" distL="0" distR="0" wp14:anchorId="7249E45D" wp14:editId="17CAA6EB">
                      <wp:extent cx="193675" cy="6350"/>
                      <wp:effectExtent l="0"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75" cy="6350"/>
                                <a:chOff x="0" y="0"/>
                                <a:chExt cx="193675" cy="6350"/>
                              </a:xfrm>
                            </wpg:grpSpPr>
                            <wps:wsp>
                              <wps:cNvPr id="117" name="Graphic 117"/>
                              <wps:cNvSpPr/>
                              <wps:spPr>
                                <a:xfrm>
                                  <a:off x="0" y="0"/>
                                  <a:ext cx="193675" cy="6350"/>
                                </a:xfrm>
                                <a:custGeom>
                                  <a:avLst/>
                                  <a:gdLst/>
                                  <a:ahLst/>
                                  <a:cxnLst/>
                                  <a:rect l="l" t="t" r="r" b="b"/>
                                  <a:pathLst>
                                    <a:path w="193675" h="6350">
                                      <a:moveTo>
                                        <a:pt x="193675" y="0"/>
                                      </a:moveTo>
                                      <a:lnTo>
                                        <a:pt x="0" y="0"/>
                                      </a:lnTo>
                                      <a:lnTo>
                                        <a:pt x="0" y="6349"/>
                                      </a:lnTo>
                                      <a:lnTo>
                                        <a:pt x="193675" y="6349"/>
                                      </a:lnTo>
                                      <a:lnTo>
                                        <a:pt x="193675" y="0"/>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75317A0C" id="Group 116" o:spid="_x0000_s1026" style="width:15.25pt;height:.5pt;mso-position-horizontal-relative:char;mso-position-vertical-relative:line" coordsize="19367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">
                      <v:shape id="Graphic 117" o:spid="_x0000_s1027" style="position:absolute;width:193675;height:6350;visibility:visible;mso-wrap-style:square;v-text-anchor:top" coordsize="19367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" path="m193675,l,,,6349r193675,l193675,xe" fillcolor="#dfdfdf" stroked="f">
                        <v:path arrowok="t"/>
                      </v:shape>
                      <w10:anchorlock/>
                    </v:group>
                  </w:pict>
                </mc:Fallback>
              </mc:AlternateContent>
            </w: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24177107" w14:textId="77777777" w:rsidR="00AA0992" w:rsidRDefault="00000000">
            <w:pPr>
              <w:pStyle w:val="TableParagraph"/>
              <w:spacing w:before="15" w:after="24"/>
              <w:ind w:left="27" w:right="15"/>
              <w:jc w:val="center"/>
              <w:rPr>
                <w:b/>
                <w:sz w:val="8"/>
              </w:rPr>
            </w:pPr>
            <w:r>
              <w:rPr>
                <w:b/>
                <w:spacing w:val="-5"/>
                <w:sz w:val="8"/>
              </w:rPr>
              <w:t>19</w:t>
            </w:r>
          </w:p>
          <w:p w14:paraId="3257DCA4" w14:textId="77777777" w:rsidR="00AA0992" w:rsidRDefault="00000000">
            <w:pPr>
              <w:pStyle w:val="TableParagraph"/>
              <w:spacing w:line="20" w:lineRule="exact"/>
              <w:ind w:left="4" w:right="-72"/>
              <w:rPr>
                <w:sz w:val="2"/>
              </w:rPr>
            </w:pPr>
            <w:r>
              <w:rPr>
                <w:noProof/>
                <w:sz w:val="2"/>
              </w:rPr>
              <mc:AlternateContent>
                <mc:Choice Requires="wpg">
                  <w:drawing>
                    <wp:inline distT="0" distB="0" distL="0" distR="0" wp14:anchorId="547244D6" wp14:editId="3EC799D0">
                      <wp:extent cx="194310" cy="6350"/>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 cy="6350"/>
                                <a:chOff x="0" y="0"/>
                                <a:chExt cx="194310" cy="6350"/>
                              </a:xfrm>
                            </wpg:grpSpPr>
                            <wps:wsp>
                              <wps:cNvPr id="119" name="Graphic 119"/>
                              <wps:cNvSpPr/>
                              <wps:spPr>
                                <a:xfrm>
                                  <a:off x="0" y="0"/>
                                  <a:ext cx="194310" cy="6350"/>
                                </a:xfrm>
                                <a:custGeom>
                                  <a:avLst/>
                                  <a:gdLst/>
                                  <a:ahLst/>
                                  <a:cxnLst/>
                                  <a:rect l="l" t="t" r="r" b="b"/>
                                  <a:pathLst>
                                    <a:path w="194310" h="6350">
                                      <a:moveTo>
                                        <a:pt x="193992" y="0"/>
                                      </a:moveTo>
                                      <a:lnTo>
                                        <a:pt x="0" y="0"/>
                                      </a:lnTo>
                                      <a:lnTo>
                                        <a:pt x="0" y="6349"/>
                                      </a:lnTo>
                                      <a:lnTo>
                                        <a:pt x="193992" y="6349"/>
                                      </a:lnTo>
                                      <a:lnTo>
                                        <a:pt x="1939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A70BF6" id="Group 118" o:spid="_x0000_s1026" style="width:15.3pt;height:.5pt;mso-position-horizontal-relative:char;mso-position-vertical-relative:line" coordsize="19431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">
                      <v:shape id="Graphic 119" o:spid="_x0000_s1027" style="position:absolute;width:194310;height:6350;visibility:visible;mso-wrap-style:square;v-text-anchor:top" coordsize="19431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" path="m193992,l,,,6349r193992,l193992,xe" fillcolor="black" stroked="f">
                        <v:path arrowok="t"/>
                      </v:shape>
                      <w10:anchorlock/>
                    </v:group>
                  </w:pict>
                </mc:Fallback>
              </mc:AlternateContent>
            </w:r>
          </w:p>
          <w:p w14:paraId="6FB85F85" w14:textId="77777777" w:rsidR="00AA0992" w:rsidRDefault="00000000">
            <w:pPr>
              <w:pStyle w:val="TableParagraph"/>
              <w:spacing w:before="5"/>
              <w:ind w:left="27" w:right="15"/>
              <w:jc w:val="center"/>
              <w:rPr>
                <w:b/>
                <w:sz w:val="8"/>
              </w:rPr>
            </w:pPr>
            <w:r>
              <w:rPr>
                <w:b/>
                <w:noProof/>
                <w:sz w:val="8"/>
              </w:rPr>
              <mc:AlternateContent>
                <mc:Choice Requires="wpg">
                  <w:drawing>
                    <wp:anchor distT="0" distB="0" distL="0" distR="0" simplePos="0" relativeHeight="486213632" behindDoc="1" locked="0" layoutInCell="1" allowOverlap="1" wp14:anchorId="0A6492C3" wp14:editId="4F5F0048">
                      <wp:simplePos x="0" y="0"/>
                      <wp:positionH relativeFrom="column">
                        <wp:posOffset>208279</wp:posOffset>
                      </wp:positionH>
                      <wp:positionV relativeFrom="paragraph">
                        <wp:posOffset>-12675</wp:posOffset>
                      </wp:positionV>
                      <wp:extent cx="5685790" cy="8890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88900"/>
                                <a:chOff x="0" y="0"/>
                                <a:chExt cx="5685790" cy="88900"/>
                              </a:xfrm>
                            </wpg:grpSpPr>
                            <wps:wsp>
                              <wps:cNvPr id="121" name="Graphic 121"/>
                              <wps:cNvSpPr/>
                              <wps:spPr>
                                <a:xfrm>
                                  <a:off x="0" y="6349"/>
                                  <a:ext cx="5476240" cy="82550"/>
                                </a:xfrm>
                                <a:custGeom>
                                  <a:avLst/>
                                  <a:gdLst/>
                                  <a:ahLst/>
                                  <a:cxnLst/>
                                  <a:rect l="l" t="t" r="r" b="b"/>
                                  <a:pathLst>
                                    <a:path w="5476240" h="82550">
                                      <a:moveTo>
                                        <a:pt x="1216342" y="0"/>
                                      </a:moveTo>
                                      <a:lnTo>
                                        <a:pt x="0" y="0"/>
                                      </a:lnTo>
                                      <a:lnTo>
                                        <a:pt x="0" y="82550"/>
                                      </a:lnTo>
                                      <a:lnTo>
                                        <a:pt x="1216342" y="82550"/>
                                      </a:lnTo>
                                      <a:lnTo>
                                        <a:pt x="1216342" y="0"/>
                                      </a:lnTo>
                                      <a:close/>
                                    </a:path>
                                    <a:path w="5476240" h="82550">
                                      <a:moveTo>
                                        <a:pt x="1642173" y="0"/>
                                      </a:moveTo>
                                      <a:lnTo>
                                        <a:pt x="1225931" y="0"/>
                                      </a:lnTo>
                                      <a:lnTo>
                                        <a:pt x="1225931" y="82550"/>
                                      </a:lnTo>
                                      <a:lnTo>
                                        <a:pt x="1642173" y="82550"/>
                                      </a:lnTo>
                                      <a:lnTo>
                                        <a:pt x="1642173" y="0"/>
                                      </a:lnTo>
                                      <a:close/>
                                    </a:path>
                                    <a:path w="5476240" h="82550">
                                      <a:moveTo>
                                        <a:pt x="2251710" y="0"/>
                                      </a:moveTo>
                                      <a:lnTo>
                                        <a:pt x="1651635" y="0"/>
                                      </a:lnTo>
                                      <a:lnTo>
                                        <a:pt x="1651635" y="82550"/>
                                      </a:lnTo>
                                      <a:lnTo>
                                        <a:pt x="2251710" y="82550"/>
                                      </a:lnTo>
                                      <a:lnTo>
                                        <a:pt x="2251710" y="0"/>
                                      </a:lnTo>
                                      <a:close/>
                                    </a:path>
                                    <a:path w="5476240" h="82550">
                                      <a:moveTo>
                                        <a:pt x="2598102" y="0"/>
                                      </a:moveTo>
                                      <a:lnTo>
                                        <a:pt x="2261235" y="0"/>
                                      </a:lnTo>
                                      <a:lnTo>
                                        <a:pt x="2261235" y="82550"/>
                                      </a:lnTo>
                                      <a:lnTo>
                                        <a:pt x="2598102" y="82550"/>
                                      </a:lnTo>
                                      <a:lnTo>
                                        <a:pt x="2598102" y="0"/>
                                      </a:lnTo>
                                      <a:close/>
                                    </a:path>
                                    <a:path w="5476240" h="82550">
                                      <a:moveTo>
                                        <a:pt x="2918841" y="0"/>
                                      </a:moveTo>
                                      <a:lnTo>
                                        <a:pt x="2607691" y="0"/>
                                      </a:lnTo>
                                      <a:lnTo>
                                        <a:pt x="2607691" y="82550"/>
                                      </a:lnTo>
                                      <a:lnTo>
                                        <a:pt x="2918841" y="82550"/>
                                      </a:lnTo>
                                      <a:lnTo>
                                        <a:pt x="2918841" y="0"/>
                                      </a:lnTo>
                                      <a:close/>
                                    </a:path>
                                    <a:path w="5476240" h="82550">
                                      <a:moveTo>
                                        <a:pt x="3439858" y="0"/>
                                      </a:moveTo>
                                      <a:lnTo>
                                        <a:pt x="2928366" y="0"/>
                                      </a:lnTo>
                                      <a:lnTo>
                                        <a:pt x="2928366" y="82550"/>
                                      </a:lnTo>
                                      <a:lnTo>
                                        <a:pt x="3439858" y="82550"/>
                                      </a:lnTo>
                                      <a:lnTo>
                                        <a:pt x="3439858" y="0"/>
                                      </a:lnTo>
                                      <a:close/>
                                    </a:path>
                                    <a:path w="5476240" h="82550">
                                      <a:moveTo>
                                        <a:pt x="3836974" y="0"/>
                                      </a:moveTo>
                                      <a:lnTo>
                                        <a:pt x="3449320" y="0"/>
                                      </a:lnTo>
                                      <a:lnTo>
                                        <a:pt x="3449320" y="82550"/>
                                      </a:lnTo>
                                      <a:lnTo>
                                        <a:pt x="3836974" y="82550"/>
                                      </a:lnTo>
                                      <a:lnTo>
                                        <a:pt x="3836974" y="0"/>
                                      </a:lnTo>
                                      <a:close/>
                                    </a:path>
                                    <a:path w="5476240" h="82550">
                                      <a:moveTo>
                                        <a:pt x="4484751" y="0"/>
                                      </a:moveTo>
                                      <a:lnTo>
                                        <a:pt x="3846576" y="0"/>
                                      </a:lnTo>
                                      <a:lnTo>
                                        <a:pt x="3846576" y="82550"/>
                                      </a:lnTo>
                                      <a:lnTo>
                                        <a:pt x="4484751" y="82550"/>
                                      </a:lnTo>
                                      <a:lnTo>
                                        <a:pt x="4484751" y="0"/>
                                      </a:lnTo>
                                      <a:close/>
                                    </a:path>
                                    <a:path w="5476240" h="82550">
                                      <a:moveTo>
                                        <a:pt x="5062918" y="0"/>
                                      </a:moveTo>
                                      <a:lnTo>
                                        <a:pt x="4494276" y="0"/>
                                      </a:lnTo>
                                      <a:lnTo>
                                        <a:pt x="4494276" y="82550"/>
                                      </a:lnTo>
                                      <a:lnTo>
                                        <a:pt x="5062918" y="82550"/>
                                      </a:lnTo>
                                      <a:lnTo>
                                        <a:pt x="5062918" y="0"/>
                                      </a:lnTo>
                                      <a:close/>
                                    </a:path>
                                    <a:path w="5476240" h="82550">
                                      <a:moveTo>
                                        <a:pt x="5475922" y="0"/>
                                      </a:moveTo>
                                      <a:lnTo>
                                        <a:pt x="5072380" y="0"/>
                                      </a:lnTo>
                                      <a:lnTo>
                                        <a:pt x="5072380" y="82550"/>
                                      </a:lnTo>
                                      <a:lnTo>
                                        <a:pt x="5475922" y="82550"/>
                                      </a:lnTo>
                                      <a:lnTo>
                                        <a:pt x="5475922" y="0"/>
                                      </a:lnTo>
                                      <a:close/>
                                    </a:path>
                                  </a:pathLst>
                                </a:custGeom>
                                <a:solidFill>
                                  <a:srgbClr val="D9D9D9"/>
                                </a:solidFill>
                              </wps:spPr>
                              <wps:bodyPr wrap="square" lIns="0" tIns="0" rIns="0" bIns="0" rtlCol="0">
                                <a:prstTxWarp prst="textNoShape">
                                  <a:avLst/>
                                </a:prstTxWarp>
                                <a:noAutofit/>
                              </wps:bodyPr>
                            </wps:wsp>
                            <wps:wsp>
                              <wps:cNvPr id="122" name="Graphic 122"/>
                              <wps:cNvSpPr/>
                              <wps:spPr>
                                <a:xfrm>
                                  <a:off x="0" y="0"/>
                                  <a:ext cx="5476240" cy="6350"/>
                                </a:xfrm>
                                <a:custGeom>
                                  <a:avLst/>
                                  <a:gdLst/>
                                  <a:ahLst/>
                                  <a:cxnLst/>
                                  <a:rect l="l" t="t" r="r" b="b"/>
                                  <a:pathLst>
                                    <a:path w="5476240" h="6350">
                                      <a:moveTo>
                                        <a:pt x="1213167" y="0"/>
                                      </a:moveTo>
                                      <a:lnTo>
                                        <a:pt x="0" y="0"/>
                                      </a:lnTo>
                                      <a:lnTo>
                                        <a:pt x="0" y="6350"/>
                                      </a:lnTo>
                                      <a:lnTo>
                                        <a:pt x="1213167" y="6350"/>
                                      </a:lnTo>
                                      <a:lnTo>
                                        <a:pt x="1213167" y="0"/>
                                      </a:lnTo>
                                      <a:close/>
                                    </a:path>
                                    <a:path w="5476240" h="6350">
                                      <a:moveTo>
                                        <a:pt x="1638998" y="0"/>
                                      </a:moveTo>
                                      <a:lnTo>
                                        <a:pt x="1222756" y="0"/>
                                      </a:lnTo>
                                      <a:lnTo>
                                        <a:pt x="1222756" y="6350"/>
                                      </a:lnTo>
                                      <a:lnTo>
                                        <a:pt x="1638998" y="6350"/>
                                      </a:lnTo>
                                      <a:lnTo>
                                        <a:pt x="1638998" y="0"/>
                                      </a:lnTo>
                                      <a:close/>
                                    </a:path>
                                    <a:path w="5476240" h="6350">
                                      <a:moveTo>
                                        <a:pt x="2248535" y="0"/>
                                      </a:moveTo>
                                      <a:lnTo>
                                        <a:pt x="1648460" y="0"/>
                                      </a:lnTo>
                                      <a:lnTo>
                                        <a:pt x="1648460" y="6350"/>
                                      </a:lnTo>
                                      <a:lnTo>
                                        <a:pt x="2248535" y="6350"/>
                                      </a:lnTo>
                                      <a:lnTo>
                                        <a:pt x="2248535" y="0"/>
                                      </a:lnTo>
                                      <a:close/>
                                    </a:path>
                                    <a:path w="5476240" h="6350">
                                      <a:moveTo>
                                        <a:pt x="2594927" y="0"/>
                                      </a:moveTo>
                                      <a:lnTo>
                                        <a:pt x="2258060" y="0"/>
                                      </a:lnTo>
                                      <a:lnTo>
                                        <a:pt x="2258060" y="6350"/>
                                      </a:lnTo>
                                      <a:lnTo>
                                        <a:pt x="2594927" y="6350"/>
                                      </a:lnTo>
                                      <a:lnTo>
                                        <a:pt x="2594927" y="0"/>
                                      </a:lnTo>
                                      <a:close/>
                                    </a:path>
                                    <a:path w="5476240" h="6350">
                                      <a:moveTo>
                                        <a:pt x="2915666" y="0"/>
                                      </a:moveTo>
                                      <a:lnTo>
                                        <a:pt x="2604516" y="0"/>
                                      </a:lnTo>
                                      <a:lnTo>
                                        <a:pt x="2604516" y="6350"/>
                                      </a:lnTo>
                                      <a:lnTo>
                                        <a:pt x="2915666" y="6350"/>
                                      </a:lnTo>
                                      <a:lnTo>
                                        <a:pt x="2915666" y="0"/>
                                      </a:lnTo>
                                      <a:close/>
                                    </a:path>
                                    <a:path w="5476240" h="6350">
                                      <a:moveTo>
                                        <a:pt x="3436683" y="0"/>
                                      </a:moveTo>
                                      <a:lnTo>
                                        <a:pt x="2925191" y="0"/>
                                      </a:lnTo>
                                      <a:lnTo>
                                        <a:pt x="2925191" y="6350"/>
                                      </a:lnTo>
                                      <a:lnTo>
                                        <a:pt x="3436683" y="6350"/>
                                      </a:lnTo>
                                      <a:lnTo>
                                        <a:pt x="3436683" y="0"/>
                                      </a:lnTo>
                                      <a:close/>
                                    </a:path>
                                    <a:path w="5476240" h="6350">
                                      <a:moveTo>
                                        <a:pt x="3833799" y="0"/>
                                      </a:moveTo>
                                      <a:lnTo>
                                        <a:pt x="3446145" y="0"/>
                                      </a:lnTo>
                                      <a:lnTo>
                                        <a:pt x="3446145" y="6350"/>
                                      </a:lnTo>
                                      <a:lnTo>
                                        <a:pt x="3833799" y="6350"/>
                                      </a:lnTo>
                                      <a:lnTo>
                                        <a:pt x="3833799" y="0"/>
                                      </a:lnTo>
                                      <a:close/>
                                    </a:path>
                                    <a:path w="5476240" h="6350">
                                      <a:moveTo>
                                        <a:pt x="4481576" y="0"/>
                                      </a:moveTo>
                                      <a:lnTo>
                                        <a:pt x="3843401" y="0"/>
                                      </a:lnTo>
                                      <a:lnTo>
                                        <a:pt x="3843401" y="6350"/>
                                      </a:lnTo>
                                      <a:lnTo>
                                        <a:pt x="4481576" y="6350"/>
                                      </a:lnTo>
                                      <a:lnTo>
                                        <a:pt x="4481576" y="0"/>
                                      </a:lnTo>
                                      <a:close/>
                                    </a:path>
                                    <a:path w="5476240" h="6350">
                                      <a:moveTo>
                                        <a:pt x="5059743" y="0"/>
                                      </a:moveTo>
                                      <a:lnTo>
                                        <a:pt x="4491101" y="0"/>
                                      </a:lnTo>
                                      <a:lnTo>
                                        <a:pt x="4491101" y="6350"/>
                                      </a:lnTo>
                                      <a:lnTo>
                                        <a:pt x="5059743" y="6350"/>
                                      </a:lnTo>
                                      <a:lnTo>
                                        <a:pt x="5059743" y="0"/>
                                      </a:lnTo>
                                      <a:close/>
                                    </a:path>
                                    <a:path w="5476240" h="6350">
                                      <a:moveTo>
                                        <a:pt x="5475922" y="0"/>
                                      </a:moveTo>
                                      <a:lnTo>
                                        <a:pt x="5069205" y="0"/>
                                      </a:lnTo>
                                      <a:lnTo>
                                        <a:pt x="5069205" y="6350"/>
                                      </a:lnTo>
                                      <a:lnTo>
                                        <a:pt x="5475922" y="6350"/>
                                      </a:lnTo>
                                      <a:lnTo>
                                        <a:pt x="5475922" y="0"/>
                                      </a:lnTo>
                                      <a:close/>
                                    </a:path>
                                  </a:pathLst>
                                </a:custGeom>
                                <a:solidFill>
                                  <a:srgbClr val="000000"/>
                                </a:solidFill>
                              </wps:spPr>
                              <wps:bodyPr wrap="square" lIns="0" tIns="0" rIns="0" bIns="0" rtlCol="0">
                                <a:prstTxWarp prst="textNoShape">
                                  <a:avLst/>
                                </a:prstTxWarp>
                                <a:noAutofit/>
                              </wps:bodyPr>
                            </wps:wsp>
                            <wps:wsp>
                              <wps:cNvPr id="123" name="Graphic 123"/>
                              <wps:cNvSpPr/>
                              <wps:spPr>
                                <a:xfrm>
                                  <a:off x="5485510" y="0"/>
                                  <a:ext cx="200025" cy="6350"/>
                                </a:xfrm>
                                <a:custGeom>
                                  <a:avLst/>
                                  <a:gdLst/>
                                  <a:ahLst/>
                                  <a:cxnLst/>
                                  <a:rect l="l" t="t" r="r" b="b"/>
                                  <a:pathLst>
                                    <a:path w="200025" h="6350">
                                      <a:moveTo>
                                        <a:pt x="200025" y="0"/>
                                      </a:moveTo>
                                      <a:lnTo>
                                        <a:pt x="0" y="0"/>
                                      </a:lnTo>
                                      <a:lnTo>
                                        <a:pt x="0" y="6349"/>
                                      </a:lnTo>
                                      <a:lnTo>
                                        <a:pt x="200025" y="6349"/>
                                      </a:lnTo>
                                      <a:lnTo>
                                        <a:pt x="200025"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6E6B5167" id="Group 120" o:spid="_x0000_s1026" style="position:absolute;margin-left:16.4pt;margin-top:-1pt;width:447.7pt;height:7pt;z-index:-17102848;mso-wrap-distance-left:0;mso-wrap-distance-right:0" coordsize="56857,8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">
                      <v:shape id="Graphic 121" o:spid="_x0000_s1027" style="position:absolute;top:63;width:54762;height:825;visibility:visible;mso-wrap-style:square;v-text-anchor:top" coordsize="547624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" path="m1216342,l,,,82550r1216342,l1216342,xem1642173,l1225931,r,82550l1642173,82550r,-82550xem2251710,l1651635,r,82550l2251710,82550r,-82550xem2598102,l2261235,r,82550l2598102,82550r,-82550xem2918841,l2607691,r,82550l2918841,82550r,-82550xem3439858,l2928366,r,82550l3439858,82550r,-82550xem3836974,l3449320,r,82550l3836974,82550r,-82550xem4484751,l3846576,r,82550l4484751,82550r,-82550xem5062918,l4494276,r,82550l5062918,82550r,-82550xem5475922,l5072380,r,82550l5475922,82550r,-82550xe" fillcolor="#d9d9d9" stroked="f">
                        <v:path arrowok="t"/>
                      </v:shape>
                      <v:shape id="Graphic 122" o:spid="_x0000_s1028" style="position:absolute;width:54762;height:63;visibility:visible;mso-wrap-style:square;v-text-anchor:top" coordsize="547624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" path="m1213167,l,,,6350r1213167,l1213167,xem1638998,l1222756,r,6350l1638998,6350r,-6350xem2248535,l1648460,r,6350l2248535,6350r,-6350xem2594927,l2258060,r,6350l2594927,6350r,-6350xem2915666,l2604516,r,6350l2915666,6350r,-6350xem3436683,l2925191,r,6350l3436683,6350r,-6350xem3833799,l3446145,r,6350l3833799,6350r,-6350xem4481576,l3843401,r,6350l4481576,6350r,-6350xem5059743,l4491101,r,6350l5059743,6350r,-6350xem5475922,l5069205,r,6350l5475922,6350r,-6350xe" fillcolor="black" stroked="f">
                        <v:path arrowok="t"/>
                      </v:shape>
                      <v:shape id="Graphic 123" o:spid="_x0000_s1029" style="position:absolute;left:54855;width:2000;height:63;visibility:visible;mso-wrap-style:square;v-text-anchor:top" coordsize="20002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" path="m200025,l,,,6349r200025,l200025,xe" fillcolor="#dfdfdf" stroked="f">
                        <v:path arrowok="t"/>
                      </v:shape>
                    </v:group>
                  </w:pict>
                </mc:Fallback>
              </mc:AlternateContent>
            </w:r>
            <w:r>
              <w:rPr>
                <w:b/>
                <w:spacing w:val="-5"/>
                <w:sz w:val="8"/>
              </w:rPr>
              <w:t>20</w:t>
            </w:r>
          </w:p>
        </w:tc>
        <w:tc>
          <w:tcPr>
            <w:tcW w:w="1925" w:type="dxa"/>
            <w:tcBorders>
              <w:top w:val="single" w:sz="4" w:space="0" w:color="000000"/>
              <w:left w:val="single" w:sz="6" w:space="0" w:color="000000"/>
              <w:bottom w:val="single" w:sz="4" w:space="0" w:color="000000"/>
              <w:right w:val="single" w:sz="6" w:space="0" w:color="000000"/>
            </w:tcBorders>
          </w:tcPr>
          <w:p w14:paraId="0F357502" w14:textId="77777777" w:rsidR="00AA0992" w:rsidRDefault="00AA0992">
            <w:pPr>
              <w:pStyle w:val="TableParagraph"/>
              <w:rPr>
                <w:rFonts w:ascii="Times New Roman"/>
                <w:sz w:val="18"/>
              </w:rPr>
            </w:pPr>
          </w:p>
        </w:tc>
        <w:tc>
          <w:tcPr>
            <w:tcW w:w="672" w:type="dxa"/>
            <w:tcBorders>
              <w:top w:val="single" w:sz="4" w:space="0" w:color="000000"/>
              <w:left w:val="single" w:sz="6" w:space="0" w:color="000000"/>
              <w:bottom w:val="single" w:sz="4" w:space="0" w:color="000000"/>
              <w:right w:val="single" w:sz="6" w:space="0" w:color="000000"/>
            </w:tcBorders>
          </w:tcPr>
          <w:p w14:paraId="10D67704" w14:textId="77777777" w:rsidR="00AA0992" w:rsidRDefault="00AA0992">
            <w:pPr>
              <w:pStyle w:val="TableParagraph"/>
              <w:rPr>
                <w:rFonts w:ascii="Times New Roman"/>
                <w:sz w:val="18"/>
              </w:rPr>
            </w:pPr>
          </w:p>
        </w:tc>
        <w:tc>
          <w:tcPr>
            <w:tcW w:w="960" w:type="dxa"/>
            <w:tcBorders>
              <w:top w:val="single" w:sz="4" w:space="0" w:color="000000"/>
              <w:left w:val="single" w:sz="6" w:space="0" w:color="000000"/>
              <w:bottom w:val="single" w:sz="4" w:space="0" w:color="000000"/>
              <w:right w:val="single" w:sz="6" w:space="0" w:color="000000"/>
            </w:tcBorders>
          </w:tcPr>
          <w:p w14:paraId="0EA08B27" w14:textId="77777777" w:rsidR="00AA0992" w:rsidRDefault="00AA0992">
            <w:pPr>
              <w:pStyle w:val="TableParagraph"/>
              <w:rPr>
                <w:rFonts w:ascii="Times New Roman"/>
                <w:sz w:val="18"/>
              </w:rPr>
            </w:pPr>
          </w:p>
        </w:tc>
        <w:tc>
          <w:tcPr>
            <w:tcW w:w="546" w:type="dxa"/>
            <w:tcBorders>
              <w:top w:val="single" w:sz="4" w:space="0" w:color="000000"/>
              <w:left w:val="single" w:sz="6" w:space="0" w:color="000000"/>
              <w:bottom w:val="single" w:sz="4" w:space="0" w:color="000000"/>
              <w:right w:val="single" w:sz="6" w:space="0" w:color="000000"/>
            </w:tcBorders>
          </w:tcPr>
          <w:p w14:paraId="40072192" w14:textId="77777777" w:rsidR="00AA0992" w:rsidRDefault="00AA0992">
            <w:pPr>
              <w:pStyle w:val="TableParagraph"/>
              <w:rPr>
                <w:rFonts w:ascii="Times New Roman"/>
                <w:sz w:val="18"/>
              </w:rPr>
            </w:pPr>
          </w:p>
        </w:tc>
        <w:tc>
          <w:tcPr>
            <w:tcW w:w="504" w:type="dxa"/>
            <w:tcBorders>
              <w:top w:val="single" w:sz="4" w:space="0" w:color="000000"/>
              <w:left w:val="single" w:sz="6" w:space="0" w:color="000000"/>
              <w:bottom w:val="single" w:sz="4" w:space="0" w:color="000000"/>
              <w:right w:val="single" w:sz="6" w:space="0" w:color="000000"/>
            </w:tcBorders>
          </w:tcPr>
          <w:p w14:paraId="6C9FC60A" w14:textId="77777777" w:rsidR="00AA0992" w:rsidRDefault="00AA0992">
            <w:pPr>
              <w:pStyle w:val="TableParagraph"/>
              <w:rPr>
                <w:rFonts w:ascii="Times New Roman"/>
                <w:sz w:val="18"/>
              </w:rPr>
            </w:pPr>
          </w:p>
        </w:tc>
        <w:tc>
          <w:tcPr>
            <w:tcW w:w="822" w:type="dxa"/>
            <w:tcBorders>
              <w:top w:val="single" w:sz="4" w:space="0" w:color="000000"/>
              <w:left w:val="single" w:sz="6" w:space="0" w:color="000000"/>
              <w:bottom w:val="single" w:sz="4" w:space="0" w:color="000000"/>
              <w:right w:val="single" w:sz="6" w:space="0" w:color="000000"/>
            </w:tcBorders>
          </w:tcPr>
          <w:p w14:paraId="487D4BF8" w14:textId="77777777" w:rsidR="00AA0992" w:rsidRDefault="00AA0992">
            <w:pPr>
              <w:pStyle w:val="TableParagraph"/>
              <w:rPr>
                <w:rFonts w:ascii="Times New Roman"/>
                <w:sz w:val="18"/>
              </w:rPr>
            </w:pPr>
          </w:p>
        </w:tc>
        <w:tc>
          <w:tcPr>
            <w:tcW w:w="626" w:type="dxa"/>
            <w:tcBorders>
              <w:top w:val="single" w:sz="4" w:space="0" w:color="000000"/>
              <w:left w:val="single" w:sz="6" w:space="0" w:color="000000"/>
              <w:bottom w:val="single" w:sz="4" w:space="0" w:color="000000"/>
              <w:right w:val="single" w:sz="6" w:space="0" w:color="000000"/>
            </w:tcBorders>
          </w:tcPr>
          <w:p w14:paraId="09D836F3" w14:textId="77777777" w:rsidR="00AA0992" w:rsidRDefault="00AA0992">
            <w:pPr>
              <w:pStyle w:val="TableParagraph"/>
              <w:rPr>
                <w:rFonts w:ascii="Times New Roman"/>
                <w:sz w:val="18"/>
              </w:rPr>
            </w:pPr>
          </w:p>
        </w:tc>
        <w:tc>
          <w:tcPr>
            <w:tcW w:w="1020" w:type="dxa"/>
            <w:tcBorders>
              <w:top w:val="single" w:sz="4" w:space="0" w:color="000000"/>
              <w:left w:val="single" w:sz="6" w:space="0" w:color="000000"/>
              <w:bottom w:val="single" w:sz="4" w:space="0" w:color="000000"/>
              <w:right w:val="single" w:sz="6" w:space="0" w:color="000000"/>
            </w:tcBorders>
          </w:tcPr>
          <w:p w14:paraId="46C0B130" w14:textId="77777777" w:rsidR="00AA0992" w:rsidRDefault="00AA0992">
            <w:pPr>
              <w:pStyle w:val="TableParagraph"/>
              <w:rPr>
                <w:rFonts w:ascii="Times New Roman"/>
                <w:sz w:val="18"/>
              </w:rPr>
            </w:pPr>
          </w:p>
        </w:tc>
        <w:tc>
          <w:tcPr>
            <w:tcW w:w="909" w:type="dxa"/>
            <w:tcBorders>
              <w:top w:val="single" w:sz="4" w:space="0" w:color="000000"/>
              <w:left w:val="single" w:sz="6" w:space="0" w:color="000000"/>
              <w:bottom w:val="single" w:sz="4" w:space="0" w:color="000000"/>
              <w:right w:val="single" w:sz="6" w:space="0" w:color="000000"/>
            </w:tcBorders>
          </w:tcPr>
          <w:p w14:paraId="695A5F05" w14:textId="77777777" w:rsidR="00AA0992" w:rsidRDefault="00AA0992">
            <w:pPr>
              <w:pStyle w:val="TableParagraph"/>
              <w:rPr>
                <w:rFonts w:ascii="Times New Roman"/>
                <w:sz w:val="18"/>
              </w:rPr>
            </w:pPr>
          </w:p>
        </w:tc>
        <w:tc>
          <w:tcPr>
            <w:tcW w:w="655" w:type="dxa"/>
            <w:tcBorders>
              <w:top w:val="single" w:sz="4" w:space="0" w:color="000000"/>
              <w:left w:val="single" w:sz="6" w:space="0" w:color="000000"/>
              <w:bottom w:val="single" w:sz="4" w:space="0" w:color="000000"/>
              <w:right w:val="single" w:sz="6" w:space="0" w:color="000000"/>
            </w:tcBorders>
          </w:tcPr>
          <w:p w14:paraId="4AFC21D3" w14:textId="77777777" w:rsidR="00AA0992" w:rsidRDefault="00AA0992">
            <w:pPr>
              <w:pStyle w:val="TableParagraph"/>
              <w:rPr>
                <w:rFonts w:ascii="Times New Roman"/>
                <w:sz w:val="18"/>
              </w:rPr>
            </w:pPr>
          </w:p>
        </w:tc>
        <w:tc>
          <w:tcPr>
            <w:tcW w:w="327" w:type="dxa"/>
            <w:tcBorders>
              <w:left w:val="single" w:sz="6" w:space="0" w:color="000000"/>
            </w:tcBorders>
          </w:tcPr>
          <w:p w14:paraId="45AA81C8" w14:textId="77777777" w:rsidR="00AA0992" w:rsidRDefault="00AA0992">
            <w:pPr>
              <w:pStyle w:val="TableParagraph"/>
              <w:rPr>
                <w:rFonts w:ascii="Times New Roman"/>
                <w:sz w:val="18"/>
              </w:rPr>
            </w:pPr>
          </w:p>
        </w:tc>
      </w:tr>
      <w:tr w:rsidR="00AA0992" w14:paraId="317DBF69" w14:textId="77777777">
        <w:trPr>
          <w:trHeight w:val="130"/>
        </w:trPr>
        <w:tc>
          <w:tcPr>
            <w:tcW w:w="318" w:type="dxa"/>
            <w:tcBorders>
              <w:right w:val="single" w:sz="6" w:space="0" w:color="000000"/>
            </w:tcBorders>
          </w:tcPr>
          <w:p w14:paraId="2586A8E0" w14:textId="77777777" w:rsidR="00AA0992" w:rsidRDefault="00AA0992">
            <w:pPr>
              <w:pStyle w:val="TableParagraph"/>
              <w:rPr>
                <w:rFonts w:ascii="Times New Roman"/>
                <w:sz w:val="6"/>
              </w:rPr>
            </w:pPr>
          </w:p>
        </w:tc>
        <w:tc>
          <w:tcPr>
            <w:tcW w:w="322" w:type="dxa"/>
            <w:tcBorders>
              <w:top w:val="single" w:sz="4" w:space="0" w:color="000000"/>
              <w:left w:val="single" w:sz="6" w:space="0" w:color="000000"/>
              <w:bottom w:val="single" w:sz="4" w:space="0" w:color="000000"/>
              <w:right w:val="single" w:sz="6" w:space="0" w:color="000000"/>
            </w:tcBorders>
            <w:shd w:val="clear" w:color="auto" w:fill="D0D0D0"/>
          </w:tcPr>
          <w:p w14:paraId="3A095851" w14:textId="77777777" w:rsidR="00AA0992" w:rsidRDefault="00000000">
            <w:pPr>
              <w:pStyle w:val="TableParagraph"/>
              <w:spacing w:before="15"/>
              <w:ind w:left="27" w:right="15"/>
              <w:jc w:val="center"/>
              <w:rPr>
                <w:b/>
                <w:sz w:val="8"/>
              </w:rPr>
            </w:pPr>
            <w:r>
              <w:rPr>
                <w:b/>
                <w:spacing w:val="-5"/>
                <w:sz w:val="8"/>
              </w:rPr>
              <w:t>21</w:t>
            </w:r>
          </w:p>
        </w:tc>
        <w:tc>
          <w:tcPr>
            <w:tcW w:w="1925" w:type="dxa"/>
            <w:tcBorders>
              <w:top w:val="single" w:sz="4" w:space="0" w:color="000000"/>
              <w:left w:val="single" w:sz="6" w:space="0" w:color="000000"/>
              <w:bottom w:val="single" w:sz="4" w:space="0" w:color="000000"/>
              <w:right w:val="single" w:sz="6" w:space="0" w:color="000000"/>
            </w:tcBorders>
          </w:tcPr>
          <w:p w14:paraId="138DE515" w14:textId="77777777" w:rsidR="00AA0992" w:rsidRDefault="00AA0992">
            <w:pPr>
              <w:pStyle w:val="TableParagraph"/>
              <w:rPr>
                <w:rFonts w:ascii="Times New Roman"/>
                <w:sz w:val="6"/>
              </w:rPr>
            </w:pPr>
          </w:p>
        </w:tc>
        <w:tc>
          <w:tcPr>
            <w:tcW w:w="672" w:type="dxa"/>
            <w:tcBorders>
              <w:top w:val="single" w:sz="4" w:space="0" w:color="000000"/>
              <w:left w:val="single" w:sz="6" w:space="0" w:color="000000"/>
              <w:bottom w:val="single" w:sz="4" w:space="0" w:color="000000"/>
              <w:right w:val="single" w:sz="6" w:space="0" w:color="000000"/>
            </w:tcBorders>
          </w:tcPr>
          <w:p w14:paraId="459A1F4F" w14:textId="77777777" w:rsidR="00AA0992" w:rsidRDefault="00AA0992">
            <w:pPr>
              <w:pStyle w:val="TableParagraph"/>
              <w:rPr>
                <w:rFonts w:ascii="Times New Roman"/>
                <w:sz w:val="6"/>
              </w:rPr>
            </w:pPr>
          </w:p>
        </w:tc>
        <w:tc>
          <w:tcPr>
            <w:tcW w:w="960" w:type="dxa"/>
            <w:tcBorders>
              <w:top w:val="single" w:sz="4" w:space="0" w:color="000000"/>
              <w:left w:val="single" w:sz="6" w:space="0" w:color="000000"/>
              <w:bottom w:val="single" w:sz="4" w:space="0" w:color="000000"/>
              <w:right w:val="single" w:sz="6" w:space="0" w:color="000000"/>
            </w:tcBorders>
          </w:tcPr>
          <w:p w14:paraId="44AFFAE2" w14:textId="77777777" w:rsidR="00AA0992" w:rsidRDefault="00AA0992">
            <w:pPr>
              <w:pStyle w:val="TableParagraph"/>
              <w:rPr>
                <w:rFonts w:ascii="Times New Roman"/>
                <w:sz w:val="6"/>
              </w:rPr>
            </w:pPr>
          </w:p>
        </w:tc>
        <w:tc>
          <w:tcPr>
            <w:tcW w:w="546" w:type="dxa"/>
            <w:tcBorders>
              <w:top w:val="single" w:sz="4" w:space="0" w:color="000000"/>
              <w:left w:val="single" w:sz="6" w:space="0" w:color="000000"/>
              <w:bottom w:val="single" w:sz="4" w:space="0" w:color="000000"/>
              <w:right w:val="single" w:sz="6" w:space="0" w:color="000000"/>
            </w:tcBorders>
          </w:tcPr>
          <w:p w14:paraId="2E387A22" w14:textId="77777777" w:rsidR="00AA0992" w:rsidRDefault="00AA0992">
            <w:pPr>
              <w:pStyle w:val="TableParagraph"/>
              <w:rPr>
                <w:rFonts w:ascii="Times New Roman"/>
                <w:sz w:val="6"/>
              </w:rPr>
            </w:pPr>
          </w:p>
        </w:tc>
        <w:tc>
          <w:tcPr>
            <w:tcW w:w="504" w:type="dxa"/>
            <w:tcBorders>
              <w:top w:val="single" w:sz="4" w:space="0" w:color="000000"/>
              <w:left w:val="single" w:sz="6" w:space="0" w:color="000000"/>
              <w:bottom w:val="single" w:sz="4" w:space="0" w:color="000000"/>
              <w:right w:val="single" w:sz="6" w:space="0" w:color="000000"/>
            </w:tcBorders>
          </w:tcPr>
          <w:p w14:paraId="47B22F83" w14:textId="77777777" w:rsidR="00AA0992" w:rsidRDefault="00AA0992">
            <w:pPr>
              <w:pStyle w:val="TableParagraph"/>
              <w:rPr>
                <w:rFonts w:ascii="Times New Roman"/>
                <w:sz w:val="6"/>
              </w:rPr>
            </w:pPr>
          </w:p>
        </w:tc>
        <w:tc>
          <w:tcPr>
            <w:tcW w:w="822" w:type="dxa"/>
            <w:tcBorders>
              <w:top w:val="single" w:sz="4" w:space="0" w:color="000000"/>
              <w:left w:val="single" w:sz="6" w:space="0" w:color="000000"/>
              <w:bottom w:val="single" w:sz="4" w:space="0" w:color="000000"/>
              <w:right w:val="single" w:sz="6" w:space="0" w:color="000000"/>
            </w:tcBorders>
          </w:tcPr>
          <w:p w14:paraId="19D5812B" w14:textId="77777777" w:rsidR="00AA0992" w:rsidRDefault="00AA0992">
            <w:pPr>
              <w:pStyle w:val="TableParagraph"/>
              <w:rPr>
                <w:rFonts w:ascii="Times New Roman"/>
                <w:sz w:val="6"/>
              </w:rPr>
            </w:pPr>
          </w:p>
        </w:tc>
        <w:tc>
          <w:tcPr>
            <w:tcW w:w="626" w:type="dxa"/>
            <w:tcBorders>
              <w:top w:val="single" w:sz="4" w:space="0" w:color="000000"/>
              <w:left w:val="single" w:sz="6" w:space="0" w:color="000000"/>
              <w:bottom w:val="single" w:sz="4" w:space="0" w:color="000000"/>
              <w:right w:val="single" w:sz="6" w:space="0" w:color="000000"/>
            </w:tcBorders>
          </w:tcPr>
          <w:p w14:paraId="2EC91A86" w14:textId="77777777" w:rsidR="00AA0992" w:rsidRDefault="00AA0992">
            <w:pPr>
              <w:pStyle w:val="TableParagraph"/>
              <w:rPr>
                <w:rFonts w:ascii="Times New Roman"/>
                <w:sz w:val="6"/>
              </w:rPr>
            </w:pPr>
          </w:p>
        </w:tc>
        <w:tc>
          <w:tcPr>
            <w:tcW w:w="1020" w:type="dxa"/>
            <w:tcBorders>
              <w:top w:val="single" w:sz="4" w:space="0" w:color="000000"/>
              <w:left w:val="single" w:sz="6" w:space="0" w:color="000000"/>
              <w:bottom w:val="single" w:sz="4" w:space="0" w:color="000000"/>
              <w:right w:val="single" w:sz="6" w:space="0" w:color="000000"/>
            </w:tcBorders>
          </w:tcPr>
          <w:p w14:paraId="740B6097" w14:textId="77777777" w:rsidR="00AA0992" w:rsidRDefault="00AA0992">
            <w:pPr>
              <w:pStyle w:val="TableParagraph"/>
              <w:rPr>
                <w:rFonts w:ascii="Times New Roman"/>
                <w:sz w:val="6"/>
              </w:rPr>
            </w:pPr>
          </w:p>
        </w:tc>
        <w:tc>
          <w:tcPr>
            <w:tcW w:w="909" w:type="dxa"/>
            <w:tcBorders>
              <w:top w:val="single" w:sz="4" w:space="0" w:color="000000"/>
              <w:left w:val="single" w:sz="6" w:space="0" w:color="000000"/>
              <w:bottom w:val="single" w:sz="4" w:space="0" w:color="000000"/>
              <w:right w:val="single" w:sz="6" w:space="0" w:color="000000"/>
            </w:tcBorders>
          </w:tcPr>
          <w:p w14:paraId="73857FDB" w14:textId="77777777" w:rsidR="00AA0992" w:rsidRDefault="00AA0992">
            <w:pPr>
              <w:pStyle w:val="TableParagraph"/>
              <w:rPr>
                <w:rFonts w:ascii="Times New Roman"/>
                <w:sz w:val="6"/>
              </w:rPr>
            </w:pPr>
          </w:p>
        </w:tc>
        <w:tc>
          <w:tcPr>
            <w:tcW w:w="655" w:type="dxa"/>
            <w:tcBorders>
              <w:top w:val="single" w:sz="4" w:space="0" w:color="000000"/>
              <w:left w:val="single" w:sz="6" w:space="0" w:color="000000"/>
              <w:bottom w:val="single" w:sz="4" w:space="0" w:color="000000"/>
              <w:right w:val="single" w:sz="6" w:space="0" w:color="000000"/>
            </w:tcBorders>
          </w:tcPr>
          <w:p w14:paraId="6386F043" w14:textId="77777777" w:rsidR="00AA0992" w:rsidRDefault="00AA0992">
            <w:pPr>
              <w:pStyle w:val="TableParagraph"/>
              <w:rPr>
                <w:rFonts w:ascii="Times New Roman"/>
                <w:sz w:val="6"/>
              </w:rPr>
            </w:pPr>
          </w:p>
        </w:tc>
        <w:tc>
          <w:tcPr>
            <w:tcW w:w="327" w:type="dxa"/>
            <w:tcBorders>
              <w:left w:val="single" w:sz="6" w:space="0" w:color="000000"/>
            </w:tcBorders>
          </w:tcPr>
          <w:p w14:paraId="4ABC3659" w14:textId="77777777" w:rsidR="00AA0992" w:rsidRDefault="00AA0992">
            <w:pPr>
              <w:pStyle w:val="TableParagraph"/>
              <w:rPr>
                <w:rFonts w:ascii="Times New Roman"/>
                <w:sz w:val="6"/>
              </w:rPr>
            </w:pPr>
          </w:p>
        </w:tc>
      </w:tr>
      <w:tr w:rsidR="00AA0992" w14:paraId="07829795" w14:textId="77777777">
        <w:trPr>
          <w:trHeight w:val="135"/>
        </w:trPr>
        <w:tc>
          <w:tcPr>
            <w:tcW w:w="318" w:type="dxa"/>
            <w:tcBorders>
              <w:right w:val="single" w:sz="6" w:space="0" w:color="000000"/>
            </w:tcBorders>
          </w:tcPr>
          <w:p w14:paraId="4024F922" w14:textId="77777777" w:rsidR="00AA0992" w:rsidRDefault="00AA0992">
            <w:pPr>
              <w:pStyle w:val="TableParagraph"/>
              <w:rPr>
                <w:rFonts w:ascii="Times New Roman"/>
                <w:sz w:val="8"/>
              </w:rPr>
            </w:pPr>
          </w:p>
        </w:tc>
        <w:tc>
          <w:tcPr>
            <w:tcW w:w="322" w:type="dxa"/>
            <w:tcBorders>
              <w:top w:val="single" w:sz="4" w:space="0" w:color="000000"/>
              <w:left w:val="single" w:sz="6" w:space="0" w:color="000000"/>
              <w:bottom w:val="single" w:sz="6" w:space="0" w:color="000000"/>
              <w:right w:val="single" w:sz="6" w:space="0" w:color="000000"/>
            </w:tcBorders>
            <w:shd w:val="clear" w:color="auto" w:fill="D0D0D0"/>
          </w:tcPr>
          <w:p w14:paraId="65766CF5" w14:textId="77777777" w:rsidR="00AA0992" w:rsidRDefault="00000000">
            <w:pPr>
              <w:pStyle w:val="TableParagraph"/>
              <w:spacing w:before="15"/>
              <w:ind w:left="27" w:right="15"/>
              <w:jc w:val="center"/>
              <w:rPr>
                <w:b/>
                <w:sz w:val="8"/>
              </w:rPr>
            </w:pPr>
            <w:r>
              <w:rPr>
                <w:b/>
                <w:spacing w:val="-5"/>
                <w:sz w:val="8"/>
              </w:rPr>
              <w:t>22</w:t>
            </w:r>
          </w:p>
        </w:tc>
        <w:tc>
          <w:tcPr>
            <w:tcW w:w="1925" w:type="dxa"/>
            <w:tcBorders>
              <w:top w:val="single" w:sz="4" w:space="0" w:color="000000"/>
              <w:left w:val="single" w:sz="6" w:space="0" w:color="000000"/>
              <w:bottom w:val="single" w:sz="6" w:space="0" w:color="000000"/>
              <w:right w:val="single" w:sz="6" w:space="0" w:color="000000"/>
            </w:tcBorders>
          </w:tcPr>
          <w:p w14:paraId="0B3EEA85" w14:textId="77777777" w:rsidR="00AA0992" w:rsidRDefault="00AA0992">
            <w:pPr>
              <w:pStyle w:val="TableParagraph"/>
              <w:rPr>
                <w:rFonts w:ascii="Times New Roman"/>
                <w:sz w:val="8"/>
              </w:rPr>
            </w:pPr>
          </w:p>
        </w:tc>
        <w:tc>
          <w:tcPr>
            <w:tcW w:w="672" w:type="dxa"/>
            <w:tcBorders>
              <w:top w:val="single" w:sz="4" w:space="0" w:color="000000"/>
              <w:left w:val="single" w:sz="6" w:space="0" w:color="000000"/>
              <w:bottom w:val="single" w:sz="6" w:space="0" w:color="000000"/>
              <w:right w:val="single" w:sz="6" w:space="0" w:color="000000"/>
            </w:tcBorders>
          </w:tcPr>
          <w:p w14:paraId="07B798EE" w14:textId="77777777" w:rsidR="00AA0992" w:rsidRDefault="00AA0992">
            <w:pPr>
              <w:pStyle w:val="TableParagraph"/>
              <w:rPr>
                <w:rFonts w:ascii="Times New Roman"/>
                <w:sz w:val="8"/>
              </w:rPr>
            </w:pPr>
          </w:p>
        </w:tc>
        <w:tc>
          <w:tcPr>
            <w:tcW w:w="960" w:type="dxa"/>
            <w:tcBorders>
              <w:top w:val="single" w:sz="4" w:space="0" w:color="000000"/>
              <w:left w:val="single" w:sz="6" w:space="0" w:color="000000"/>
              <w:bottom w:val="single" w:sz="6" w:space="0" w:color="000000"/>
              <w:right w:val="single" w:sz="6" w:space="0" w:color="000000"/>
            </w:tcBorders>
          </w:tcPr>
          <w:p w14:paraId="2972A72C" w14:textId="77777777" w:rsidR="00AA0992" w:rsidRDefault="00AA0992">
            <w:pPr>
              <w:pStyle w:val="TableParagraph"/>
              <w:rPr>
                <w:rFonts w:ascii="Times New Roman"/>
                <w:sz w:val="8"/>
              </w:rPr>
            </w:pPr>
          </w:p>
        </w:tc>
        <w:tc>
          <w:tcPr>
            <w:tcW w:w="546" w:type="dxa"/>
            <w:tcBorders>
              <w:top w:val="single" w:sz="4" w:space="0" w:color="000000"/>
              <w:left w:val="single" w:sz="6" w:space="0" w:color="000000"/>
              <w:bottom w:val="single" w:sz="6" w:space="0" w:color="000000"/>
              <w:right w:val="single" w:sz="6" w:space="0" w:color="000000"/>
            </w:tcBorders>
          </w:tcPr>
          <w:p w14:paraId="2E840C1E" w14:textId="77777777" w:rsidR="00AA0992" w:rsidRDefault="00AA0992">
            <w:pPr>
              <w:pStyle w:val="TableParagraph"/>
              <w:rPr>
                <w:rFonts w:ascii="Times New Roman"/>
                <w:sz w:val="8"/>
              </w:rPr>
            </w:pPr>
          </w:p>
        </w:tc>
        <w:tc>
          <w:tcPr>
            <w:tcW w:w="504" w:type="dxa"/>
            <w:tcBorders>
              <w:top w:val="single" w:sz="4" w:space="0" w:color="000000"/>
              <w:left w:val="single" w:sz="6" w:space="0" w:color="000000"/>
              <w:bottom w:val="single" w:sz="6" w:space="0" w:color="000000"/>
              <w:right w:val="single" w:sz="6" w:space="0" w:color="000000"/>
            </w:tcBorders>
          </w:tcPr>
          <w:p w14:paraId="1AD1992B" w14:textId="77777777" w:rsidR="00AA0992" w:rsidRDefault="00AA0992">
            <w:pPr>
              <w:pStyle w:val="TableParagraph"/>
              <w:rPr>
                <w:rFonts w:ascii="Times New Roman"/>
                <w:sz w:val="8"/>
              </w:rPr>
            </w:pPr>
          </w:p>
        </w:tc>
        <w:tc>
          <w:tcPr>
            <w:tcW w:w="822" w:type="dxa"/>
            <w:tcBorders>
              <w:top w:val="single" w:sz="4" w:space="0" w:color="000000"/>
              <w:left w:val="single" w:sz="6" w:space="0" w:color="000000"/>
              <w:bottom w:val="single" w:sz="6" w:space="0" w:color="000000"/>
              <w:right w:val="single" w:sz="6" w:space="0" w:color="000000"/>
            </w:tcBorders>
          </w:tcPr>
          <w:p w14:paraId="75EDB7EC" w14:textId="77777777" w:rsidR="00AA0992" w:rsidRDefault="00AA0992">
            <w:pPr>
              <w:pStyle w:val="TableParagraph"/>
              <w:rPr>
                <w:rFonts w:ascii="Times New Roman"/>
                <w:sz w:val="8"/>
              </w:rPr>
            </w:pPr>
          </w:p>
        </w:tc>
        <w:tc>
          <w:tcPr>
            <w:tcW w:w="626" w:type="dxa"/>
            <w:tcBorders>
              <w:top w:val="single" w:sz="4" w:space="0" w:color="000000"/>
              <w:left w:val="single" w:sz="6" w:space="0" w:color="000000"/>
              <w:bottom w:val="single" w:sz="6" w:space="0" w:color="000000"/>
              <w:right w:val="single" w:sz="6" w:space="0" w:color="000000"/>
            </w:tcBorders>
          </w:tcPr>
          <w:p w14:paraId="3BB5C681" w14:textId="77777777" w:rsidR="00AA0992" w:rsidRDefault="00AA0992">
            <w:pPr>
              <w:pStyle w:val="TableParagraph"/>
              <w:rPr>
                <w:rFonts w:ascii="Times New Roman"/>
                <w:sz w:val="8"/>
              </w:rPr>
            </w:pPr>
          </w:p>
        </w:tc>
        <w:tc>
          <w:tcPr>
            <w:tcW w:w="1020" w:type="dxa"/>
            <w:tcBorders>
              <w:top w:val="single" w:sz="4" w:space="0" w:color="000000"/>
              <w:left w:val="single" w:sz="6" w:space="0" w:color="000000"/>
              <w:bottom w:val="single" w:sz="6" w:space="0" w:color="000000"/>
              <w:right w:val="single" w:sz="6" w:space="0" w:color="000000"/>
            </w:tcBorders>
          </w:tcPr>
          <w:p w14:paraId="478D20C0" w14:textId="77777777" w:rsidR="00AA0992" w:rsidRDefault="00AA0992">
            <w:pPr>
              <w:pStyle w:val="TableParagraph"/>
              <w:rPr>
                <w:rFonts w:ascii="Times New Roman"/>
                <w:sz w:val="8"/>
              </w:rPr>
            </w:pPr>
          </w:p>
        </w:tc>
        <w:tc>
          <w:tcPr>
            <w:tcW w:w="909" w:type="dxa"/>
            <w:tcBorders>
              <w:top w:val="single" w:sz="4" w:space="0" w:color="000000"/>
              <w:left w:val="single" w:sz="6" w:space="0" w:color="000000"/>
              <w:bottom w:val="single" w:sz="6" w:space="0" w:color="000000"/>
              <w:right w:val="single" w:sz="6" w:space="0" w:color="000000"/>
            </w:tcBorders>
          </w:tcPr>
          <w:p w14:paraId="0C2E3015" w14:textId="77777777" w:rsidR="00AA0992" w:rsidRDefault="00AA0992">
            <w:pPr>
              <w:pStyle w:val="TableParagraph"/>
              <w:rPr>
                <w:rFonts w:ascii="Times New Roman"/>
                <w:sz w:val="8"/>
              </w:rPr>
            </w:pPr>
          </w:p>
        </w:tc>
        <w:tc>
          <w:tcPr>
            <w:tcW w:w="655" w:type="dxa"/>
            <w:tcBorders>
              <w:top w:val="single" w:sz="4" w:space="0" w:color="000000"/>
              <w:left w:val="single" w:sz="6" w:space="0" w:color="000000"/>
              <w:bottom w:val="single" w:sz="6" w:space="0" w:color="000000"/>
              <w:right w:val="single" w:sz="6" w:space="0" w:color="000000"/>
            </w:tcBorders>
          </w:tcPr>
          <w:p w14:paraId="62F7504C" w14:textId="77777777" w:rsidR="00AA0992" w:rsidRDefault="00AA0992">
            <w:pPr>
              <w:pStyle w:val="TableParagraph"/>
              <w:rPr>
                <w:rFonts w:ascii="Times New Roman"/>
                <w:sz w:val="8"/>
              </w:rPr>
            </w:pPr>
          </w:p>
        </w:tc>
        <w:tc>
          <w:tcPr>
            <w:tcW w:w="327" w:type="dxa"/>
            <w:tcBorders>
              <w:left w:val="single" w:sz="6" w:space="0" w:color="000000"/>
            </w:tcBorders>
          </w:tcPr>
          <w:p w14:paraId="44D05611" w14:textId="77777777" w:rsidR="00AA0992" w:rsidRDefault="00AA0992">
            <w:pPr>
              <w:pStyle w:val="TableParagraph"/>
              <w:rPr>
                <w:rFonts w:ascii="Times New Roman"/>
                <w:sz w:val="8"/>
              </w:rPr>
            </w:pPr>
          </w:p>
        </w:tc>
      </w:tr>
      <w:tr w:rsidR="00AA0992" w14:paraId="6C84A254" w14:textId="77777777">
        <w:trPr>
          <w:trHeight w:val="195"/>
        </w:trPr>
        <w:tc>
          <w:tcPr>
            <w:tcW w:w="318" w:type="dxa"/>
            <w:tcBorders>
              <w:right w:val="single" w:sz="6" w:space="0" w:color="000000"/>
            </w:tcBorders>
          </w:tcPr>
          <w:p w14:paraId="37FDD498" w14:textId="77777777" w:rsidR="00AA0992" w:rsidRDefault="00AA0992">
            <w:pPr>
              <w:pStyle w:val="TableParagraph"/>
              <w:rPr>
                <w:rFonts w:ascii="Times New Roman"/>
                <w:sz w:val="12"/>
              </w:rPr>
            </w:pPr>
          </w:p>
        </w:tc>
        <w:tc>
          <w:tcPr>
            <w:tcW w:w="2247" w:type="dxa"/>
            <w:gridSpan w:val="2"/>
            <w:tcBorders>
              <w:top w:val="single" w:sz="6" w:space="0" w:color="000000"/>
              <w:left w:val="single" w:sz="6" w:space="0" w:color="000000"/>
              <w:bottom w:val="single" w:sz="6" w:space="0" w:color="000000"/>
              <w:right w:val="single" w:sz="6" w:space="0" w:color="000000"/>
            </w:tcBorders>
            <w:shd w:val="clear" w:color="auto" w:fill="808080"/>
          </w:tcPr>
          <w:p w14:paraId="1FD19E2B" w14:textId="77777777" w:rsidR="00AA0992" w:rsidRDefault="00000000">
            <w:pPr>
              <w:pStyle w:val="TableParagraph"/>
              <w:spacing w:before="61" w:line="114" w:lineRule="exact"/>
              <w:ind w:left="28"/>
              <w:jc w:val="center"/>
              <w:rPr>
                <w:b/>
                <w:sz w:val="10"/>
              </w:rPr>
            </w:pPr>
            <w:r>
              <w:rPr>
                <w:b/>
                <w:color w:val="FFFFFF"/>
                <w:spacing w:val="-2"/>
                <w:sz w:val="10"/>
              </w:rPr>
              <w:t>TOTAL</w:t>
            </w:r>
          </w:p>
        </w:tc>
        <w:tc>
          <w:tcPr>
            <w:tcW w:w="672" w:type="dxa"/>
            <w:tcBorders>
              <w:top w:val="single" w:sz="6" w:space="0" w:color="000000"/>
              <w:left w:val="single" w:sz="6" w:space="0" w:color="000000"/>
              <w:bottom w:val="single" w:sz="6" w:space="0" w:color="000000"/>
              <w:right w:val="single" w:sz="6" w:space="0" w:color="000000"/>
            </w:tcBorders>
            <w:shd w:val="clear" w:color="auto" w:fill="808080"/>
          </w:tcPr>
          <w:p w14:paraId="47AD8E05" w14:textId="77777777" w:rsidR="00AA0992" w:rsidRDefault="00AA0992">
            <w:pPr>
              <w:pStyle w:val="TableParagraph"/>
              <w:rPr>
                <w:rFonts w:ascii="Times New Roman"/>
                <w:sz w:val="12"/>
              </w:rPr>
            </w:pPr>
          </w:p>
        </w:tc>
        <w:tc>
          <w:tcPr>
            <w:tcW w:w="960" w:type="dxa"/>
            <w:tcBorders>
              <w:top w:val="single" w:sz="6" w:space="0" w:color="000000"/>
              <w:left w:val="single" w:sz="6" w:space="0" w:color="000000"/>
              <w:bottom w:val="single" w:sz="6" w:space="0" w:color="000000"/>
              <w:right w:val="single" w:sz="6" w:space="0" w:color="000000"/>
            </w:tcBorders>
            <w:shd w:val="clear" w:color="auto" w:fill="808080"/>
          </w:tcPr>
          <w:p w14:paraId="682E2AB5" w14:textId="77777777" w:rsidR="00AA0992" w:rsidRDefault="00AA0992">
            <w:pPr>
              <w:pStyle w:val="TableParagraph"/>
              <w:rPr>
                <w:rFonts w:ascii="Times New Roman"/>
                <w:sz w:val="12"/>
              </w:rPr>
            </w:pPr>
          </w:p>
        </w:tc>
        <w:tc>
          <w:tcPr>
            <w:tcW w:w="546" w:type="dxa"/>
            <w:tcBorders>
              <w:top w:val="single" w:sz="6" w:space="0" w:color="000000"/>
              <w:left w:val="single" w:sz="6" w:space="0" w:color="000000"/>
              <w:bottom w:val="single" w:sz="6" w:space="0" w:color="000000"/>
              <w:right w:val="single" w:sz="6" w:space="0" w:color="000000"/>
            </w:tcBorders>
            <w:shd w:val="clear" w:color="auto" w:fill="808080"/>
          </w:tcPr>
          <w:p w14:paraId="4E295A3D" w14:textId="77777777" w:rsidR="00AA0992" w:rsidRDefault="00AA0992">
            <w:pPr>
              <w:pStyle w:val="TableParagraph"/>
              <w:rPr>
                <w:rFonts w:ascii="Times New Roman"/>
                <w:sz w:val="12"/>
              </w:rPr>
            </w:pPr>
          </w:p>
        </w:tc>
        <w:tc>
          <w:tcPr>
            <w:tcW w:w="504" w:type="dxa"/>
            <w:tcBorders>
              <w:top w:val="single" w:sz="6" w:space="0" w:color="000000"/>
              <w:left w:val="single" w:sz="6" w:space="0" w:color="000000"/>
              <w:bottom w:val="single" w:sz="6" w:space="0" w:color="000000"/>
              <w:right w:val="single" w:sz="6" w:space="0" w:color="000000"/>
            </w:tcBorders>
            <w:shd w:val="clear" w:color="auto" w:fill="808080"/>
          </w:tcPr>
          <w:p w14:paraId="2377B300" w14:textId="77777777" w:rsidR="00AA0992" w:rsidRDefault="00AA0992">
            <w:pPr>
              <w:pStyle w:val="TableParagraph"/>
              <w:rPr>
                <w:rFonts w:ascii="Times New Roman"/>
                <w:sz w:val="12"/>
              </w:rPr>
            </w:pPr>
          </w:p>
        </w:tc>
        <w:tc>
          <w:tcPr>
            <w:tcW w:w="822" w:type="dxa"/>
            <w:tcBorders>
              <w:top w:val="single" w:sz="6" w:space="0" w:color="000000"/>
              <w:left w:val="single" w:sz="6" w:space="0" w:color="000000"/>
              <w:bottom w:val="single" w:sz="6" w:space="0" w:color="000000"/>
              <w:right w:val="single" w:sz="6" w:space="0" w:color="000000"/>
            </w:tcBorders>
            <w:shd w:val="clear" w:color="auto" w:fill="808080"/>
          </w:tcPr>
          <w:p w14:paraId="421ABC80" w14:textId="77777777" w:rsidR="00AA0992" w:rsidRDefault="00AA0992">
            <w:pPr>
              <w:pStyle w:val="TableParagraph"/>
              <w:rPr>
                <w:rFonts w:ascii="Times New Roman"/>
                <w:sz w:val="12"/>
              </w:rPr>
            </w:pPr>
          </w:p>
        </w:tc>
        <w:tc>
          <w:tcPr>
            <w:tcW w:w="626" w:type="dxa"/>
            <w:tcBorders>
              <w:top w:val="single" w:sz="6" w:space="0" w:color="000000"/>
              <w:left w:val="single" w:sz="6" w:space="0" w:color="000000"/>
              <w:bottom w:val="single" w:sz="6" w:space="0" w:color="000000"/>
              <w:right w:val="single" w:sz="6" w:space="0" w:color="000000"/>
            </w:tcBorders>
            <w:shd w:val="clear" w:color="auto" w:fill="808080"/>
          </w:tcPr>
          <w:p w14:paraId="16BE4881" w14:textId="77777777" w:rsidR="00AA0992" w:rsidRDefault="00AA0992">
            <w:pPr>
              <w:pStyle w:val="TableParagraph"/>
              <w:rPr>
                <w:rFonts w:ascii="Times New Roman"/>
                <w:sz w:val="12"/>
              </w:rPr>
            </w:pPr>
          </w:p>
        </w:tc>
        <w:tc>
          <w:tcPr>
            <w:tcW w:w="1020" w:type="dxa"/>
            <w:tcBorders>
              <w:top w:val="single" w:sz="6" w:space="0" w:color="000000"/>
              <w:left w:val="single" w:sz="6" w:space="0" w:color="000000"/>
              <w:bottom w:val="single" w:sz="6" w:space="0" w:color="000000"/>
              <w:right w:val="single" w:sz="6" w:space="0" w:color="000000"/>
            </w:tcBorders>
            <w:shd w:val="clear" w:color="auto" w:fill="808080"/>
          </w:tcPr>
          <w:p w14:paraId="1CF033B7" w14:textId="77777777" w:rsidR="00AA0992" w:rsidRDefault="00AA0992">
            <w:pPr>
              <w:pStyle w:val="TableParagraph"/>
              <w:rPr>
                <w:rFonts w:ascii="Times New Roman"/>
                <w:sz w:val="12"/>
              </w:rPr>
            </w:pPr>
          </w:p>
        </w:tc>
        <w:tc>
          <w:tcPr>
            <w:tcW w:w="909" w:type="dxa"/>
            <w:tcBorders>
              <w:top w:val="single" w:sz="6" w:space="0" w:color="000000"/>
              <w:left w:val="single" w:sz="6" w:space="0" w:color="000000"/>
              <w:bottom w:val="single" w:sz="6" w:space="0" w:color="000000"/>
              <w:right w:val="single" w:sz="6" w:space="0" w:color="000000"/>
            </w:tcBorders>
            <w:shd w:val="clear" w:color="auto" w:fill="808080"/>
          </w:tcPr>
          <w:p w14:paraId="45FCA575" w14:textId="77777777" w:rsidR="00AA0992" w:rsidRDefault="00AA0992">
            <w:pPr>
              <w:pStyle w:val="TableParagraph"/>
              <w:rPr>
                <w:rFonts w:ascii="Times New Roman"/>
                <w:sz w:val="12"/>
              </w:rPr>
            </w:pPr>
          </w:p>
        </w:tc>
        <w:tc>
          <w:tcPr>
            <w:tcW w:w="655" w:type="dxa"/>
            <w:tcBorders>
              <w:top w:val="single" w:sz="6" w:space="0" w:color="000000"/>
              <w:left w:val="single" w:sz="6" w:space="0" w:color="000000"/>
              <w:bottom w:val="single" w:sz="6" w:space="0" w:color="000000"/>
              <w:right w:val="single" w:sz="6" w:space="0" w:color="000000"/>
            </w:tcBorders>
            <w:shd w:val="clear" w:color="auto" w:fill="808080"/>
          </w:tcPr>
          <w:p w14:paraId="08645944" w14:textId="77777777" w:rsidR="00AA0992" w:rsidRDefault="00AA0992">
            <w:pPr>
              <w:pStyle w:val="TableParagraph"/>
              <w:rPr>
                <w:rFonts w:ascii="Times New Roman"/>
                <w:sz w:val="12"/>
              </w:rPr>
            </w:pPr>
          </w:p>
        </w:tc>
        <w:tc>
          <w:tcPr>
            <w:tcW w:w="327" w:type="dxa"/>
            <w:tcBorders>
              <w:left w:val="single" w:sz="6" w:space="0" w:color="000000"/>
            </w:tcBorders>
          </w:tcPr>
          <w:p w14:paraId="0CC13E6D" w14:textId="77777777" w:rsidR="00AA0992" w:rsidRDefault="00AA0992">
            <w:pPr>
              <w:pStyle w:val="TableParagraph"/>
              <w:rPr>
                <w:rFonts w:ascii="Times New Roman"/>
                <w:sz w:val="12"/>
              </w:rPr>
            </w:pPr>
          </w:p>
        </w:tc>
      </w:tr>
      <w:tr w:rsidR="00AA0992" w14:paraId="01161972" w14:textId="77777777">
        <w:trPr>
          <w:trHeight w:val="155"/>
        </w:trPr>
        <w:tc>
          <w:tcPr>
            <w:tcW w:w="318" w:type="dxa"/>
          </w:tcPr>
          <w:p w14:paraId="37545C57" w14:textId="77777777" w:rsidR="00AA0992" w:rsidRDefault="00AA0992">
            <w:pPr>
              <w:pStyle w:val="TableParagraph"/>
              <w:rPr>
                <w:rFonts w:ascii="Times New Roman"/>
                <w:sz w:val="10"/>
              </w:rPr>
            </w:pPr>
          </w:p>
        </w:tc>
        <w:tc>
          <w:tcPr>
            <w:tcW w:w="322" w:type="dxa"/>
            <w:tcBorders>
              <w:top w:val="single" w:sz="6" w:space="0" w:color="000000"/>
              <w:right w:val="nil"/>
            </w:tcBorders>
          </w:tcPr>
          <w:p w14:paraId="3A6737C5" w14:textId="77777777" w:rsidR="00AA0992" w:rsidRDefault="00AA0992">
            <w:pPr>
              <w:pStyle w:val="TableParagraph"/>
              <w:rPr>
                <w:rFonts w:ascii="Times New Roman"/>
                <w:sz w:val="10"/>
              </w:rPr>
            </w:pPr>
          </w:p>
        </w:tc>
        <w:tc>
          <w:tcPr>
            <w:tcW w:w="1925" w:type="dxa"/>
            <w:vMerge w:val="restart"/>
            <w:tcBorders>
              <w:top w:val="single" w:sz="6" w:space="0" w:color="000000"/>
              <w:left w:val="nil"/>
              <w:bottom w:val="nil"/>
              <w:right w:val="single" w:sz="6" w:space="0" w:color="000000"/>
            </w:tcBorders>
          </w:tcPr>
          <w:p w14:paraId="24D342F4" w14:textId="77777777" w:rsidR="00AA0992" w:rsidRDefault="00AA0992">
            <w:pPr>
              <w:pStyle w:val="TableParagraph"/>
              <w:rPr>
                <w:rFonts w:ascii="Times New Roman"/>
                <w:sz w:val="18"/>
              </w:rPr>
            </w:pPr>
          </w:p>
        </w:tc>
        <w:tc>
          <w:tcPr>
            <w:tcW w:w="2682" w:type="dxa"/>
            <w:gridSpan w:val="4"/>
            <w:tcBorders>
              <w:top w:val="single" w:sz="6" w:space="0" w:color="000000"/>
              <w:left w:val="single" w:sz="6" w:space="0" w:color="000000"/>
              <w:bottom w:val="single" w:sz="4" w:space="0" w:color="000000"/>
              <w:right w:val="single" w:sz="6" w:space="0" w:color="000000"/>
            </w:tcBorders>
            <w:shd w:val="clear" w:color="auto" w:fill="808080"/>
          </w:tcPr>
          <w:p w14:paraId="57BC61EE" w14:textId="77777777" w:rsidR="00AA0992" w:rsidRDefault="00000000">
            <w:pPr>
              <w:pStyle w:val="TableParagraph"/>
              <w:spacing w:before="11"/>
              <w:ind w:left="688"/>
              <w:rPr>
                <w:b/>
                <w:sz w:val="10"/>
              </w:rPr>
            </w:pPr>
            <w:r>
              <w:rPr>
                <w:b/>
                <w:color w:val="FFFFFF"/>
                <w:spacing w:val="-2"/>
                <w:sz w:val="10"/>
              </w:rPr>
              <w:t>LEGENDA</w:t>
            </w:r>
            <w:r>
              <w:rPr>
                <w:b/>
                <w:color w:val="FFFFFF"/>
                <w:spacing w:val="-12"/>
                <w:sz w:val="10"/>
              </w:rPr>
              <w:t xml:space="preserve"> </w:t>
            </w:r>
            <w:r>
              <w:rPr>
                <w:b/>
                <w:color w:val="FFFFFF"/>
                <w:spacing w:val="-2"/>
                <w:sz w:val="10"/>
              </w:rPr>
              <w:t>-</w:t>
            </w:r>
            <w:r>
              <w:rPr>
                <w:b/>
                <w:color w:val="FFFFFF"/>
                <w:spacing w:val="5"/>
                <w:sz w:val="10"/>
              </w:rPr>
              <w:t xml:space="preserve"> </w:t>
            </w:r>
            <w:r>
              <w:rPr>
                <w:b/>
                <w:color w:val="FFFFFF"/>
                <w:spacing w:val="-2"/>
                <w:sz w:val="10"/>
              </w:rPr>
              <w:t>H.M.</w:t>
            </w:r>
            <w:r>
              <w:rPr>
                <w:b/>
                <w:color w:val="FFFFFF"/>
                <w:spacing w:val="1"/>
                <w:sz w:val="10"/>
              </w:rPr>
              <w:t xml:space="preserve"> </w:t>
            </w:r>
            <w:r>
              <w:rPr>
                <w:b/>
                <w:color w:val="FFFFFF"/>
                <w:spacing w:val="-2"/>
                <w:sz w:val="10"/>
              </w:rPr>
              <w:t>TÉCNICAS</w:t>
            </w:r>
          </w:p>
        </w:tc>
        <w:tc>
          <w:tcPr>
            <w:tcW w:w="3377" w:type="dxa"/>
            <w:gridSpan w:val="4"/>
            <w:tcBorders>
              <w:top w:val="single" w:sz="6" w:space="0" w:color="000000"/>
              <w:left w:val="single" w:sz="6" w:space="0" w:color="000000"/>
              <w:bottom w:val="single" w:sz="4" w:space="0" w:color="000000"/>
              <w:right w:val="single" w:sz="6" w:space="0" w:color="000000"/>
            </w:tcBorders>
            <w:shd w:val="clear" w:color="auto" w:fill="808080"/>
          </w:tcPr>
          <w:p w14:paraId="7105D8C0" w14:textId="77777777" w:rsidR="00AA0992" w:rsidRDefault="00000000">
            <w:pPr>
              <w:pStyle w:val="TableParagraph"/>
              <w:spacing w:before="11"/>
              <w:ind w:left="1077"/>
              <w:rPr>
                <w:b/>
                <w:sz w:val="10"/>
              </w:rPr>
            </w:pPr>
            <w:r>
              <w:rPr>
                <w:b/>
                <w:color w:val="FFFFFF"/>
                <w:spacing w:val="-2"/>
                <w:sz w:val="10"/>
              </w:rPr>
              <w:t>LEGENDA</w:t>
            </w:r>
            <w:r>
              <w:rPr>
                <w:b/>
                <w:color w:val="FFFFFF"/>
                <w:spacing w:val="-10"/>
                <w:sz w:val="10"/>
              </w:rPr>
              <w:t xml:space="preserve"> </w:t>
            </w:r>
            <w:r>
              <w:rPr>
                <w:b/>
                <w:color w:val="FFFFFF"/>
                <w:spacing w:val="-2"/>
                <w:sz w:val="10"/>
              </w:rPr>
              <w:t>-</w:t>
            </w:r>
            <w:r>
              <w:rPr>
                <w:b/>
                <w:color w:val="FFFFFF"/>
                <w:spacing w:val="5"/>
                <w:sz w:val="10"/>
              </w:rPr>
              <w:t xml:space="preserve"> </w:t>
            </w:r>
            <w:r>
              <w:rPr>
                <w:b/>
                <w:color w:val="FFFFFF"/>
                <w:spacing w:val="-2"/>
                <w:sz w:val="10"/>
              </w:rPr>
              <w:t>H.M.</w:t>
            </w:r>
            <w:r>
              <w:rPr>
                <w:b/>
                <w:color w:val="FFFFFF"/>
                <w:spacing w:val="1"/>
                <w:sz w:val="10"/>
              </w:rPr>
              <w:t xml:space="preserve"> </w:t>
            </w:r>
            <w:r>
              <w:rPr>
                <w:b/>
                <w:color w:val="FFFFFF"/>
                <w:spacing w:val="-2"/>
                <w:sz w:val="10"/>
              </w:rPr>
              <w:t>TÁTICAS</w:t>
            </w:r>
          </w:p>
        </w:tc>
        <w:tc>
          <w:tcPr>
            <w:tcW w:w="655" w:type="dxa"/>
            <w:tcBorders>
              <w:top w:val="single" w:sz="6" w:space="0" w:color="000000"/>
              <w:left w:val="single" w:sz="6" w:space="0" w:color="000000"/>
            </w:tcBorders>
          </w:tcPr>
          <w:p w14:paraId="0859302B" w14:textId="77777777" w:rsidR="00AA0992" w:rsidRDefault="00AA0992">
            <w:pPr>
              <w:pStyle w:val="TableParagraph"/>
              <w:rPr>
                <w:rFonts w:ascii="Times New Roman"/>
                <w:sz w:val="10"/>
              </w:rPr>
            </w:pPr>
          </w:p>
        </w:tc>
        <w:tc>
          <w:tcPr>
            <w:tcW w:w="327" w:type="dxa"/>
            <w:vMerge w:val="restart"/>
          </w:tcPr>
          <w:p w14:paraId="6099A32F" w14:textId="77777777" w:rsidR="00AA0992" w:rsidRDefault="00AA0992">
            <w:pPr>
              <w:pStyle w:val="TableParagraph"/>
              <w:rPr>
                <w:rFonts w:ascii="Times New Roman"/>
                <w:sz w:val="18"/>
              </w:rPr>
            </w:pPr>
          </w:p>
        </w:tc>
      </w:tr>
      <w:tr w:rsidR="00AA0992" w14:paraId="6FFE1FF1" w14:textId="77777777">
        <w:trPr>
          <w:trHeight w:val="180"/>
        </w:trPr>
        <w:tc>
          <w:tcPr>
            <w:tcW w:w="318" w:type="dxa"/>
          </w:tcPr>
          <w:p w14:paraId="47DAD5F2" w14:textId="77777777" w:rsidR="00AA0992" w:rsidRDefault="00AA0992">
            <w:pPr>
              <w:pStyle w:val="TableParagraph"/>
              <w:rPr>
                <w:rFonts w:ascii="Times New Roman"/>
                <w:sz w:val="12"/>
              </w:rPr>
            </w:pPr>
          </w:p>
        </w:tc>
        <w:tc>
          <w:tcPr>
            <w:tcW w:w="322" w:type="dxa"/>
            <w:tcBorders>
              <w:right w:val="nil"/>
            </w:tcBorders>
          </w:tcPr>
          <w:p w14:paraId="314E9336" w14:textId="77777777" w:rsidR="00AA0992" w:rsidRDefault="00AA0992">
            <w:pPr>
              <w:pStyle w:val="TableParagraph"/>
              <w:rPr>
                <w:rFonts w:ascii="Times New Roman"/>
                <w:sz w:val="12"/>
              </w:rPr>
            </w:pPr>
          </w:p>
        </w:tc>
        <w:tc>
          <w:tcPr>
            <w:tcW w:w="1925" w:type="dxa"/>
            <w:vMerge/>
            <w:tcBorders>
              <w:top w:val="nil"/>
              <w:left w:val="nil"/>
              <w:bottom w:val="nil"/>
              <w:right w:val="single" w:sz="6" w:space="0" w:color="000000"/>
            </w:tcBorders>
          </w:tcPr>
          <w:p w14:paraId="2E724BF2" w14:textId="77777777" w:rsidR="00AA0992" w:rsidRDefault="00AA0992">
            <w:pPr>
              <w:rPr>
                <w:sz w:val="2"/>
                <w:szCs w:val="2"/>
              </w:rPr>
            </w:pPr>
          </w:p>
        </w:tc>
        <w:tc>
          <w:tcPr>
            <w:tcW w:w="2682" w:type="dxa"/>
            <w:gridSpan w:val="4"/>
            <w:tcBorders>
              <w:top w:val="single" w:sz="4" w:space="0" w:color="000000"/>
              <w:left w:val="single" w:sz="6" w:space="0" w:color="000000"/>
              <w:bottom w:val="single" w:sz="4" w:space="0" w:color="000000"/>
              <w:right w:val="single" w:sz="6" w:space="0" w:color="000000"/>
            </w:tcBorders>
            <w:shd w:val="clear" w:color="auto" w:fill="FF0000"/>
          </w:tcPr>
          <w:p w14:paraId="71D847C5" w14:textId="77777777" w:rsidR="00AA0992" w:rsidRDefault="00000000">
            <w:pPr>
              <w:pStyle w:val="TableParagraph"/>
              <w:spacing w:before="31"/>
              <w:ind w:left="32" w:right="1"/>
              <w:jc w:val="center"/>
              <w:rPr>
                <w:b/>
                <w:sz w:val="10"/>
              </w:rPr>
            </w:pPr>
            <w:r>
              <w:rPr>
                <w:b/>
                <w:sz w:val="10"/>
              </w:rPr>
              <w:t>1</w:t>
            </w:r>
            <w:r>
              <w:rPr>
                <w:b/>
                <w:spacing w:val="-2"/>
                <w:sz w:val="10"/>
              </w:rPr>
              <w:t xml:space="preserve"> </w:t>
            </w:r>
            <w:r>
              <w:rPr>
                <w:b/>
                <w:sz w:val="10"/>
              </w:rPr>
              <w:t>-</w:t>
            </w:r>
            <w:r>
              <w:rPr>
                <w:b/>
                <w:spacing w:val="-7"/>
                <w:sz w:val="10"/>
              </w:rPr>
              <w:t xml:space="preserve"> </w:t>
            </w:r>
            <w:r>
              <w:rPr>
                <w:b/>
                <w:sz w:val="10"/>
              </w:rPr>
              <w:t xml:space="preserve">Não </w:t>
            </w:r>
            <w:r>
              <w:rPr>
                <w:b/>
                <w:spacing w:val="-5"/>
                <w:sz w:val="10"/>
              </w:rPr>
              <w:t>Faz</w:t>
            </w:r>
          </w:p>
        </w:tc>
        <w:tc>
          <w:tcPr>
            <w:tcW w:w="3377" w:type="dxa"/>
            <w:gridSpan w:val="4"/>
            <w:tcBorders>
              <w:top w:val="single" w:sz="4" w:space="0" w:color="000000"/>
              <w:left w:val="single" w:sz="6" w:space="0" w:color="000000"/>
              <w:bottom w:val="single" w:sz="4" w:space="0" w:color="000000"/>
              <w:right w:val="single" w:sz="6" w:space="0" w:color="000000"/>
            </w:tcBorders>
            <w:shd w:val="clear" w:color="auto" w:fill="FF0000"/>
          </w:tcPr>
          <w:p w14:paraId="11464E00" w14:textId="77777777" w:rsidR="00AA0992" w:rsidRDefault="00000000">
            <w:pPr>
              <w:pStyle w:val="TableParagraph"/>
              <w:spacing w:before="31"/>
              <w:ind w:left="41" w:right="6"/>
              <w:jc w:val="center"/>
              <w:rPr>
                <w:b/>
                <w:sz w:val="10"/>
              </w:rPr>
            </w:pPr>
            <w:r>
              <w:rPr>
                <w:b/>
                <w:sz w:val="10"/>
              </w:rPr>
              <w:t>1</w:t>
            </w:r>
            <w:r>
              <w:rPr>
                <w:b/>
                <w:spacing w:val="-4"/>
                <w:sz w:val="10"/>
              </w:rPr>
              <w:t xml:space="preserve"> </w:t>
            </w:r>
            <w:r>
              <w:rPr>
                <w:b/>
                <w:sz w:val="10"/>
              </w:rPr>
              <w:t>-</w:t>
            </w:r>
            <w:r>
              <w:rPr>
                <w:b/>
                <w:spacing w:val="-7"/>
                <w:sz w:val="10"/>
              </w:rPr>
              <w:t xml:space="preserve"> </w:t>
            </w:r>
            <w:r>
              <w:rPr>
                <w:b/>
                <w:sz w:val="10"/>
              </w:rPr>
              <w:t>Nunca</w:t>
            </w:r>
            <w:r>
              <w:rPr>
                <w:b/>
                <w:spacing w:val="-1"/>
                <w:sz w:val="10"/>
              </w:rPr>
              <w:t xml:space="preserve"> </w:t>
            </w:r>
            <w:r>
              <w:rPr>
                <w:b/>
                <w:spacing w:val="-5"/>
                <w:sz w:val="10"/>
              </w:rPr>
              <w:t>faz</w:t>
            </w:r>
          </w:p>
        </w:tc>
        <w:tc>
          <w:tcPr>
            <w:tcW w:w="655" w:type="dxa"/>
            <w:tcBorders>
              <w:left w:val="single" w:sz="6" w:space="0" w:color="000000"/>
            </w:tcBorders>
          </w:tcPr>
          <w:p w14:paraId="512B0C06" w14:textId="77777777" w:rsidR="00AA0992" w:rsidRDefault="00AA0992">
            <w:pPr>
              <w:pStyle w:val="TableParagraph"/>
              <w:rPr>
                <w:rFonts w:ascii="Times New Roman"/>
                <w:sz w:val="12"/>
              </w:rPr>
            </w:pPr>
          </w:p>
        </w:tc>
        <w:tc>
          <w:tcPr>
            <w:tcW w:w="327" w:type="dxa"/>
            <w:vMerge/>
            <w:tcBorders>
              <w:top w:val="nil"/>
            </w:tcBorders>
          </w:tcPr>
          <w:p w14:paraId="7B791A97" w14:textId="77777777" w:rsidR="00AA0992" w:rsidRDefault="00AA0992">
            <w:pPr>
              <w:rPr>
                <w:sz w:val="2"/>
                <w:szCs w:val="2"/>
              </w:rPr>
            </w:pPr>
          </w:p>
        </w:tc>
      </w:tr>
      <w:tr w:rsidR="00AA0992" w14:paraId="3EF0AA13" w14:textId="77777777">
        <w:trPr>
          <w:trHeight w:val="205"/>
        </w:trPr>
        <w:tc>
          <w:tcPr>
            <w:tcW w:w="318" w:type="dxa"/>
          </w:tcPr>
          <w:p w14:paraId="031C61F5" w14:textId="77777777" w:rsidR="00AA0992" w:rsidRDefault="00AA0992">
            <w:pPr>
              <w:pStyle w:val="TableParagraph"/>
              <w:rPr>
                <w:rFonts w:ascii="Times New Roman"/>
                <w:sz w:val="14"/>
              </w:rPr>
            </w:pPr>
          </w:p>
        </w:tc>
        <w:tc>
          <w:tcPr>
            <w:tcW w:w="322" w:type="dxa"/>
            <w:tcBorders>
              <w:right w:val="nil"/>
            </w:tcBorders>
          </w:tcPr>
          <w:p w14:paraId="72E69BCA" w14:textId="77777777" w:rsidR="00AA0992" w:rsidRDefault="00AA0992">
            <w:pPr>
              <w:pStyle w:val="TableParagraph"/>
              <w:rPr>
                <w:rFonts w:ascii="Times New Roman"/>
                <w:sz w:val="14"/>
              </w:rPr>
            </w:pPr>
          </w:p>
        </w:tc>
        <w:tc>
          <w:tcPr>
            <w:tcW w:w="1925" w:type="dxa"/>
            <w:vMerge/>
            <w:tcBorders>
              <w:top w:val="nil"/>
              <w:left w:val="nil"/>
              <w:bottom w:val="nil"/>
              <w:right w:val="single" w:sz="6" w:space="0" w:color="000000"/>
            </w:tcBorders>
          </w:tcPr>
          <w:p w14:paraId="13F37F89" w14:textId="77777777" w:rsidR="00AA0992" w:rsidRDefault="00AA0992">
            <w:pPr>
              <w:rPr>
                <w:sz w:val="2"/>
                <w:szCs w:val="2"/>
              </w:rPr>
            </w:pPr>
          </w:p>
        </w:tc>
        <w:tc>
          <w:tcPr>
            <w:tcW w:w="2682" w:type="dxa"/>
            <w:gridSpan w:val="4"/>
            <w:tcBorders>
              <w:top w:val="single" w:sz="4" w:space="0" w:color="000000"/>
              <w:left w:val="single" w:sz="6" w:space="0" w:color="000000"/>
              <w:bottom w:val="single" w:sz="4" w:space="0" w:color="000000"/>
              <w:right w:val="single" w:sz="6" w:space="0" w:color="000000"/>
            </w:tcBorders>
            <w:shd w:val="clear" w:color="auto" w:fill="FFFF00"/>
          </w:tcPr>
          <w:p w14:paraId="7F706B6E" w14:textId="77777777" w:rsidR="00AA0992" w:rsidRDefault="00000000">
            <w:pPr>
              <w:pStyle w:val="TableParagraph"/>
              <w:spacing w:before="46"/>
              <w:ind w:left="768"/>
              <w:rPr>
                <w:b/>
                <w:sz w:val="10"/>
              </w:rPr>
            </w:pPr>
            <w:r>
              <w:rPr>
                <w:b/>
                <w:sz w:val="10"/>
              </w:rPr>
              <w:t>2</w:t>
            </w:r>
            <w:r>
              <w:rPr>
                <w:b/>
                <w:spacing w:val="-3"/>
                <w:sz w:val="10"/>
              </w:rPr>
              <w:t xml:space="preserve"> </w:t>
            </w:r>
            <w:r>
              <w:rPr>
                <w:b/>
                <w:sz w:val="10"/>
              </w:rPr>
              <w:t>-</w:t>
            </w:r>
            <w:r>
              <w:rPr>
                <w:b/>
                <w:spacing w:val="-3"/>
                <w:sz w:val="10"/>
              </w:rPr>
              <w:t xml:space="preserve"> </w:t>
            </w:r>
            <w:r>
              <w:rPr>
                <w:b/>
                <w:sz w:val="10"/>
              </w:rPr>
              <w:t>Faz com</w:t>
            </w:r>
            <w:r>
              <w:rPr>
                <w:b/>
                <w:spacing w:val="-3"/>
                <w:sz w:val="10"/>
              </w:rPr>
              <w:t xml:space="preserve"> </w:t>
            </w:r>
            <w:r>
              <w:rPr>
                <w:b/>
                <w:spacing w:val="-2"/>
                <w:sz w:val="10"/>
              </w:rPr>
              <w:t>dificuldades</w:t>
            </w:r>
          </w:p>
        </w:tc>
        <w:tc>
          <w:tcPr>
            <w:tcW w:w="3377" w:type="dxa"/>
            <w:gridSpan w:val="4"/>
            <w:tcBorders>
              <w:top w:val="single" w:sz="4" w:space="0" w:color="000000"/>
              <w:left w:val="single" w:sz="6" w:space="0" w:color="000000"/>
              <w:bottom w:val="single" w:sz="4" w:space="0" w:color="000000"/>
              <w:right w:val="single" w:sz="6" w:space="0" w:color="000000"/>
            </w:tcBorders>
            <w:shd w:val="clear" w:color="auto" w:fill="FFFF00"/>
          </w:tcPr>
          <w:p w14:paraId="16D651CD" w14:textId="77777777" w:rsidR="00AA0992" w:rsidRDefault="00000000">
            <w:pPr>
              <w:pStyle w:val="TableParagraph"/>
              <w:spacing w:before="46"/>
              <w:ind w:left="41" w:right="6"/>
              <w:jc w:val="center"/>
              <w:rPr>
                <w:b/>
                <w:sz w:val="10"/>
              </w:rPr>
            </w:pPr>
            <w:r>
              <w:rPr>
                <w:b/>
                <w:sz w:val="10"/>
              </w:rPr>
              <w:t>2 -</w:t>
            </w:r>
            <w:r>
              <w:rPr>
                <w:b/>
                <w:spacing w:val="-2"/>
                <w:sz w:val="10"/>
              </w:rPr>
              <w:t xml:space="preserve"> </w:t>
            </w:r>
            <w:r>
              <w:rPr>
                <w:b/>
                <w:sz w:val="10"/>
              </w:rPr>
              <w:t>Faz</w:t>
            </w:r>
            <w:r>
              <w:rPr>
                <w:b/>
                <w:spacing w:val="1"/>
                <w:sz w:val="10"/>
              </w:rPr>
              <w:t xml:space="preserve"> </w:t>
            </w:r>
            <w:r>
              <w:rPr>
                <w:b/>
                <w:sz w:val="10"/>
              </w:rPr>
              <w:t xml:space="preserve">às </w:t>
            </w:r>
            <w:r>
              <w:rPr>
                <w:b/>
                <w:spacing w:val="-2"/>
                <w:sz w:val="10"/>
              </w:rPr>
              <w:t>vezes</w:t>
            </w:r>
          </w:p>
        </w:tc>
        <w:tc>
          <w:tcPr>
            <w:tcW w:w="655" w:type="dxa"/>
            <w:tcBorders>
              <w:left w:val="single" w:sz="6" w:space="0" w:color="000000"/>
            </w:tcBorders>
          </w:tcPr>
          <w:p w14:paraId="370CDC19" w14:textId="77777777" w:rsidR="00AA0992" w:rsidRDefault="00AA0992">
            <w:pPr>
              <w:pStyle w:val="TableParagraph"/>
              <w:rPr>
                <w:rFonts w:ascii="Times New Roman"/>
                <w:sz w:val="14"/>
              </w:rPr>
            </w:pPr>
          </w:p>
        </w:tc>
        <w:tc>
          <w:tcPr>
            <w:tcW w:w="327" w:type="dxa"/>
          </w:tcPr>
          <w:p w14:paraId="03646E86" w14:textId="77777777" w:rsidR="00AA0992" w:rsidRDefault="00AA0992">
            <w:pPr>
              <w:pStyle w:val="TableParagraph"/>
              <w:rPr>
                <w:rFonts w:ascii="Times New Roman"/>
                <w:sz w:val="14"/>
              </w:rPr>
            </w:pPr>
          </w:p>
        </w:tc>
      </w:tr>
      <w:tr w:rsidR="00AA0992" w14:paraId="168B89C4" w14:textId="77777777">
        <w:trPr>
          <w:trHeight w:val="205"/>
        </w:trPr>
        <w:tc>
          <w:tcPr>
            <w:tcW w:w="318" w:type="dxa"/>
          </w:tcPr>
          <w:p w14:paraId="31B978DD" w14:textId="77777777" w:rsidR="00AA0992" w:rsidRDefault="00AA0992">
            <w:pPr>
              <w:pStyle w:val="TableParagraph"/>
              <w:rPr>
                <w:rFonts w:ascii="Times New Roman"/>
                <w:sz w:val="14"/>
              </w:rPr>
            </w:pPr>
          </w:p>
        </w:tc>
        <w:tc>
          <w:tcPr>
            <w:tcW w:w="322" w:type="dxa"/>
            <w:tcBorders>
              <w:right w:val="nil"/>
            </w:tcBorders>
          </w:tcPr>
          <w:p w14:paraId="335E8795" w14:textId="77777777" w:rsidR="00AA0992" w:rsidRDefault="00AA0992">
            <w:pPr>
              <w:pStyle w:val="TableParagraph"/>
              <w:rPr>
                <w:rFonts w:ascii="Times New Roman"/>
                <w:sz w:val="14"/>
              </w:rPr>
            </w:pPr>
          </w:p>
        </w:tc>
        <w:tc>
          <w:tcPr>
            <w:tcW w:w="1925" w:type="dxa"/>
            <w:vMerge/>
            <w:tcBorders>
              <w:top w:val="nil"/>
              <w:left w:val="nil"/>
              <w:bottom w:val="nil"/>
              <w:right w:val="single" w:sz="6" w:space="0" w:color="000000"/>
            </w:tcBorders>
          </w:tcPr>
          <w:p w14:paraId="4C843C0A" w14:textId="77777777" w:rsidR="00AA0992" w:rsidRDefault="00AA0992">
            <w:pPr>
              <w:rPr>
                <w:sz w:val="2"/>
                <w:szCs w:val="2"/>
              </w:rPr>
            </w:pPr>
          </w:p>
        </w:tc>
        <w:tc>
          <w:tcPr>
            <w:tcW w:w="2682" w:type="dxa"/>
            <w:gridSpan w:val="4"/>
            <w:tcBorders>
              <w:top w:val="single" w:sz="4" w:space="0" w:color="000000"/>
              <w:left w:val="single" w:sz="6" w:space="0" w:color="000000"/>
              <w:bottom w:val="single" w:sz="6" w:space="0" w:color="000000"/>
              <w:right w:val="single" w:sz="6" w:space="0" w:color="000000"/>
            </w:tcBorders>
            <w:shd w:val="clear" w:color="auto" w:fill="00AE50"/>
          </w:tcPr>
          <w:p w14:paraId="08002E78" w14:textId="77777777" w:rsidR="00AA0992" w:rsidRDefault="00000000">
            <w:pPr>
              <w:pStyle w:val="TableParagraph"/>
              <w:spacing w:before="46"/>
              <w:ind w:left="768"/>
              <w:rPr>
                <w:b/>
                <w:sz w:val="10"/>
              </w:rPr>
            </w:pPr>
            <w:r>
              <w:rPr>
                <w:b/>
                <w:sz w:val="10"/>
              </w:rPr>
              <w:t>3</w:t>
            </w:r>
            <w:r>
              <w:rPr>
                <w:b/>
                <w:spacing w:val="-3"/>
                <w:sz w:val="10"/>
              </w:rPr>
              <w:t xml:space="preserve"> </w:t>
            </w:r>
            <w:r>
              <w:rPr>
                <w:b/>
                <w:sz w:val="10"/>
              </w:rPr>
              <w:t>-</w:t>
            </w:r>
            <w:r>
              <w:rPr>
                <w:b/>
                <w:spacing w:val="-3"/>
                <w:sz w:val="10"/>
              </w:rPr>
              <w:t xml:space="preserve"> </w:t>
            </w:r>
            <w:r>
              <w:rPr>
                <w:b/>
                <w:sz w:val="10"/>
              </w:rPr>
              <w:t>Faz</w:t>
            </w:r>
            <w:r>
              <w:rPr>
                <w:b/>
                <w:spacing w:val="1"/>
                <w:sz w:val="10"/>
              </w:rPr>
              <w:t xml:space="preserve"> </w:t>
            </w:r>
            <w:r>
              <w:rPr>
                <w:b/>
                <w:sz w:val="10"/>
              </w:rPr>
              <w:t>sem</w:t>
            </w:r>
            <w:r>
              <w:rPr>
                <w:b/>
                <w:spacing w:val="-3"/>
                <w:sz w:val="10"/>
              </w:rPr>
              <w:t xml:space="preserve"> </w:t>
            </w:r>
            <w:r>
              <w:rPr>
                <w:b/>
                <w:spacing w:val="-2"/>
                <w:sz w:val="10"/>
              </w:rPr>
              <w:t>dificuldades</w:t>
            </w:r>
          </w:p>
        </w:tc>
        <w:tc>
          <w:tcPr>
            <w:tcW w:w="3377" w:type="dxa"/>
            <w:gridSpan w:val="4"/>
            <w:tcBorders>
              <w:top w:val="single" w:sz="4" w:space="0" w:color="000000"/>
              <w:left w:val="single" w:sz="6" w:space="0" w:color="000000"/>
              <w:bottom w:val="single" w:sz="6" w:space="0" w:color="000000"/>
              <w:right w:val="single" w:sz="6" w:space="0" w:color="000000"/>
            </w:tcBorders>
            <w:shd w:val="clear" w:color="auto" w:fill="00AE50"/>
          </w:tcPr>
          <w:p w14:paraId="0A03551D" w14:textId="77777777" w:rsidR="00AA0992" w:rsidRDefault="00000000">
            <w:pPr>
              <w:pStyle w:val="TableParagraph"/>
              <w:spacing w:before="46"/>
              <w:ind w:left="41" w:right="37"/>
              <w:jc w:val="center"/>
              <w:rPr>
                <w:b/>
                <w:sz w:val="10"/>
              </w:rPr>
            </w:pPr>
            <w:r>
              <w:rPr>
                <w:b/>
                <w:sz w:val="10"/>
              </w:rPr>
              <w:t>3</w:t>
            </w:r>
            <w:r>
              <w:rPr>
                <w:b/>
                <w:spacing w:val="-3"/>
                <w:sz w:val="10"/>
              </w:rPr>
              <w:t xml:space="preserve"> </w:t>
            </w:r>
            <w:r>
              <w:rPr>
                <w:b/>
                <w:sz w:val="10"/>
              </w:rPr>
              <w:t>-</w:t>
            </w:r>
            <w:r>
              <w:rPr>
                <w:b/>
                <w:spacing w:val="-3"/>
                <w:sz w:val="10"/>
              </w:rPr>
              <w:t xml:space="preserve"> </w:t>
            </w:r>
            <w:r>
              <w:rPr>
                <w:b/>
                <w:sz w:val="10"/>
              </w:rPr>
              <w:t>Faz</w:t>
            </w:r>
            <w:r>
              <w:rPr>
                <w:b/>
                <w:spacing w:val="-3"/>
                <w:sz w:val="10"/>
              </w:rPr>
              <w:t xml:space="preserve"> </w:t>
            </w:r>
            <w:r>
              <w:rPr>
                <w:b/>
                <w:spacing w:val="-2"/>
                <w:sz w:val="10"/>
              </w:rPr>
              <w:t>frequentemente</w:t>
            </w:r>
          </w:p>
        </w:tc>
        <w:tc>
          <w:tcPr>
            <w:tcW w:w="655" w:type="dxa"/>
            <w:tcBorders>
              <w:left w:val="single" w:sz="6" w:space="0" w:color="000000"/>
            </w:tcBorders>
          </w:tcPr>
          <w:p w14:paraId="3CE4F0C2" w14:textId="77777777" w:rsidR="00AA0992" w:rsidRDefault="00AA0992">
            <w:pPr>
              <w:pStyle w:val="TableParagraph"/>
              <w:rPr>
                <w:rFonts w:ascii="Times New Roman"/>
                <w:sz w:val="14"/>
              </w:rPr>
            </w:pPr>
          </w:p>
        </w:tc>
        <w:tc>
          <w:tcPr>
            <w:tcW w:w="327" w:type="dxa"/>
          </w:tcPr>
          <w:p w14:paraId="35F5174C" w14:textId="77777777" w:rsidR="00AA0992" w:rsidRDefault="00AA0992">
            <w:pPr>
              <w:pStyle w:val="TableParagraph"/>
              <w:rPr>
                <w:rFonts w:ascii="Times New Roman"/>
                <w:sz w:val="14"/>
              </w:rPr>
            </w:pPr>
          </w:p>
        </w:tc>
      </w:tr>
      <w:tr w:rsidR="00AA0992" w14:paraId="20CB7186" w14:textId="77777777">
        <w:trPr>
          <w:trHeight w:val="120"/>
        </w:trPr>
        <w:tc>
          <w:tcPr>
            <w:tcW w:w="318" w:type="dxa"/>
          </w:tcPr>
          <w:p w14:paraId="0230DECD" w14:textId="77777777" w:rsidR="00AA0992" w:rsidRDefault="00AA0992">
            <w:pPr>
              <w:pStyle w:val="TableParagraph"/>
              <w:rPr>
                <w:rFonts w:ascii="Times New Roman"/>
                <w:sz w:val="6"/>
              </w:rPr>
            </w:pPr>
          </w:p>
        </w:tc>
        <w:tc>
          <w:tcPr>
            <w:tcW w:w="322" w:type="dxa"/>
          </w:tcPr>
          <w:p w14:paraId="27E01399" w14:textId="77777777" w:rsidR="00AA0992" w:rsidRDefault="00AA0992">
            <w:pPr>
              <w:pStyle w:val="TableParagraph"/>
              <w:rPr>
                <w:rFonts w:ascii="Times New Roman"/>
                <w:sz w:val="6"/>
              </w:rPr>
            </w:pPr>
          </w:p>
        </w:tc>
        <w:tc>
          <w:tcPr>
            <w:tcW w:w="1925" w:type="dxa"/>
            <w:tcBorders>
              <w:top w:val="nil"/>
            </w:tcBorders>
          </w:tcPr>
          <w:p w14:paraId="5A5CA61B" w14:textId="77777777" w:rsidR="00AA0992" w:rsidRDefault="00AA0992">
            <w:pPr>
              <w:pStyle w:val="TableParagraph"/>
              <w:rPr>
                <w:rFonts w:ascii="Times New Roman"/>
                <w:sz w:val="6"/>
              </w:rPr>
            </w:pPr>
          </w:p>
        </w:tc>
        <w:tc>
          <w:tcPr>
            <w:tcW w:w="672" w:type="dxa"/>
            <w:tcBorders>
              <w:top w:val="single" w:sz="6" w:space="0" w:color="000000"/>
            </w:tcBorders>
          </w:tcPr>
          <w:p w14:paraId="2F5D3C44" w14:textId="77777777" w:rsidR="00AA0992" w:rsidRDefault="00AA0992">
            <w:pPr>
              <w:pStyle w:val="TableParagraph"/>
              <w:rPr>
                <w:rFonts w:ascii="Times New Roman"/>
                <w:sz w:val="6"/>
              </w:rPr>
            </w:pPr>
          </w:p>
        </w:tc>
        <w:tc>
          <w:tcPr>
            <w:tcW w:w="960" w:type="dxa"/>
            <w:tcBorders>
              <w:top w:val="single" w:sz="6" w:space="0" w:color="000000"/>
            </w:tcBorders>
          </w:tcPr>
          <w:p w14:paraId="26DDCA1B" w14:textId="77777777" w:rsidR="00AA0992" w:rsidRDefault="00AA0992">
            <w:pPr>
              <w:pStyle w:val="TableParagraph"/>
              <w:rPr>
                <w:rFonts w:ascii="Times New Roman"/>
                <w:sz w:val="6"/>
              </w:rPr>
            </w:pPr>
          </w:p>
        </w:tc>
        <w:tc>
          <w:tcPr>
            <w:tcW w:w="546" w:type="dxa"/>
            <w:tcBorders>
              <w:top w:val="single" w:sz="6" w:space="0" w:color="000000"/>
            </w:tcBorders>
          </w:tcPr>
          <w:p w14:paraId="259F39A3" w14:textId="77777777" w:rsidR="00AA0992" w:rsidRDefault="00AA0992">
            <w:pPr>
              <w:pStyle w:val="TableParagraph"/>
              <w:rPr>
                <w:rFonts w:ascii="Times New Roman"/>
                <w:sz w:val="6"/>
              </w:rPr>
            </w:pPr>
          </w:p>
        </w:tc>
        <w:tc>
          <w:tcPr>
            <w:tcW w:w="504" w:type="dxa"/>
            <w:tcBorders>
              <w:top w:val="single" w:sz="6" w:space="0" w:color="000000"/>
            </w:tcBorders>
          </w:tcPr>
          <w:p w14:paraId="6872F529" w14:textId="77777777" w:rsidR="00AA0992" w:rsidRDefault="00AA0992">
            <w:pPr>
              <w:pStyle w:val="TableParagraph"/>
              <w:rPr>
                <w:rFonts w:ascii="Times New Roman"/>
                <w:sz w:val="6"/>
              </w:rPr>
            </w:pPr>
          </w:p>
        </w:tc>
        <w:tc>
          <w:tcPr>
            <w:tcW w:w="822" w:type="dxa"/>
            <w:tcBorders>
              <w:top w:val="single" w:sz="6" w:space="0" w:color="000000"/>
            </w:tcBorders>
          </w:tcPr>
          <w:p w14:paraId="1D3402A9" w14:textId="77777777" w:rsidR="00AA0992" w:rsidRDefault="00AA0992">
            <w:pPr>
              <w:pStyle w:val="TableParagraph"/>
              <w:rPr>
                <w:rFonts w:ascii="Times New Roman"/>
                <w:sz w:val="6"/>
              </w:rPr>
            </w:pPr>
          </w:p>
        </w:tc>
        <w:tc>
          <w:tcPr>
            <w:tcW w:w="626" w:type="dxa"/>
            <w:tcBorders>
              <w:top w:val="single" w:sz="6" w:space="0" w:color="000000"/>
            </w:tcBorders>
          </w:tcPr>
          <w:p w14:paraId="6F56BBEC" w14:textId="77777777" w:rsidR="00AA0992" w:rsidRDefault="00AA0992">
            <w:pPr>
              <w:pStyle w:val="TableParagraph"/>
              <w:rPr>
                <w:rFonts w:ascii="Times New Roman"/>
                <w:sz w:val="6"/>
              </w:rPr>
            </w:pPr>
          </w:p>
        </w:tc>
        <w:tc>
          <w:tcPr>
            <w:tcW w:w="1020" w:type="dxa"/>
            <w:tcBorders>
              <w:top w:val="single" w:sz="6" w:space="0" w:color="000000"/>
            </w:tcBorders>
          </w:tcPr>
          <w:p w14:paraId="6D744537" w14:textId="77777777" w:rsidR="00AA0992" w:rsidRDefault="00AA0992">
            <w:pPr>
              <w:pStyle w:val="TableParagraph"/>
              <w:rPr>
                <w:rFonts w:ascii="Times New Roman"/>
                <w:sz w:val="6"/>
              </w:rPr>
            </w:pPr>
          </w:p>
        </w:tc>
        <w:tc>
          <w:tcPr>
            <w:tcW w:w="909" w:type="dxa"/>
            <w:tcBorders>
              <w:top w:val="single" w:sz="6" w:space="0" w:color="000000"/>
            </w:tcBorders>
          </w:tcPr>
          <w:p w14:paraId="2090522F" w14:textId="77777777" w:rsidR="00AA0992" w:rsidRDefault="00AA0992">
            <w:pPr>
              <w:pStyle w:val="TableParagraph"/>
              <w:rPr>
                <w:rFonts w:ascii="Times New Roman"/>
                <w:sz w:val="6"/>
              </w:rPr>
            </w:pPr>
          </w:p>
        </w:tc>
        <w:tc>
          <w:tcPr>
            <w:tcW w:w="655" w:type="dxa"/>
          </w:tcPr>
          <w:p w14:paraId="5BAD8AA6" w14:textId="77777777" w:rsidR="00AA0992" w:rsidRDefault="00AA0992">
            <w:pPr>
              <w:pStyle w:val="TableParagraph"/>
              <w:rPr>
                <w:rFonts w:ascii="Times New Roman"/>
                <w:sz w:val="6"/>
              </w:rPr>
            </w:pPr>
          </w:p>
        </w:tc>
        <w:tc>
          <w:tcPr>
            <w:tcW w:w="327" w:type="dxa"/>
          </w:tcPr>
          <w:p w14:paraId="2BACD746" w14:textId="77777777" w:rsidR="00AA0992" w:rsidRDefault="00AA0992">
            <w:pPr>
              <w:pStyle w:val="TableParagraph"/>
              <w:rPr>
                <w:rFonts w:ascii="Times New Roman"/>
                <w:sz w:val="6"/>
              </w:rPr>
            </w:pPr>
          </w:p>
        </w:tc>
      </w:tr>
    </w:tbl>
    <w:p w14:paraId="37CED408" w14:textId="77777777" w:rsidR="00AA0992" w:rsidRDefault="00000000">
      <w:pPr>
        <w:spacing w:before="85"/>
        <w:ind w:left="796" w:right="380"/>
        <w:jc w:val="center"/>
        <w:rPr>
          <w:rFonts w:ascii="Trebuchet MS" w:hAnsi="Trebuchet MS"/>
          <w:i/>
          <w:sz w:val="18"/>
        </w:rPr>
      </w:pPr>
      <w:r>
        <w:rPr>
          <w:rFonts w:ascii="Trebuchet MS" w:hAnsi="Trebuchet MS"/>
          <w:i/>
          <w:color w:val="0D2841"/>
          <w:spacing w:val="-6"/>
          <w:sz w:val="18"/>
        </w:rPr>
        <w:t>Figura</w:t>
      </w:r>
      <w:r>
        <w:rPr>
          <w:rFonts w:ascii="Trebuchet MS" w:hAnsi="Trebuchet MS"/>
          <w:i/>
          <w:color w:val="0D2841"/>
          <w:spacing w:val="-21"/>
          <w:sz w:val="18"/>
        </w:rPr>
        <w:t xml:space="preserve"> </w:t>
      </w:r>
      <w:r>
        <w:rPr>
          <w:rFonts w:ascii="Trebuchet MS" w:hAnsi="Trebuchet MS"/>
          <w:i/>
          <w:color w:val="0D2841"/>
          <w:spacing w:val="-6"/>
          <w:sz w:val="18"/>
        </w:rPr>
        <w:t>13</w:t>
      </w:r>
      <w:r>
        <w:rPr>
          <w:rFonts w:ascii="Trebuchet MS" w:hAnsi="Trebuchet MS"/>
          <w:i/>
          <w:color w:val="0D2841"/>
          <w:spacing w:val="-8"/>
          <w:sz w:val="18"/>
        </w:rPr>
        <w:t xml:space="preserve"> </w:t>
      </w:r>
      <w:r>
        <w:rPr>
          <w:rFonts w:ascii="Trebuchet MS" w:hAnsi="Trebuchet MS"/>
          <w:i/>
          <w:color w:val="0D2841"/>
          <w:spacing w:val="-6"/>
          <w:sz w:val="18"/>
        </w:rPr>
        <w:t>-</w:t>
      </w:r>
      <w:r>
        <w:rPr>
          <w:rFonts w:ascii="Trebuchet MS" w:hAnsi="Trebuchet MS"/>
          <w:i/>
          <w:color w:val="0D2841"/>
          <w:spacing w:val="-15"/>
          <w:sz w:val="18"/>
        </w:rPr>
        <w:t xml:space="preserve"> </w:t>
      </w:r>
      <w:r>
        <w:rPr>
          <w:rFonts w:ascii="Trebuchet MS" w:hAnsi="Trebuchet MS"/>
          <w:i/>
          <w:color w:val="0D2841"/>
          <w:spacing w:val="-6"/>
          <w:sz w:val="18"/>
        </w:rPr>
        <w:t>Tabela</w:t>
      </w:r>
      <w:r>
        <w:rPr>
          <w:rFonts w:ascii="Trebuchet MS" w:hAnsi="Trebuchet MS"/>
          <w:i/>
          <w:color w:val="0D2841"/>
          <w:spacing w:val="-13"/>
          <w:sz w:val="18"/>
        </w:rPr>
        <w:t xml:space="preserve"> </w:t>
      </w:r>
      <w:r>
        <w:rPr>
          <w:rFonts w:ascii="Trebuchet MS" w:hAnsi="Trebuchet MS"/>
          <w:i/>
          <w:color w:val="0D2841"/>
          <w:spacing w:val="-6"/>
          <w:sz w:val="18"/>
        </w:rPr>
        <w:t>de</w:t>
      </w:r>
      <w:r>
        <w:rPr>
          <w:rFonts w:ascii="Trebuchet MS" w:hAnsi="Trebuchet MS"/>
          <w:i/>
          <w:color w:val="0D2841"/>
          <w:spacing w:val="-16"/>
          <w:sz w:val="18"/>
        </w:rPr>
        <w:t xml:space="preserve"> </w:t>
      </w:r>
      <w:r>
        <w:rPr>
          <w:rFonts w:ascii="Trebuchet MS" w:hAnsi="Trebuchet MS"/>
          <w:i/>
          <w:color w:val="0D2841"/>
          <w:spacing w:val="-6"/>
          <w:sz w:val="18"/>
        </w:rPr>
        <w:t>Avaliação</w:t>
      </w:r>
      <w:r>
        <w:rPr>
          <w:rFonts w:ascii="Trebuchet MS" w:hAnsi="Trebuchet MS"/>
          <w:i/>
          <w:color w:val="0D2841"/>
          <w:spacing w:val="-9"/>
          <w:sz w:val="18"/>
        </w:rPr>
        <w:t xml:space="preserve"> </w:t>
      </w:r>
      <w:r>
        <w:rPr>
          <w:rFonts w:ascii="Trebuchet MS" w:hAnsi="Trebuchet MS"/>
          <w:i/>
          <w:color w:val="0D2841"/>
          <w:spacing w:val="-6"/>
          <w:sz w:val="18"/>
        </w:rPr>
        <w:t>Diagnóstica</w:t>
      </w:r>
    </w:p>
    <w:p w14:paraId="14A91325" w14:textId="77777777" w:rsidR="00AA0992" w:rsidRDefault="00AA0992">
      <w:pPr>
        <w:jc w:val="center"/>
        <w:rPr>
          <w:rFonts w:ascii="Trebuchet MS" w:hAnsi="Trebuchet MS"/>
          <w:i/>
          <w:sz w:val="18"/>
        </w:rPr>
        <w:sectPr w:rsidR="00AA0992">
          <w:pgSz w:w="11910" w:h="16840"/>
          <w:pgMar w:top="1420" w:right="708" w:bottom="980" w:left="566" w:header="0" w:footer="796" w:gutter="0"/>
          <w:cols w:space="720"/>
        </w:sectPr>
      </w:pPr>
    </w:p>
    <w:p w14:paraId="35503CEC" w14:textId="77777777" w:rsidR="00AA0992" w:rsidRDefault="00000000">
      <w:pPr>
        <w:pStyle w:val="Corpodetexto"/>
        <w:spacing w:line="360" w:lineRule="auto"/>
        <w:ind w:right="993" w:firstLine="360"/>
        <w:jc w:val="both"/>
      </w:pPr>
      <w:r>
        <w:lastRenderedPageBreak/>
        <w:t>Após a realização da Avaliação Diagnóstica, tendo sido identificado que o nível geral da turma se situa no Nível Introdutório, com apenas dois alunos a apresentarem um nível superior, o passo seguinte consiste em implementar a avaliação formativa.</w:t>
      </w:r>
    </w:p>
    <w:p w14:paraId="623DF257" w14:textId="77777777" w:rsidR="00AA0992" w:rsidRDefault="00AA0992">
      <w:pPr>
        <w:pStyle w:val="Corpodetexto"/>
        <w:spacing w:before="127"/>
        <w:ind w:left="0"/>
      </w:pPr>
    </w:p>
    <w:p w14:paraId="7D86CDD1" w14:textId="77777777" w:rsidR="00AA0992" w:rsidRDefault="00000000">
      <w:pPr>
        <w:pStyle w:val="Ttulo4"/>
        <w:numPr>
          <w:ilvl w:val="0"/>
          <w:numId w:val="7"/>
        </w:numPr>
        <w:tabs>
          <w:tab w:val="left" w:pos="2574"/>
        </w:tabs>
        <w:ind w:left="2574" w:hanging="359"/>
        <w:jc w:val="both"/>
      </w:pPr>
      <w:bookmarkStart w:id="17" w:name="2._Avaliação_Formativa"/>
      <w:bookmarkEnd w:id="17"/>
      <w:r>
        <w:t>Avaliação</w:t>
      </w:r>
      <w:r>
        <w:rPr>
          <w:spacing w:val="-11"/>
        </w:rPr>
        <w:t xml:space="preserve"> </w:t>
      </w:r>
      <w:r>
        <w:rPr>
          <w:spacing w:val="-2"/>
        </w:rPr>
        <w:t>Formativa</w:t>
      </w:r>
    </w:p>
    <w:p w14:paraId="3792BF71" w14:textId="77777777" w:rsidR="00AA0992" w:rsidRDefault="00000000">
      <w:pPr>
        <w:pStyle w:val="Corpodetexto"/>
        <w:spacing w:before="134" w:line="360" w:lineRule="auto"/>
        <w:ind w:right="978" w:firstLine="415"/>
        <w:jc w:val="both"/>
      </w:pPr>
      <w:r>
        <w:t>A avaliação formativa é fundamental no ensino-aprendizagem, por ser contínua, criteriosa e equitativa. O seu principal objetivo é acompanhar o progresso</w:t>
      </w:r>
      <w:r>
        <w:rPr>
          <w:spacing w:val="-11"/>
        </w:rPr>
        <w:t xml:space="preserve"> </w:t>
      </w:r>
      <w:r>
        <w:t>dos</w:t>
      </w:r>
      <w:r>
        <w:rPr>
          <w:spacing w:val="-14"/>
        </w:rPr>
        <w:t xml:space="preserve"> </w:t>
      </w:r>
      <w:r>
        <w:t>alunos</w:t>
      </w:r>
      <w:r>
        <w:rPr>
          <w:spacing w:val="-14"/>
        </w:rPr>
        <w:t xml:space="preserve"> </w:t>
      </w:r>
      <w:r>
        <w:t>face</w:t>
      </w:r>
      <w:r>
        <w:rPr>
          <w:spacing w:val="-7"/>
        </w:rPr>
        <w:t xml:space="preserve"> </w:t>
      </w:r>
      <w:r>
        <w:t>aos</w:t>
      </w:r>
      <w:r>
        <w:rPr>
          <w:spacing w:val="-14"/>
        </w:rPr>
        <w:t xml:space="preserve"> </w:t>
      </w:r>
      <w:r>
        <w:t>objetivos</w:t>
      </w:r>
      <w:r>
        <w:rPr>
          <w:spacing w:val="-13"/>
        </w:rPr>
        <w:t xml:space="preserve"> </w:t>
      </w:r>
      <w:r>
        <w:t>definidos,</w:t>
      </w:r>
      <w:r>
        <w:rPr>
          <w:spacing w:val="-10"/>
        </w:rPr>
        <w:t xml:space="preserve"> </w:t>
      </w:r>
      <w:r>
        <w:t>permitindo</w:t>
      </w:r>
      <w:r>
        <w:rPr>
          <w:spacing w:val="-6"/>
        </w:rPr>
        <w:t xml:space="preserve"> </w:t>
      </w:r>
      <w:r>
        <w:t>ajustar</w:t>
      </w:r>
      <w:r>
        <w:rPr>
          <w:spacing w:val="-13"/>
        </w:rPr>
        <w:t xml:space="preserve"> </w:t>
      </w:r>
      <w:r>
        <w:t>o</w:t>
      </w:r>
      <w:r>
        <w:rPr>
          <w:spacing w:val="-8"/>
        </w:rPr>
        <w:t xml:space="preserve"> </w:t>
      </w:r>
      <w:r>
        <w:t>processo de</w:t>
      </w:r>
      <w:r>
        <w:rPr>
          <w:spacing w:val="-7"/>
        </w:rPr>
        <w:t xml:space="preserve"> </w:t>
      </w:r>
      <w:r>
        <w:t>instrução</w:t>
      </w:r>
      <w:r>
        <w:rPr>
          <w:spacing w:val="-6"/>
        </w:rPr>
        <w:t xml:space="preserve"> </w:t>
      </w:r>
      <w:r>
        <w:t>e</w:t>
      </w:r>
      <w:r>
        <w:rPr>
          <w:spacing w:val="-8"/>
        </w:rPr>
        <w:t xml:space="preserve"> </w:t>
      </w:r>
      <w:r>
        <w:t>fornecer</w:t>
      </w:r>
      <w:r>
        <w:rPr>
          <w:spacing w:val="-8"/>
        </w:rPr>
        <w:t xml:space="preserve"> </w:t>
      </w:r>
      <w:r>
        <w:t>classificações</w:t>
      </w:r>
      <w:r>
        <w:rPr>
          <w:spacing w:val="-7"/>
        </w:rPr>
        <w:t xml:space="preserve"> </w:t>
      </w:r>
      <w:r>
        <w:t>periódicas</w:t>
      </w:r>
      <w:r>
        <w:rPr>
          <w:spacing w:val="-8"/>
        </w:rPr>
        <w:t xml:space="preserve"> </w:t>
      </w:r>
      <w:r>
        <w:t>quando</w:t>
      </w:r>
      <w:r>
        <w:rPr>
          <w:spacing w:val="-7"/>
        </w:rPr>
        <w:t xml:space="preserve"> </w:t>
      </w:r>
      <w:r>
        <w:t>necessário.</w:t>
      </w:r>
      <w:r>
        <w:rPr>
          <w:spacing w:val="-9"/>
        </w:rPr>
        <w:t xml:space="preserve"> </w:t>
      </w:r>
      <w:r>
        <w:t>Fernandes (2006) define-a como “uma avaliação interativa, centrada nos processos cognitivos</w:t>
      </w:r>
      <w:r>
        <w:rPr>
          <w:spacing w:val="-8"/>
        </w:rPr>
        <w:t xml:space="preserve"> </w:t>
      </w:r>
      <w:r>
        <w:t>dos</w:t>
      </w:r>
      <w:r>
        <w:rPr>
          <w:spacing w:val="-9"/>
        </w:rPr>
        <w:t xml:space="preserve"> </w:t>
      </w:r>
      <w:r>
        <w:t>alunos</w:t>
      </w:r>
      <w:r>
        <w:rPr>
          <w:spacing w:val="-9"/>
        </w:rPr>
        <w:t xml:space="preserve"> </w:t>
      </w:r>
      <w:r>
        <w:t>e</w:t>
      </w:r>
      <w:r>
        <w:rPr>
          <w:spacing w:val="-7"/>
        </w:rPr>
        <w:t xml:space="preserve"> </w:t>
      </w:r>
      <w:r>
        <w:t>associada</w:t>
      </w:r>
      <w:r>
        <w:rPr>
          <w:spacing w:val="-6"/>
        </w:rPr>
        <w:t xml:space="preserve"> </w:t>
      </w:r>
      <w:r>
        <w:t>aos</w:t>
      </w:r>
      <w:r>
        <w:rPr>
          <w:spacing w:val="-9"/>
        </w:rPr>
        <w:t xml:space="preserve"> </w:t>
      </w:r>
      <w:r>
        <w:t>processos</w:t>
      </w:r>
      <w:r>
        <w:rPr>
          <w:spacing w:val="-3"/>
        </w:rPr>
        <w:t xml:space="preserve"> </w:t>
      </w:r>
      <w:r>
        <w:t>de</w:t>
      </w:r>
      <w:r>
        <w:rPr>
          <w:spacing w:val="-3"/>
        </w:rPr>
        <w:t xml:space="preserve"> </w:t>
      </w:r>
      <w:r>
        <w:t>feedback,</w:t>
      </w:r>
      <w:r>
        <w:rPr>
          <w:spacing w:val="-5"/>
        </w:rPr>
        <w:t xml:space="preserve"> </w:t>
      </w:r>
      <w:r>
        <w:t>de</w:t>
      </w:r>
      <w:r>
        <w:rPr>
          <w:spacing w:val="-2"/>
        </w:rPr>
        <w:t xml:space="preserve"> </w:t>
      </w:r>
      <w:r>
        <w:t>regulação,</w:t>
      </w:r>
      <w:r>
        <w:rPr>
          <w:spacing w:val="-9"/>
        </w:rPr>
        <w:t xml:space="preserve"> </w:t>
      </w:r>
      <w:r>
        <w:t>de autoavaliação e de autorregulação das aprendizagens”.</w:t>
      </w:r>
    </w:p>
    <w:p w14:paraId="13C716EA" w14:textId="77777777" w:rsidR="00AA0992" w:rsidRDefault="00000000">
      <w:pPr>
        <w:pStyle w:val="Corpodetexto"/>
        <w:spacing w:before="3" w:line="360" w:lineRule="auto"/>
        <w:ind w:right="981" w:firstLine="360"/>
        <w:jc w:val="both"/>
      </w:pPr>
      <w:r>
        <w:t>Na prática, envolve a observação sistemática das tarefas, fornecendo feedback imediato e permitindo confrontar os alunos com o seu desempenho. Este processo permite ao professor ajustar estratégias, reformular atividades e utilizar</w:t>
      </w:r>
      <w:r>
        <w:rPr>
          <w:spacing w:val="-13"/>
        </w:rPr>
        <w:t xml:space="preserve"> </w:t>
      </w:r>
      <w:r>
        <w:t>questionamentos</w:t>
      </w:r>
      <w:r>
        <w:rPr>
          <w:spacing w:val="-12"/>
        </w:rPr>
        <w:t xml:space="preserve"> </w:t>
      </w:r>
      <w:r>
        <w:t>para</w:t>
      </w:r>
      <w:r>
        <w:rPr>
          <w:spacing w:val="-12"/>
        </w:rPr>
        <w:t xml:space="preserve"> </w:t>
      </w:r>
      <w:r>
        <w:t>recolher</w:t>
      </w:r>
      <w:r>
        <w:rPr>
          <w:spacing w:val="-13"/>
        </w:rPr>
        <w:t xml:space="preserve"> </w:t>
      </w:r>
      <w:r>
        <w:t>informações</w:t>
      </w:r>
      <w:r>
        <w:rPr>
          <w:spacing w:val="-13"/>
        </w:rPr>
        <w:t xml:space="preserve"> </w:t>
      </w:r>
      <w:r>
        <w:t>sobre</w:t>
      </w:r>
      <w:r>
        <w:rPr>
          <w:spacing w:val="-12"/>
        </w:rPr>
        <w:t xml:space="preserve"> </w:t>
      </w:r>
      <w:r>
        <w:t>aspetos</w:t>
      </w:r>
      <w:r>
        <w:rPr>
          <w:spacing w:val="-14"/>
        </w:rPr>
        <w:t xml:space="preserve"> </w:t>
      </w:r>
      <w:r>
        <w:t>psicossociais, cognitivos,</w:t>
      </w:r>
      <w:r>
        <w:rPr>
          <w:spacing w:val="-4"/>
        </w:rPr>
        <w:t xml:space="preserve"> </w:t>
      </w:r>
      <w:r>
        <w:t>condição</w:t>
      </w:r>
      <w:r>
        <w:rPr>
          <w:spacing w:val="-1"/>
        </w:rPr>
        <w:t xml:space="preserve"> </w:t>
      </w:r>
      <w:r>
        <w:t>física,</w:t>
      </w:r>
      <w:r>
        <w:rPr>
          <w:spacing w:val="-5"/>
        </w:rPr>
        <w:t xml:space="preserve"> </w:t>
      </w:r>
      <w:r>
        <w:t>habilidades</w:t>
      </w:r>
      <w:r>
        <w:rPr>
          <w:spacing w:val="-7"/>
        </w:rPr>
        <w:t xml:space="preserve"> </w:t>
      </w:r>
      <w:r>
        <w:t>motoras</w:t>
      </w:r>
      <w:r>
        <w:rPr>
          <w:spacing w:val="-8"/>
        </w:rPr>
        <w:t xml:space="preserve"> </w:t>
      </w:r>
      <w:r>
        <w:t>e</w:t>
      </w:r>
      <w:r>
        <w:rPr>
          <w:spacing w:val="-3"/>
        </w:rPr>
        <w:t xml:space="preserve"> </w:t>
      </w:r>
      <w:r>
        <w:t>comportamentos</w:t>
      </w:r>
      <w:r>
        <w:rPr>
          <w:spacing w:val="-8"/>
        </w:rPr>
        <w:t xml:space="preserve"> </w:t>
      </w:r>
      <w:r>
        <w:t>disciplinares e relacionais.</w:t>
      </w:r>
    </w:p>
    <w:p w14:paraId="57C6BFB6" w14:textId="77777777" w:rsidR="00AA0992" w:rsidRDefault="00AA0992">
      <w:pPr>
        <w:pStyle w:val="Corpodetexto"/>
        <w:spacing w:before="136"/>
        <w:ind w:left="0"/>
      </w:pPr>
    </w:p>
    <w:p w14:paraId="7EB58580" w14:textId="77777777" w:rsidR="00AA0992" w:rsidRDefault="00000000">
      <w:pPr>
        <w:pStyle w:val="Ttulo4"/>
        <w:numPr>
          <w:ilvl w:val="0"/>
          <w:numId w:val="7"/>
        </w:numPr>
        <w:tabs>
          <w:tab w:val="left" w:pos="2574"/>
        </w:tabs>
        <w:ind w:left="2574" w:hanging="359"/>
        <w:jc w:val="both"/>
      </w:pPr>
      <w:bookmarkStart w:id="18" w:name="3._Avaliação_Sumativa"/>
      <w:bookmarkEnd w:id="18"/>
      <w:r>
        <w:t>Avaliação</w:t>
      </w:r>
      <w:r>
        <w:rPr>
          <w:spacing w:val="-11"/>
        </w:rPr>
        <w:t xml:space="preserve"> </w:t>
      </w:r>
      <w:r>
        <w:rPr>
          <w:spacing w:val="-2"/>
        </w:rPr>
        <w:t>Sumativa</w:t>
      </w:r>
    </w:p>
    <w:p w14:paraId="14CF7E48" w14:textId="77777777" w:rsidR="00AA0992" w:rsidRDefault="00000000">
      <w:pPr>
        <w:pStyle w:val="Corpodetexto"/>
        <w:spacing w:before="144" w:line="360" w:lineRule="auto"/>
        <w:ind w:right="976" w:firstLine="360"/>
        <w:jc w:val="both"/>
      </w:pPr>
      <w:r>
        <w:t>A</w:t>
      </w:r>
      <w:r>
        <w:rPr>
          <w:spacing w:val="-15"/>
        </w:rPr>
        <w:t xml:space="preserve"> </w:t>
      </w:r>
      <w:r>
        <w:t>avaliação sumativa,</w:t>
      </w:r>
      <w:r>
        <w:rPr>
          <w:spacing w:val="-6"/>
        </w:rPr>
        <w:t xml:space="preserve"> </w:t>
      </w:r>
      <w:r>
        <w:t>apresentada</w:t>
      </w:r>
      <w:r>
        <w:rPr>
          <w:spacing w:val="-2"/>
        </w:rPr>
        <w:t xml:space="preserve"> </w:t>
      </w:r>
      <w:r>
        <w:t>na</w:t>
      </w:r>
      <w:r>
        <w:rPr>
          <w:spacing w:val="-4"/>
        </w:rPr>
        <w:t xml:space="preserve"> </w:t>
      </w:r>
      <w:r>
        <w:t>tabela</w:t>
      </w:r>
      <w:r>
        <w:rPr>
          <w:spacing w:val="-3"/>
        </w:rPr>
        <w:t xml:space="preserve"> </w:t>
      </w:r>
      <w:r>
        <w:t>18,</w:t>
      </w:r>
      <w:r>
        <w:rPr>
          <w:spacing w:val="-7"/>
        </w:rPr>
        <w:t xml:space="preserve"> </w:t>
      </w:r>
      <w:r>
        <w:t>tem</w:t>
      </w:r>
      <w:r>
        <w:rPr>
          <w:spacing w:val="-5"/>
        </w:rPr>
        <w:t xml:space="preserve"> </w:t>
      </w:r>
      <w:r>
        <w:t>como</w:t>
      </w:r>
      <w:r>
        <w:rPr>
          <w:spacing w:val="-3"/>
        </w:rPr>
        <w:t xml:space="preserve"> </w:t>
      </w:r>
      <w:r>
        <w:t>principal</w:t>
      </w:r>
      <w:r>
        <w:rPr>
          <w:spacing w:val="-2"/>
        </w:rPr>
        <w:t xml:space="preserve"> </w:t>
      </w:r>
      <w:r>
        <w:t>objetivo fazer o balanço final da unidade didática, verificando se os objetivos propostos foram</w:t>
      </w:r>
      <w:r>
        <w:rPr>
          <w:spacing w:val="-17"/>
        </w:rPr>
        <w:t xml:space="preserve"> </w:t>
      </w:r>
      <w:r>
        <w:t>alcançados.</w:t>
      </w:r>
      <w:r>
        <w:rPr>
          <w:spacing w:val="-17"/>
        </w:rPr>
        <w:t xml:space="preserve"> </w:t>
      </w:r>
      <w:r>
        <w:t>Esta,</w:t>
      </w:r>
      <w:r>
        <w:rPr>
          <w:spacing w:val="-16"/>
        </w:rPr>
        <w:t xml:space="preserve"> </w:t>
      </w:r>
      <w:r>
        <w:t>permite</w:t>
      </w:r>
      <w:r>
        <w:rPr>
          <w:spacing w:val="-17"/>
        </w:rPr>
        <w:t xml:space="preserve"> </w:t>
      </w:r>
      <w:r>
        <w:t>ao</w:t>
      </w:r>
      <w:r>
        <w:rPr>
          <w:spacing w:val="-17"/>
        </w:rPr>
        <w:t xml:space="preserve"> </w:t>
      </w:r>
      <w:r>
        <w:t>professor</w:t>
      </w:r>
      <w:r>
        <w:rPr>
          <w:spacing w:val="-17"/>
        </w:rPr>
        <w:t xml:space="preserve"> </w:t>
      </w:r>
      <w:r>
        <w:t>refletir</w:t>
      </w:r>
      <w:r>
        <w:rPr>
          <w:spacing w:val="-16"/>
        </w:rPr>
        <w:t xml:space="preserve"> </w:t>
      </w:r>
      <w:r>
        <w:t>sobre</w:t>
      </w:r>
      <w:r>
        <w:rPr>
          <w:spacing w:val="-17"/>
        </w:rPr>
        <w:t xml:space="preserve"> </w:t>
      </w:r>
      <w:r>
        <w:t>o</w:t>
      </w:r>
      <w:r>
        <w:rPr>
          <w:spacing w:val="-17"/>
        </w:rPr>
        <w:t xml:space="preserve"> </w:t>
      </w:r>
      <w:r>
        <w:t>processo</w:t>
      </w:r>
      <w:r>
        <w:rPr>
          <w:spacing w:val="-16"/>
        </w:rPr>
        <w:t xml:space="preserve"> </w:t>
      </w:r>
      <w:r>
        <w:t>de</w:t>
      </w:r>
      <w:r>
        <w:rPr>
          <w:spacing w:val="-17"/>
        </w:rPr>
        <w:t xml:space="preserve"> </w:t>
      </w:r>
      <w:r>
        <w:t>ensino- aprendizagem</w:t>
      </w:r>
      <w:r>
        <w:rPr>
          <w:spacing w:val="-7"/>
        </w:rPr>
        <w:t xml:space="preserve"> </w:t>
      </w:r>
      <w:r>
        <w:t>e</w:t>
      </w:r>
      <w:r>
        <w:rPr>
          <w:spacing w:val="-3"/>
        </w:rPr>
        <w:t xml:space="preserve"> </w:t>
      </w:r>
      <w:r>
        <w:t>identificar</w:t>
      </w:r>
      <w:r>
        <w:rPr>
          <w:spacing w:val="-8"/>
        </w:rPr>
        <w:t xml:space="preserve"> </w:t>
      </w:r>
      <w:r>
        <w:t>áreas</w:t>
      </w:r>
      <w:r>
        <w:rPr>
          <w:spacing w:val="-4"/>
        </w:rPr>
        <w:t xml:space="preserve"> </w:t>
      </w:r>
      <w:r>
        <w:t>a</w:t>
      </w:r>
      <w:r>
        <w:rPr>
          <w:spacing w:val="-2"/>
        </w:rPr>
        <w:t xml:space="preserve"> </w:t>
      </w:r>
      <w:r>
        <w:t>melhorar.</w:t>
      </w:r>
      <w:r>
        <w:rPr>
          <w:spacing w:val="-15"/>
        </w:rPr>
        <w:t xml:space="preserve"> </w:t>
      </w:r>
      <w:r>
        <w:t>Ao</w:t>
      </w:r>
      <w:r>
        <w:rPr>
          <w:spacing w:val="-7"/>
        </w:rPr>
        <w:t xml:space="preserve"> </w:t>
      </w:r>
      <w:r>
        <w:t>ser</w:t>
      </w:r>
      <w:r>
        <w:rPr>
          <w:spacing w:val="-4"/>
        </w:rPr>
        <w:t xml:space="preserve"> </w:t>
      </w:r>
      <w:r>
        <w:t>realizada</w:t>
      </w:r>
      <w:r>
        <w:rPr>
          <w:spacing w:val="-1"/>
        </w:rPr>
        <w:t xml:space="preserve"> </w:t>
      </w:r>
      <w:r>
        <w:t>nas</w:t>
      </w:r>
      <w:r>
        <w:rPr>
          <w:spacing w:val="-9"/>
        </w:rPr>
        <w:t xml:space="preserve"> </w:t>
      </w:r>
      <w:r>
        <w:t>últimas</w:t>
      </w:r>
      <w:r>
        <w:rPr>
          <w:spacing w:val="-8"/>
        </w:rPr>
        <w:t xml:space="preserve"> </w:t>
      </w:r>
      <w:r>
        <w:t>aulas, avalia</w:t>
      </w:r>
      <w:r>
        <w:rPr>
          <w:spacing w:val="-1"/>
        </w:rPr>
        <w:t xml:space="preserve"> </w:t>
      </w:r>
      <w:r>
        <w:t>o</w:t>
      </w:r>
      <w:r>
        <w:rPr>
          <w:spacing w:val="-2"/>
        </w:rPr>
        <w:t xml:space="preserve"> </w:t>
      </w:r>
      <w:r>
        <w:t>progresso dos</w:t>
      </w:r>
      <w:r>
        <w:rPr>
          <w:spacing w:val="-8"/>
        </w:rPr>
        <w:t xml:space="preserve"> </w:t>
      </w:r>
      <w:r>
        <w:t>alunos</w:t>
      </w:r>
      <w:r>
        <w:rPr>
          <w:spacing w:val="-8"/>
        </w:rPr>
        <w:t xml:space="preserve"> </w:t>
      </w:r>
      <w:r>
        <w:t>e</w:t>
      </w:r>
      <w:r>
        <w:rPr>
          <w:spacing w:val="-2"/>
        </w:rPr>
        <w:t xml:space="preserve"> </w:t>
      </w:r>
      <w:r>
        <w:t>a</w:t>
      </w:r>
      <w:r>
        <w:rPr>
          <w:spacing w:val="-2"/>
        </w:rPr>
        <w:t xml:space="preserve"> </w:t>
      </w:r>
      <w:r>
        <w:t>consolidação</w:t>
      </w:r>
      <w:r>
        <w:rPr>
          <w:spacing w:val="-5"/>
        </w:rPr>
        <w:t xml:space="preserve"> </w:t>
      </w:r>
      <w:r>
        <w:t>dos</w:t>
      </w:r>
      <w:r>
        <w:rPr>
          <w:spacing w:val="-3"/>
        </w:rPr>
        <w:t xml:space="preserve"> </w:t>
      </w:r>
      <w:r>
        <w:t>conhecimentos</w:t>
      </w:r>
      <w:r>
        <w:rPr>
          <w:spacing w:val="-6"/>
        </w:rPr>
        <w:t xml:space="preserve"> </w:t>
      </w:r>
      <w:r>
        <w:t>por</w:t>
      </w:r>
      <w:r>
        <w:rPr>
          <w:spacing w:val="-3"/>
        </w:rPr>
        <w:t xml:space="preserve"> </w:t>
      </w:r>
      <w:r>
        <w:t>meio</w:t>
      </w:r>
      <w:r>
        <w:rPr>
          <w:spacing w:val="-1"/>
        </w:rPr>
        <w:t xml:space="preserve"> </w:t>
      </w:r>
      <w:r>
        <w:t>de exercícios semelhantes aos desenvolvidos durante as mesmas.</w:t>
      </w:r>
    </w:p>
    <w:p w14:paraId="772C5084" w14:textId="77777777" w:rsidR="00AA0992" w:rsidRDefault="00000000">
      <w:pPr>
        <w:pStyle w:val="Corpodetexto"/>
        <w:spacing w:line="360" w:lineRule="auto"/>
        <w:ind w:right="981" w:firstLine="360"/>
        <w:jc w:val="both"/>
      </w:pPr>
      <w:r>
        <w:t>No caso do futebol, que integra o domínio das Atividades Físicas, esta unidade</w:t>
      </w:r>
      <w:r>
        <w:rPr>
          <w:spacing w:val="-8"/>
        </w:rPr>
        <w:t xml:space="preserve"> </w:t>
      </w:r>
      <w:r>
        <w:t>representa</w:t>
      </w:r>
      <w:r>
        <w:rPr>
          <w:spacing w:val="-13"/>
        </w:rPr>
        <w:t xml:space="preserve"> </w:t>
      </w:r>
      <w:r>
        <w:t>50%</w:t>
      </w:r>
      <w:r>
        <w:rPr>
          <w:spacing w:val="-9"/>
        </w:rPr>
        <w:t xml:space="preserve"> </w:t>
      </w:r>
      <w:r>
        <w:t>da</w:t>
      </w:r>
      <w:r>
        <w:rPr>
          <w:spacing w:val="-15"/>
        </w:rPr>
        <w:t xml:space="preserve"> </w:t>
      </w:r>
      <w:r>
        <w:t>nota</w:t>
      </w:r>
      <w:r>
        <w:rPr>
          <w:spacing w:val="-9"/>
        </w:rPr>
        <w:t xml:space="preserve"> </w:t>
      </w:r>
      <w:r>
        <w:t>do</w:t>
      </w:r>
      <w:r>
        <w:rPr>
          <w:spacing w:val="-9"/>
        </w:rPr>
        <w:t xml:space="preserve"> </w:t>
      </w:r>
      <w:r>
        <w:t>semestre.</w:t>
      </w:r>
      <w:r>
        <w:rPr>
          <w:spacing w:val="-12"/>
        </w:rPr>
        <w:t xml:space="preserve"> </w:t>
      </w:r>
      <w:r>
        <w:t>Considerando</w:t>
      </w:r>
      <w:r>
        <w:rPr>
          <w:spacing w:val="-8"/>
        </w:rPr>
        <w:t xml:space="preserve"> </w:t>
      </w:r>
      <w:r>
        <w:t>que</w:t>
      </w:r>
      <w:r>
        <w:rPr>
          <w:spacing w:val="-15"/>
        </w:rPr>
        <w:t xml:space="preserve"> </w:t>
      </w:r>
      <w:r>
        <w:t>é</w:t>
      </w:r>
      <w:r>
        <w:rPr>
          <w:spacing w:val="-15"/>
        </w:rPr>
        <w:t xml:space="preserve"> </w:t>
      </w:r>
      <w:r>
        <w:t>uma</w:t>
      </w:r>
      <w:r>
        <w:rPr>
          <w:spacing w:val="-14"/>
        </w:rPr>
        <w:t xml:space="preserve"> </w:t>
      </w:r>
      <w:r>
        <w:t>das</w:t>
      </w:r>
      <w:r>
        <w:rPr>
          <w:spacing w:val="-16"/>
        </w:rPr>
        <w:t xml:space="preserve"> </w:t>
      </w:r>
      <w:r>
        <w:t>três modalidades trabalhadas, o seu peso corresponde a aproximadamente 16,7% da avaliação total. A avaliação será realizada na última aula da unidade, com base numa tabela de critérios específicos.</w:t>
      </w:r>
    </w:p>
    <w:p w14:paraId="7A19D947"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4CB16643" w14:textId="77777777" w:rsidR="00AA0992" w:rsidRDefault="00AA0992">
      <w:pPr>
        <w:pStyle w:val="Corpodetexto"/>
        <w:ind w:left="0"/>
        <w:rPr>
          <w:sz w:val="20"/>
        </w:rPr>
      </w:pPr>
    </w:p>
    <w:p w14:paraId="4CAD00B7" w14:textId="77777777" w:rsidR="00AA0992" w:rsidRDefault="00AA0992">
      <w:pPr>
        <w:pStyle w:val="Corpodetexto"/>
        <w:ind w:left="0"/>
        <w:rPr>
          <w:sz w:val="20"/>
        </w:rPr>
      </w:pPr>
    </w:p>
    <w:p w14:paraId="6233C729" w14:textId="71F8CE83" w:rsidR="00AA0992" w:rsidRDefault="00B24FDD">
      <w:pPr>
        <w:pStyle w:val="Corpodetexto"/>
        <w:ind w:left="0"/>
        <w:rPr>
          <w:sz w:val="18"/>
        </w:rPr>
      </w:pPr>
      <w:r>
        <w:rPr>
          <w:b/>
          <w:iCs/>
          <w:noProof/>
          <w:color w:val="000000" w:themeColor="text1"/>
        </w:rPr>
        <w:drawing>
          <wp:anchor distT="0" distB="0" distL="114300" distR="114300" simplePos="0" relativeHeight="487603200" behindDoc="0" locked="0" layoutInCell="1" allowOverlap="1" wp14:anchorId="255BA1EE" wp14:editId="35958F94">
            <wp:simplePos x="0" y="0"/>
            <wp:positionH relativeFrom="column">
              <wp:posOffset>0</wp:posOffset>
            </wp:positionH>
            <wp:positionV relativeFrom="paragraph">
              <wp:posOffset>144780</wp:posOffset>
            </wp:positionV>
            <wp:extent cx="6878955" cy="2702560"/>
            <wp:effectExtent l="0" t="0" r="4445" b="2540"/>
            <wp:wrapThrough wrapText="bothSides">
              <wp:wrapPolygon edited="0">
                <wp:start x="0" y="0"/>
                <wp:lineTo x="0" y="21519"/>
                <wp:lineTo x="21574" y="21519"/>
                <wp:lineTo x="21574" y="0"/>
                <wp:lineTo x="0" y="0"/>
              </wp:wrapPolygon>
            </wp:wrapThrough>
            <wp:docPr id="1618683566" name="Imagem 1" descr="Uma imagem com recibo, texto, monocromátic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83566" name="Imagem 1" descr="Uma imagem com recibo, texto, monocromático&#10;&#10;Os conteúdos gerados por IA podem estar incorretos."/>
                    <pic:cNvPicPr/>
                  </pic:nvPicPr>
                  <pic:blipFill rotWithShape="1">
                    <a:blip r:embed="rId46" cstate="print">
                      <a:extLst>
                        <a:ext uri="{28A0092B-C50C-407E-A947-70E740481C1C}">
                          <a14:useLocalDpi xmlns:a14="http://schemas.microsoft.com/office/drawing/2010/main" val="0"/>
                        </a:ext>
                      </a:extLst>
                    </a:blip>
                    <a:srcRect r="5064"/>
                    <a:stretch>
                      <a:fillRect/>
                    </a:stretch>
                  </pic:blipFill>
                  <pic:spPr bwMode="auto">
                    <a:xfrm>
                      <a:off x="0" y="0"/>
                      <a:ext cx="6878955" cy="2702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6C4C5A" w14:textId="77777777" w:rsidR="00AA0992" w:rsidRDefault="00AA0992">
      <w:pPr>
        <w:pStyle w:val="Corpodetexto"/>
        <w:ind w:left="0"/>
        <w:rPr>
          <w:sz w:val="18"/>
        </w:rPr>
      </w:pPr>
    </w:p>
    <w:p w14:paraId="10BA1E72" w14:textId="77777777" w:rsidR="00AA0992" w:rsidRDefault="00AA0992">
      <w:pPr>
        <w:pStyle w:val="Corpodetexto"/>
        <w:spacing w:before="44"/>
        <w:ind w:left="0"/>
        <w:rPr>
          <w:sz w:val="18"/>
        </w:rPr>
      </w:pPr>
    </w:p>
    <w:p w14:paraId="4F2EB7BB" w14:textId="088A4CDD" w:rsidR="00AA0992" w:rsidRDefault="00000000">
      <w:pPr>
        <w:ind w:left="796" w:right="695"/>
        <w:jc w:val="center"/>
        <w:rPr>
          <w:rFonts w:ascii="Trebuchet MS" w:hAnsi="Trebuchet MS"/>
          <w:i/>
          <w:sz w:val="18"/>
        </w:rPr>
      </w:pPr>
      <w:r>
        <w:rPr>
          <w:rFonts w:ascii="Trebuchet MS" w:hAnsi="Trebuchet MS"/>
          <w:i/>
          <w:color w:val="0D2841"/>
          <w:spacing w:val="-6"/>
          <w:sz w:val="18"/>
        </w:rPr>
        <w:t>Figura</w:t>
      </w:r>
      <w:r>
        <w:rPr>
          <w:rFonts w:ascii="Trebuchet MS" w:hAnsi="Trebuchet MS"/>
          <w:i/>
          <w:color w:val="0D2841"/>
          <w:spacing w:val="-14"/>
          <w:sz w:val="18"/>
        </w:rPr>
        <w:t xml:space="preserve"> </w:t>
      </w:r>
      <w:r>
        <w:rPr>
          <w:rFonts w:ascii="Trebuchet MS" w:hAnsi="Trebuchet MS"/>
          <w:i/>
          <w:color w:val="0D2841"/>
          <w:spacing w:val="-6"/>
          <w:sz w:val="18"/>
        </w:rPr>
        <w:t>14</w:t>
      </w:r>
      <w:r>
        <w:rPr>
          <w:rFonts w:ascii="Trebuchet MS" w:hAnsi="Trebuchet MS"/>
          <w:i/>
          <w:color w:val="0D2841"/>
          <w:spacing w:val="-8"/>
          <w:sz w:val="18"/>
        </w:rPr>
        <w:t xml:space="preserve"> </w:t>
      </w:r>
      <w:r>
        <w:rPr>
          <w:rFonts w:ascii="Trebuchet MS" w:hAnsi="Trebuchet MS"/>
          <w:i/>
          <w:color w:val="0D2841"/>
          <w:spacing w:val="-6"/>
          <w:sz w:val="18"/>
        </w:rPr>
        <w:t>-</w:t>
      </w:r>
      <w:r>
        <w:rPr>
          <w:rFonts w:ascii="Trebuchet MS" w:hAnsi="Trebuchet MS"/>
          <w:i/>
          <w:color w:val="0D2841"/>
          <w:spacing w:val="-15"/>
          <w:sz w:val="18"/>
        </w:rPr>
        <w:t xml:space="preserve"> </w:t>
      </w:r>
      <w:r>
        <w:rPr>
          <w:rFonts w:ascii="Trebuchet MS" w:hAnsi="Trebuchet MS"/>
          <w:i/>
          <w:color w:val="0D2841"/>
          <w:spacing w:val="-6"/>
          <w:sz w:val="18"/>
        </w:rPr>
        <w:t>Avaliação</w:t>
      </w:r>
      <w:r>
        <w:rPr>
          <w:rFonts w:ascii="Trebuchet MS" w:hAnsi="Trebuchet MS"/>
          <w:i/>
          <w:color w:val="0D2841"/>
          <w:spacing w:val="-10"/>
          <w:sz w:val="18"/>
        </w:rPr>
        <w:t xml:space="preserve"> </w:t>
      </w:r>
      <w:r>
        <w:rPr>
          <w:rFonts w:ascii="Trebuchet MS" w:hAnsi="Trebuchet MS"/>
          <w:i/>
          <w:color w:val="0D2841"/>
          <w:spacing w:val="-6"/>
          <w:sz w:val="18"/>
        </w:rPr>
        <w:t>Sumativa</w:t>
      </w:r>
    </w:p>
    <w:p w14:paraId="4E4B633D" w14:textId="77777777" w:rsidR="00AA0992" w:rsidRDefault="00AA0992">
      <w:pPr>
        <w:pStyle w:val="Corpodetexto"/>
        <w:ind w:left="0"/>
        <w:rPr>
          <w:rFonts w:ascii="Trebuchet MS"/>
          <w:i/>
          <w:sz w:val="18"/>
        </w:rPr>
      </w:pPr>
    </w:p>
    <w:p w14:paraId="3D2B00FD" w14:textId="77777777" w:rsidR="00AA0992" w:rsidRDefault="00AA0992">
      <w:pPr>
        <w:pStyle w:val="Corpodetexto"/>
        <w:ind w:left="0"/>
        <w:rPr>
          <w:rFonts w:ascii="Trebuchet MS"/>
          <w:i/>
          <w:sz w:val="18"/>
        </w:rPr>
      </w:pPr>
    </w:p>
    <w:p w14:paraId="35D1BDFB" w14:textId="77777777" w:rsidR="00AA0992" w:rsidRDefault="00AA0992">
      <w:pPr>
        <w:pStyle w:val="Corpodetexto"/>
        <w:spacing w:before="43"/>
        <w:ind w:left="0"/>
        <w:rPr>
          <w:rFonts w:ascii="Trebuchet MS"/>
          <w:i/>
          <w:sz w:val="18"/>
        </w:rPr>
      </w:pPr>
    </w:p>
    <w:p w14:paraId="4A721861" w14:textId="01C2A70B" w:rsidR="00AA0992" w:rsidRDefault="00000000">
      <w:pPr>
        <w:pStyle w:val="Corpodetexto"/>
        <w:spacing w:line="360" w:lineRule="auto"/>
        <w:ind w:right="982" w:firstLine="360"/>
        <w:jc w:val="both"/>
      </w:pPr>
      <w:r>
        <w:t>Acrescenta-se que, como nem todos os conteúdos terão o mesmo grau de aprofundamento,</w:t>
      </w:r>
      <w:r>
        <w:rPr>
          <w:spacing w:val="-4"/>
        </w:rPr>
        <w:t xml:space="preserve"> </w:t>
      </w:r>
      <w:r>
        <w:t>não</w:t>
      </w:r>
      <w:r>
        <w:rPr>
          <w:spacing w:val="-3"/>
        </w:rPr>
        <w:t xml:space="preserve"> </w:t>
      </w:r>
      <w:r>
        <w:t>só</w:t>
      </w:r>
      <w:r>
        <w:rPr>
          <w:spacing w:val="-3"/>
        </w:rPr>
        <w:t xml:space="preserve"> </w:t>
      </w:r>
      <w:r>
        <w:t>pela</w:t>
      </w:r>
      <w:r>
        <w:rPr>
          <w:spacing w:val="-3"/>
        </w:rPr>
        <w:t xml:space="preserve"> </w:t>
      </w:r>
      <w:r>
        <w:t>sua</w:t>
      </w:r>
      <w:r>
        <w:rPr>
          <w:spacing w:val="-3"/>
        </w:rPr>
        <w:t xml:space="preserve"> </w:t>
      </w:r>
      <w:r>
        <w:t>complexidade,</w:t>
      </w:r>
      <w:r>
        <w:rPr>
          <w:spacing w:val="-4"/>
        </w:rPr>
        <w:t xml:space="preserve"> </w:t>
      </w:r>
      <w:r>
        <w:t>mas</w:t>
      </w:r>
      <w:r>
        <w:rPr>
          <w:spacing w:val="-4"/>
        </w:rPr>
        <w:t xml:space="preserve"> </w:t>
      </w:r>
      <w:r>
        <w:t>também</w:t>
      </w:r>
      <w:r>
        <w:rPr>
          <w:spacing w:val="-3"/>
        </w:rPr>
        <w:t xml:space="preserve"> </w:t>
      </w:r>
      <w:r>
        <w:t>pela</w:t>
      </w:r>
      <w:r>
        <w:rPr>
          <w:spacing w:val="-7"/>
        </w:rPr>
        <w:t xml:space="preserve"> </w:t>
      </w:r>
      <w:r>
        <w:t>limitação</w:t>
      </w:r>
      <w:r>
        <w:rPr>
          <w:spacing w:val="-2"/>
        </w:rPr>
        <w:t xml:space="preserve"> </w:t>
      </w:r>
      <w:r>
        <w:t>do número de aulas, o mesmo refletir-se-á na avaliação sumativa, em que conteúdos menos trabalhados, como o remate simples, o desarme</w:t>
      </w:r>
      <w:r w:rsidR="00E16583">
        <w:t xml:space="preserve">, </w:t>
      </w:r>
      <w:r>
        <w:t xml:space="preserve">a interceção, </w:t>
      </w:r>
      <w:r w:rsidR="00E16583">
        <w:t xml:space="preserve">a cobertura </w:t>
      </w:r>
      <w:r w:rsidR="00F96A32">
        <w:t>defensiva e</w:t>
      </w:r>
      <w:r w:rsidR="00E16583">
        <w:t xml:space="preserve"> a mobilidade </w:t>
      </w:r>
      <w:r>
        <w:t xml:space="preserve">terão um peso menor na avaliação formal em comparação com os </w:t>
      </w:r>
      <w:r>
        <w:rPr>
          <w:spacing w:val="-2"/>
        </w:rPr>
        <w:t>restantes.</w:t>
      </w:r>
    </w:p>
    <w:p w14:paraId="161E250C" w14:textId="77777777" w:rsidR="00AA0992" w:rsidRDefault="00AA0992">
      <w:pPr>
        <w:pStyle w:val="Corpodetexto"/>
        <w:spacing w:line="360" w:lineRule="auto"/>
        <w:jc w:val="both"/>
        <w:sectPr w:rsidR="00AA0992">
          <w:pgSz w:w="11910" w:h="16840"/>
          <w:pgMar w:top="1420" w:right="708" w:bottom="980" w:left="566" w:header="0" w:footer="796" w:gutter="0"/>
          <w:cols w:space="720"/>
        </w:sectPr>
      </w:pPr>
    </w:p>
    <w:p w14:paraId="1D7FEEBD" w14:textId="77777777" w:rsidR="00AA0992" w:rsidRDefault="00000000">
      <w:pPr>
        <w:pStyle w:val="Ttulo2"/>
      </w:pPr>
      <w:bookmarkStart w:id="19" w:name="Módulo_7_-_Avaliação"/>
      <w:bookmarkStart w:id="20" w:name="_bookmark7"/>
      <w:bookmarkEnd w:id="19"/>
      <w:bookmarkEnd w:id="20"/>
      <w:r>
        <w:lastRenderedPageBreak/>
        <w:t>Módulo</w:t>
      </w:r>
      <w:r>
        <w:rPr>
          <w:spacing w:val="-5"/>
        </w:rPr>
        <w:t xml:space="preserve"> </w:t>
      </w:r>
      <w:r>
        <w:t>7</w:t>
      </w:r>
      <w:r>
        <w:rPr>
          <w:spacing w:val="1"/>
        </w:rPr>
        <w:t xml:space="preserve"> </w:t>
      </w:r>
      <w:r>
        <w:t>-</w:t>
      </w:r>
      <w:r>
        <w:rPr>
          <w:spacing w:val="-17"/>
        </w:rPr>
        <w:t xml:space="preserve"> </w:t>
      </w:r>
      <w:r>
        <w:rPr>
          <w:spacing w:val="-2"/>
        </w:rPr>
        <w:t>Avaliação</w:t>
      </w:r>
    </w:p>
    <w:p w14:paraId="4FF69709" w14:textId="77777777" w:rsidR="00AA0992" w:rsidRDefault="00000000">
      <w:pPr>
        <w:pStyle w:val="Corpodetexto"/>
        <w:spacing w:before="245" w:line="360" w:lineRule="auto"/>
        <w:ind w:right="971" w:firstLine="710"/>
        <w:jc w:val="both"/>
      </w:pPr>
      <w:r>
        <w:t>O ensino do futebol requer um planeamento cuidadoso das atividades, com</w:t>
      </w:r>
      <w:r>
        <w:rPr>
          <w:spacing w:val="-3"/>
        </w:rPr>
        <w:t xml:space="preserve"> </w:t>
      </w:r>
      <w:r>
        <w:t>especial</w:t>
      </w:r>
      <w:r>
        <w:rPr>
          <w:spacing w:val="-1"/>
        </w:rPr>
        <w:t xml:space="preserve"> </w:t>
      </w:r>
      <w:r>
        <w:t>atenção</w:t>
      </w:r>
      <w:r>
        <w:rPr>
          <w:spacing w:val="-2"/>
        </w:rPr>
        <w:t xml:space="preserve"> </w:t>
      </w:r>
      <w:r>
        <w:t>às</w:t>
      </w:r>
      <w:r>
        <w:rPr>
          <w:spacing w:val="-4"/>
        </w:rPr>
        <w:t xml:space="preserve"> </w:t>
      </w:r>
      <w:r>
        <w:t>progressões,</w:t>
      </w:r>
      <w:r>
        <w:rPr>
          <w:spacing w:val="-4"/>
        </w:rPr>
        <w:t xml:space="preserve"> </w:t>
      </w:r>
      <w:r>
        <w:t>que</w:t>
      </w:r>
      <w:r>
        <w:rPr>
          <w:spacing w:val="-8"/>
        </w:rPr>
        <w:t xml:space="preserve"> </w:t>
      </w:r>
      <w:r>
        <w:t>devem</w:t>
      </w:r>
      <w:r>
        <w:rPr>
          <w:spacing w:val="-3"/>
        </w:rPr>
        <w:t xml:space="preserve"> </w:t>
      </w:r>
      <w:r>
        <w:t>ser</w:t>
      </w:r>
      <w:r>
        <w:rPr>
          <w:spacing w:val="-4"/>
        </w:rPr>
        <w:t xml:space="preserve"> </w:t>
      </w:r>
      <w:r>
        <w:t>graduais</w:t>
      </w:r>
      <w:r>
        <w:rPr>
          <w:spacing w:val="-3"/>
        </w:rPr>
        <w:t xml:space="preserve"> </w:t>
      </w:r>
      <w:r>
        <w:t>e</w:t>
      </w:r>
      <w:r>
        <w:rPr>
          <w:spacing w:val="-2"/>
        </w:rPr>
        <w:t xml:space="preserve"> </w:t>
      </w:r>
      <w:r>
        <w:t>adequadas</w:t>
      </w:r>
      <w:r>
        <w:rPr>
          <w:spacing w:val="-3"/>
        </w:rPr>
        <w:t xml:space="preserve"> </w:t>
      </w:r>
      <w:r>
        <w:t>ao nível</w:t>
      </w:r>
      <w:r>
        <w:rPr>
          <w:spacing w:val="-7"/>
        </w:rPr>
        <w:t xml:space="preserve"> </w:t>
      </w:r>
      <w:r>
        <w:t>dos</w:t>
      </w:r>
      <w:r>
        <w:rPr>
          <w:spacing w:val="-9"/>
        </w:rPr>
        <w:t xml:space="preserve"> </w:t>
      </w:r>
      <w:r>
        <w:t>alunos.</w:t>
      </w:r>
      <w:r>
        <w:rPr>
          <w:spacing w:val="-5"/>
        </w:rPr>
        <w:t xml:space="preserve"> </w:t>
      </w:r>
      <w:r>
        <w:t>Neste</w:t>
      </w:r>
      <w:r>
        <w:rPr>
          <w:spacing w:val="-2"/>
        </w:rPr>
        <w:t xml:space="preserve"> </w:t>
      </w:r>
      <w:r>
        <w:t>módulo,</w:t>
      </w:r>
      <w:r>
        <w:rPr>
          <w:spacing w:val="-5"/>
        </w:rPr>
        <w:t xml:space="preserve"> </w:t>
      </w:r>
      <w:r>
        <w:t>as</w:t>
      </w:r>
      <w:r>
        <w:rPr>
          <w:spacing w:val="-9"/>
        </w:rPr>
        <w:t xml:space="preserve"> </w:t>
      </w:r>
      <w:r>
        <w:t>atividades</w:t>
      </w:r>
      <w:r>
        <w:rPr>
          <w:spacing w:val="-3"/>
        </w:rPr>
        <w:t xml:space="preserve"> </w:t>
      </w:r>
      <w:r>
        <w:t>serão</w:t>
      </w:r>
      <w:r>
        <w:rPr>
          <w:spacing w:val="-7"/>
        </w:rPr>
        <w:t xml:space="preserve"> </w:t>
      </w:r>
      <w:r>
        <w:t>desenhadas</w:t>
      </w:r>
      <w:r>
        <w:rPr>
          <w:spacing w:val="-8"/>
        </w:rPr>
        <w:t xml:space="preserve"> </w:t>
      </w:r>
      <w:r>
        <w:t>para</w:t>
      </w:r>
      <w:r>
        <w:rPr>
          <w:spacing w:val="-2"/>
        </w:rPr>
        <w:t xml:space="preserve"> </w:t>
      </w:r>
      <w:r>
        <w:t>favorecer a</w:t>
      </w:r>
      <w:r>
        <w:rPr>
          <w:spacing w:val="-8"/>
        </w:rPr>
        <w:t xml:space="preserve"> </w:t>
      </w:r>
      <w:r>
        <w:t>evolução</w:t>
      </w:r>
      <w:r>
        <w:rPr>
          <w:spacing w:val="-8"/>
        </w:rPr>
        <w:t xml:space="preserve"> </w:t>
      </w:r>
      <w:r>
        <w:t>técnica</w:t>
      </w:r>
      <w:r>
        <w:rPr>
          <w:spacing w:val="-7"/>
        </w:rPr>
        <w:t xml:space="preserve"> </w:t>
      </w:r>
      <w:r>
        <w:t>e</w:t>
      </w:r>
      <w:r>
        <w:rPr>
          <w:spacing w:val="-9"/>
        </w:rPr>
        <w:t xml:space="preserve"> </w:t>
      </w:r>
      <w:r>
        <w:t>a</w:t>
      </w:r>
      <w:r>
        <w:rPr>
          <w:spacing w:val="-14"/>
        </w:rPr>
        <w:t xml:space="preserve"> </w:t>
      </w:r>
      <w:r>
        <w:t>tomada</w:t>
      </w:r>
      <w:r>
        <w:rPr>
          <w:spacing w:val="-8"/>
        </w:rPr>
        <w:t xml:space="preserve"> </w:t>
      </w:r>
      <w:r>
        <w:t>de</w:t>
      </w:r>
      <w:r>
        <w:rPr>
          <w:spacing w:val="-9"/>
        </w:rPr>
        <w:t xml:space="preserve"> </w:t>
      </w:r>
      <w:r>
        <w:t>decisão</w:t>
      </w:r>
      <w:r>
        <w:rPr>
          <w:spacing w:val="-8"/>
        </w:rPr>
        <w:t xml:space="preserve"> </w:t>
      </w:r>
      <w:r>
        <w:t>em</w:t>
      </w:r>
      <w:r>
        <w:rPr>
          <w:spacing w:val="-10"/>
        </w:rPr>
        <w:t xml:space="preserve"> </w:t>
      </w:r>
      <w:r>
        <w:t>contexto</w:t>
      </w:r>
      <w:r>
        <w:rPr>
          <w:spacing w:val="-8"/>
        </w:rPr>
        <w:t xml:space="preserve"> </w:t>
      </w:r>
      <w:r>
        <w:t>de</w:t>
      </w:r>
      <w:r>
        <w:rPr>
          <w:spacing w:val="-8"/>
        </w:rPr>
        <w:t xml:space="preserve"> </w:t>
      </w:r>
      <w:r>
        <w:t>jogo,</w:t>
      </w:r>
      <w:r>
        <w:rPr>
          <w:spacing w:val="-11"/>
        </w:rPr>
        <w:t xml:space="preserve"> </w:t>
      </w:r>
      <w:r>
        <w:t>começando</w:t>
      </w:r>
      <w:r>
        <w:rPr>
          <w:spacing w:val="-8"/>
        </w:rPr>
        <w:t xml:space="preserve"> </w:t>
      </w:r>
      <w:r>
        <w:t>com exercícios simples e avançando para situações de maior complexidade. A sequência dos conteúdos seguirá uma abordagem do geral para o específico, privilegiando jogos</w:t>
      </w:r>
      <w:r>
        <w:rPr>
          <w:spacing w:val="-4"/>
        </w:rPr>
        <w:t xml:space="preserve"> </w:t>
      </w:r>
      <w:r>
        <w:t>reduzidos</w:t>
      </w:r>
      <w:r>
        <w:rPr>
          <w:spacing w:val="-3"/>
        </w:rPr>
        <w:t xml:space="preserve"> </w:t>
      </w:r>
      <w:r>
        <w:t>e</w:t>
      </w:r>
      <w:r>
        <w:rPr>
          <w:spacing w:val="-3"/>
        </w:rPr>
        <w:t xml:space="preserve"> </w:t>
      </w:r>
      <w:r>
        <w:t>a</w:t>
      </w:r>
      <w:r>
        <w:rPr>
          <w:spacing w:val="-3"/>
        </w:rPr>
        <w:t xml:space="preserve"> </w:t>
      </w:r>
      <w:r>
        <w:t>aplicação</w:t>
      </w:r>
      <w:r>
        <w:rPr>
          <w:spacing w:val="-1"/>
        </w:rPr>
        <w:t xml:space="preserve"> </w:t>
      </w:r>
      <w:r>
        <w:t>das</w:t>
      </w:r>
      <w:r>
        <w:rPr>
          <w:spacing w:val="-9"/>
        </w:rPr>
        <w:t xml:space="preserve"> </w:t>
      </w:r>
      <w:r>
        <w:t>habilidades</w:t>
      </w:r>
      <w:r>
        <w:rPr>
          <w:spacing w:val="-2"/>
        </w:rPr>
        <w:t xml:space="preserve"> </w:t>
      </w:r>
      <w:r>
        <w:t>motoras</w:t>
      </w:r>
      <w:r>
        <w:rPr>
          <w:spacing w:val="-3"/>
        </w:rPr>
        <w:t xml:space="preserve"> </w:t>
      </w:r>
      <w:r>
        <w:t>específicas em contexto real de jogo.</w:t>
      </w:r>
    </w:p>
    <w:p w14:paraId="420D0DF5" w14:textId="77777777" w:rsidR="00AA0992" w:rsidRDefault="00000000">
      <w:pPr>
        <w:pStyle w:val="Corpodetexto"/>
        <w:spacing w:line="360" w:lineRule="auto"/>
        <w:ind w:right="976" w:firstLine="710"/>
        <w:jc w:val="both"/>
      </w:pPr>
      <w:r>
        <w:t>Durante</w:t>
      </w:r>
      <w:r>
        <w:rPr>
          <w:spacing w:val="-17"/>
        </w:rPr>
        <w:t xml:space="preserve"> </w:t>
      </w:r>
      <w:r>
        <w:t>a</w:t>
      </w:r>
      <w:r>
        <w:rPr>
          <w:spacing w:val="-16"/>
        </w:rPr>
        <w:t xml:space="preserve"> </w:t>
      </w:r>
      <w:r>
        <w:t>fase</w:t>
      </w:r>
      <w:r>
        <w:rPr>
          <w:spacing w:val="-17"/>
        </w:rPr>
        <w:t xml:space="preserve"> </w:t>
      </w:r>
      <w:r>
        <w:t>inicial</w:t>
      </w:r>
      <w:r>
        <w:rPr>
          <w:spacing w:val="-17"/>
        </w:rPr>
        <w:t xml:space="preserve"> </w:t>
      </w:r>
      <w:r>
        <w:t>de</w:t>
      </w:r>
      <w:r>
        <w:rPr>
          <w:spacing w:val="-14"/>
        </w:rPr>
        <w:t xml:space="preserve"> </w:t>
      </w:r>
      <w:r>
        <w:t>cada</w:t>
      </w:r>
      <w:r>
        <w:rPr>
          <w:spacing w:val="-13"/>
        </w:rPr>
        <w:t xml:space="preserve"> </w:t>
      </w:r>
      <w:r>
        <w:t>aula,</w:t>
      </w:r>
      <w:r>
        <w:rPr>
          <w:spacing w:val="-11"/>
        </w:rPr>
        <w:t xml:space="preserve"> </w:t>
      </w:r>
      <w:r>
        <w:t>serão</w:t>
      </w:r>
      <w:r>
        <w:rPr>
          <w:spacing w:val="-17"/>
        </w:rPr>
        <w:t xml:space="preserve"> </w:t>
      </w:r>
      <w:r>
        <w:t>propostas</w:t>
      </w:r>
      <w:r>
        <w:rPr>
          <w:spacing w:val="-15"/>
        </w:rPr>
        <w:t xml:space="preserve"> </w:t>
      </w:r>
      <w:r>
        <w:t>tarefas</w:t>
      </w:r>
      <w:r>
        <w:rPr>
          <w:spacing w:val="-15"/>
        </w:rPr>
        <w:t xml:space="preserve"> </w:t>
      </w:r>
      <w:r>
        <w:t>que</w:t>
      </w:r>
      <w:r>
        <w:rPr>
          <w:spacing w:val="-13"/>
        </w:rPr>
        <w:t xml:space="preserve"> </w:t>
      </w:r>
      <w:r>
        <w:t>trabalhem isoladamente as habilidades motoras específicas e com o decorrer da aula irão aparecer exercícios que trabalham os princípios ofensivos e defensivos. Nesse sentido, o objetivo das aulas é desenvolver gradualmente competências de análise do jogo e de organização ofensiva e defensiva, com foco em princípios como penetração e contenção, de forma a melhorar a tomada de decisão e a eficácia das ações no jogo.</w:t>
      </w:r>
    </w:p>
    <w:p w14:paraId="09DD5A1B" w14:textId="77777777" w:rsidR="00AA0992" w:rsidRDefault="00AA0992">
      <w:pPr>
        <w:pStyle w:val="Corpodetexto"/>
        <w:spacing w:before="188"/>
        <w:ind w:left="0"/>
        <w:rPr>
          <w:sz w:val="20"/>
        </w:r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8"/>
        <w:gridCol w:w="2842"/>
      </w:tblGrid>
      <w:tr w:rsidR="00AA0992" w14:paraId="31E868D2" w14:textId="77777777" w:rsidTr="00B24FDD">
        <w:trPr>
          <w:trHeight w:val="410"/>
        </w:trPr>
        <w:tc>
          <w:tcPr>
            <w:tcW w:w="5658" w:type="dxa"/>
            <w:shd w:val="clear" w:color="auto" w:fill="8A3FC6"/>
          </w:tcPr>
          <w:p w14:paraId="0BD67915" w14:textId="77777777" w:rsidR="00AA0992" w:rsidRDefault="00000000">
            <w:pPr>
              <w:pStyle w:val="TableParagraph"/>
              <w:ind w:left="1316"/>
              <w:rPr>
                <w:b/>
                <w:sz w:val="24"/>
              </w:rPr>
            </w:pPr>
            <w:r>
              <w:rPr>
                <w:b/>
                <w:sz w:val="24"/>
              </w:rPr>
              <w:t>Situação</w:t>
            </w:r>
            <w:r>
              <w:rPr>
                <w:b/>
                <w:spacing w:val="-10"/>
                <w:sz w:val="24"/>
              </w:rPr>
              <w:t xml:space="preserve"> </w:t>
            </w:r>
            <w:r>
              <w:rPr>
                <w:b/>
                <w:sz w:val="24"/>
              </w:rPr>
              <w:t>de</w:t>
            </w:r>
            <w:r>
              <w:rPr>
                <w:b/>
                <w:spacing w:val="-1"/>
                <w:sz w:val="24"/>
              </w:rPr>
              <w:t xml:space="preserve"> </w:t>
            </w:r>
            <w:r>
              <w:rPr>
                <w:b/>
                <w:spacing w:val="-2"/>
                <w:sz w:val="24"/>
              </w:rPr>
              <w:t>aprendizagem</w:t>
            </w:r>
          </w:p>
        </w:tc>
        <w:tc>
          <w:tcPr>
            <w:tcW w:w="2842" w:type="dxa"/>
            <w:shd w:val="clear" w:color="auto" w:fill="8A3FC6"/>
          </w:tcPr>
          <w:p w14:paraId="3DEFC1BE" w14:textId="77777777" w:rsidR="00AA0992" w:rsidRDefault="00000000">
            <w:pPr>
              <w:pStyle w:val="TableParagraph"/>
              <w:ind w:left="149"/>
              <w:rPr>
                <w:b/>
                <w:sz w:val="24"/>
              </w:rPr>
            </w:pPr>
            <w:r>
              <w:rPr>
                <w:b/>
                <w:sz w:val="24"/>
              </w:rPr>
              <w:t>Componentes</w:t>
            </w:r>
            <w:r>
              <w:rPr>
                <w:b/>
                <w:spacing w:val="-16"/>
                <w:sz w:val="24"/>
              </w:rPr>
              <w:t xml:space="preserve"> </w:t>
            </w:r>
            <w:r>
              <w:rPr>
                <w:b/>
                <w:spacing w:val="-2"/>
                <w:sz w:val="24"/>
              </w:rPr>
              <w:t>Críticas</w:t>
            </w:r>
          </w:p>
        </w:tc>
      </w:tr>
      <w:tr w:rsidR="00AA0992" w14:paraId="55F2A84B" w14:textId="77777777">
        <w:trPr>
          <w:trHeight w:val="6202"/>
        </w:trPr>
        <w:tc>
          <w:tcPr>
            <w:tcW w:w="5658" w:type="dxa"/>
          </w:tcPr>
          <w:p w14:paraId="3C0A0F1D" w14:textId="77777777" w:rsidR="00AA0992" w:rsidRDefault="00000000">
            <w:pPr>
              <w:pStyle w:val="TableParagraph"/>
              <w:spacing w:before="209"/>
              <w:ind w:left="110"/>
              <w:jc w:val="both"/>
              <w:rPr>
                <w:b/>
              </w:rPr>
            </w:pPr>
            <w:r>
              <w:rPr>
                <w:b/>
              </w:rPr>
              <w:t>1 – Jogo</w:t>
            </w:r>
            <w:r>
              <w:rPr>
                <w:b/>
                <w:spacing w:val="-6"/>
              </w:rPr>
              <w:t xml:space="preserve"> </w:t>
            </w:r>
            <w:r>
              <w:rPr>
                <w:b/>
              </w:rPr>
              <w:t xml:space="preserve">do </w:t>
            </w:r>
            <w:r>
              <w:rPr>
                <w:b/>
                <w:spacing w:val="-2"/>
              </w:rPr>
              <w:t>Semáforo</w:t>
            </w:r>
          </w:p>
          <w:p w14:paraId="68F2A8AB" w14:textId="77777777" w:rsidR="00AA0992" w:rsidRDefault="00AA0992">
            <w:pPr>
              <w:pStyle w:val="TableParagraph"/>
              <w:spacing w:before="4"/>
            </w:pPr>
          </w:p>
          <w:p w14:paraId="403D9FDB" w14:textId="77777777" w:rsidR="00AA0992" w:rsidRDefault="00000000">
            <w:pPr>
              <w:pStyle w:val="TableParagraph"/>
              <w:spacing w:line="360" w:lineRule="auto"/>
              <w:ind w:left="110" w:right="91"/>
              <w:jc w:val="both"/>
            </w:pPr>
            <w:r>
              <w:t>A turma é dividida em dois grupos, posicionados nas linhas</w:t>
            </w:r>
            <w:r>
              <w:rPr>
                <w:spacing w:val="-16"/>
              </w:rPr>
              <w:t xml:space="preserve"> </w:t>
            </w:r>
            <w:r>
              <w:t>finais</w:t>
            </w:r>
            <w:r>
              <w:rPr>
                <w:spacing w:val="-15"/>
              </w:rPr>
              <w:t xml:space="preserve"> </w:t>
            </w:r>
            <w:r>
              <w:t>do</w:t>
            </w:r>
            <w:r>
              <w:rPr>
                <w:spacing w:val="-15"/>
              </w:rPr>
              <w:t xml:space="preserve"> </w:t>
            </w:r>
            <w:r>
              <w:t>campo.</w:t>
            </w:r>
            <w:r>
              <w:rPr>
                <w:spacing w:val="-16"/>
              </w:rPr>
              <w:t xml:space="preserve"> </w:t>
            </w:r>
            <w:r>
              <w:t>O</w:t>
            </w:r>
            <w:r>
              <w:rPr>
                <w:spacing w:val="-15"/>
              </w:rPr>
              <w:t xml:space="preserve"> </w:t>
            </w:r>
            <w:r>
              <w:t>professor</w:t>
            </w:r>
            <w:r>
              <w:rPr>
                <w:spacing w:val="-15"/>
              </w:rPr>
              <w:t xml:space="preserve"> </w:t>
            </w:r>
            <w:r>
              <w:t>comanda</w:t>
            </w:r>
            <w:r>
              <w:rPr>
                <w:spacing w:val="-15"/>
              </w:rPr>
              <w:t xml:space="preserve"> </w:t>
            </w:r>
            <w:r>
              <w:t>o</w:t>
            </w:r>
            <w:r>
              <w:rPr>
                <w:spacing w:val="-16"/>
              </w:rPr>
              <w:t xml:space="preserve"> </w:t>
            </w:r>
            <w:r>
              <w:t>exercício usando os sinais verde (conduzir a bola rapidamente), amarelo (conduzir devagar), vermelho (parar) e troca (passar</w:t>
            </w:r>
            <w:r>
              <w:rPr>
                <w:spacing w:val="-4"/>
              </w:rPr>
              <w:t xml:space="preserve"> </w:t>
            </w:r>
            <w:r>
              <w:t>a</w:t>
            </w:r>
            <w:r>
              <w:rPr>
                <w:spacing w:val="-4"/>
              </w:rPr>
              <w:t xml:space="preserve"> </w:t>
            </w:r>
            <w:r>
              <w:t>bola</w:t>
            </w:r>
            <w:r>
              <w:rPr>
                <w:spacing w:val="-3"/>
              </w:rPr>
              <w:t xml:space="preserve"> </w:t>
            </w:r>
            <w:r>
              <w:t>a</w:t>
            </w:r>
            <w:r>
              <w:rPr>
                <w:spacing w:val="-4"/>
              </w:rPr>
              <w:t xml:space="preserve"> </w:t>
            </w:r>
            <w:r>
              <w:t>um colega).</w:t>
            </w:r>
            <w:r>
              <w:rPr>
                <w:spacing w:val="-1"/>
              </w:rPr>
              <w:t xml:space="preserve"> </w:t>
            </w:r>
            <w:r>
              <w:t>Vence</w:t>
            </w:r>
            <w:r>
              <w:rPr>
                <w:spacing w:val="-3"/>
              </w:rPr>
              <w:t xml:space="preserve"> </w:t>
            </w:r>
            <w:r>
              <w:t>o</w:t>
            </w:r>
            <w:r>
              <w:rPr>
                <w:spacing w:val="-4"/>
              </w:rPr>
              <w:t xml:space="preserve"> </w:t>
            </w:r>
            <w:r>
              <w:t>primeiro aluno de cada grupo a chegar à linha de meio-campo.</w:t>
            </w:r>
          </w:p>
          <w:p w14:paraId="172A7871" w14:textId="77777777" w:rsidR="00AA0992" w:rsidRDefault="00AA0992">
            <w:pPr>
              <w:pStyle w:val="TableParagraph"/>
              <w:spacing w:before="3"/>
              <w:rPr>
                <w:sz w:val="15"/>
              </w:rPr>
            </w:pPr>
          </w:p>
          <w:p w14:paraId="535B3F65" w14:textId="77777777" w:rsidR="00AA0992" w:rsidRDefault="00000000">
            <w:pPr>
              <w:pStyle w:val="TableParagraph"/>
              <w:ind w:left="580"/>
              <w:rPr>
                <w:sz w:val="20"/>
              </w:rPr>
            </w:pPr>
            <w:r>
              <w:rPr>
                <w:noProof/>
                <w:sz w:val="20"/>
              </w:rPr>
              <w:drawing>
                <wp:inline distT="0" distB="0" distL="0" distR="0" wp14:anchorId="1ADFFE27" wp14:editId="1E25E1E8">
                  <wp:extent cx="2967964" cy="1809750"/>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47" cstate="print"/>
                          <a:stretch>
                            <a:fillRect/>
                          </a:stretch>
                        </pic:blipFill>
                        <pic:spPr>
                          <a:xfrm>
                            <a:off x="0" y="0"/>
                            <a:ext cx="2967964" cy="1809750"/>
                          </a:xfrm>
                          <a:prstGeom prst="rect">
                            <a:avLst/>
                          </a:prstGeom>
                        </pic:spPr>
                      </pic:pic>
                    </a:graphicData>
                  </a:graphic>
                </wp:inline>
              </w:drawing>
            </w:r>
          </w:p>
          <w:p w14:paraId="6E9BF64E" w14:textId="77777777" w:rsidR="00AA0992" w:rsidRDefault="00AA0992">
            <w:pPr>
              <w:pStyle w:val="TableParagraph"/>
              <w:spacing w:before="7"/>
              <w:rPr>
                <w:sz w:val="15"/>
              </w:rPr>
            </w:pPr>
          </w:p>
        </w:tc>
        <w:tc>
          <w:tcPr>
            <w:tcW w:w="2842" w:type="dxa"/>
          </w:tcPr>
          <w:p w14:paraId="70450EC3" w14:textId="77777777" w:rsidR="00AA0992" w:rsidRDefault="00AA0992">
            <w:pPr>
              <w:pStyle w:val="TableParagraph"/>
            </w:pPr>
          </w:p>
          <w:p w14:paraId="2454356B" w14:textId="77777777" w:rsidR="00AA0992" w:rsidRDefault="00AA0992">
            <w:pPr>
              <w:pStyle w:val="TableParagraph"/>
              <w:spacing w:before="3"/>
            </w:pPr>
          </w:p>
          <w:p w14:paraId="4D9216F9" w14:textId="77777777" w:rsidR="00AA0992" w:rsidRDefault="00000000">
            <w:pPr>
              <w:pStyle w:val="TableParagraph"/>
              <w:ind w:left="144" w:right="87"/>
              <w:jc w:val="both"/>
            </w:pPr>
            <w:r>
              <w:t>-Condução de bola realizada para o objetivo (em</w:t>
            </w:r>
            <w:r>
              <w:rPr>
                <w:spacing w:val="-13"/>
              </w:rPr>
              <w:t xml:space="preserve"> </w:t>
            </w:r>
            <w:r>
              <w:t>frente)</w:t>
            </w:r>
            <w:r>
              <w:rPr>
                <w:spacing w:val="-8"/>
              </w:rPr>
              <w:t xml:space="preserve"> </w:t>
            </w:r>
            <w:r>
              <w:t>e</w:t>
            </w:r>
            <w:r>
              <w:rPr>
                <w:spacing w:val="-13"/>
              </w:rPr>
              <w:t xml:space="preserve"> </w:t>
            </w:r>
            <w:r>
              <w:t>não</w:t>
            </w:r>
            <w:r>
              <w:rPr>
                <w:spacing w:val="-12"/>
              </w:rPr>
              <w:t xml:space="preserve"> </w:t>
            </w:r>
            <w:r>
              <w:t>de</w:t>
            </w:r>
            <w:r>
              <w:rPr>
                <w:spacing w:val="-13"/>
              </w:rPr>
              <w:t xml:space="preserve"> </w:t>
            </w:r>
            <w:r>
              <w:t xml:space="preserve">forma </w:t>
            </w:r>
            <w:r>
              <w:rPr>
                <w:spacing w:val="-2"/>
              </w:rPr>
              <w:t>aleatória.</w:t>
            </w:r>
          </w:p>
          <w:p w14:paraId="788824C5" w14:textId="77777777" w:rsidR="00AA0992" w:rsidRDefault="00AA0992">
            <w:pPr>
              <w:pStyle w:val="TableParagraph"/>
            </w:pPr>
          </w:p>
          <w:p w14:paraId="19F7A35D" w14:textId="77777777" w:rsidR="00AA0992" w:rsidRDefault="00000000">
            <w:pPr>
              <w:pStyle w:val="TableParagraph"/>
              <w:numPr>
                <w:ilvl w:val="0"/>
                <w:numId w:val="6"/>
              </w:numPr>
              <w:tabs>
                <w:tab w:val="left" w:pos="283"/>
              </w:tabs>
              <w:ind w:right="88" w:firstLine="0"/>
              <w:jc w:val="both"/>
            </w:pPr>
            <w:r>
              <w:t>Garantir que</w:t>
            </w:r>
            <w:r>
              <w:rPr>
                <w:spacing w:val="-3"/>
              </w:rPr>
              <w:t xml:space="preserve"> </w:t>
            </w:r>
            <w:r>
              <w:t>a</w:t>
            </w:r>
            <w:r>
              <w:rPr>
                <w:spacing w:val="-2"/>
              </w:rPr>
              <w:t xml:space="preserve"> </w:t>
            </w:r>
            <w:r>
              <w:t>condução é realizada sem perturbar os colegas.</w:t>
            </w:r>
          </w:p>
          <w:p w14:paraId="4C42DBC2" w14:textId="77777777" w:rsidR="00AA0992" w:rsidRDefault="00AA0992">
            <w:pPr>
              <w:pStyle w:val="TableParagraph"/>
              <w:spacing w:before="3"/>
            </w:pPr>
          </w:p>
          <w:p w14:paraId="3BF58B6D" w14:textId="77777777" w:rsidR="00AA0992" w:rsidRDefault="00000000">
            <w:pPr>
              <w:pStyle w:val="TableParagraph"/>
              <w:numPr>
                <w:ilvl w:val="0"/>
                <w:numId w:val="6"/>
              </w:numPr>
              <w:tabs>
                <w:tab w:val="left" w:pos="358"/>
              </w:tabs>
              <w:spacing w:before="1" w:line="360" w:lineRule="auto"/>
              <w:ind w:left="109" w:right="86" w:firstLine="0"/>
              <w:jc w:val="both"/>
            </w:pPr>
            <w:r>
              <w:t>Verificar a técnica de passe dos diferentes alunos, não devendo retirar variabilidade aos mesmos, em caso de o passe ser realizado com objetividade correta.</w:t>
            </w:r>
          </w:p>
        </w:tc>
      </w:tr>
    </w:tbl>
    <w:p w14:paraId="592F1AF6" w14:textId="77777777" w:rsidR="00AA0992" w:rsidRDefault="00AA0992">
      <w:pPr>
        <w:pStyle w:val="TableParagraph"/>
        <w:spacing w:line="360" w:lineRule="auto"/>
        <w:jc w:val="both"/>
        <w:sectPr w:rsidR="00AA0992">
          <w:pgSz w:w="11910" w:h="16840"/>
          <w:pgMar w:top="1400" w:right="708" w:bottom="980" w:left="566" w:header="0" w:footer="796" w:gutter="0"/>
          <w:cols w:space="720"/>
        </w:sect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8"/>
        <w:gridCol w:w="2842"/>
      </w:tblGrid>
      <w:tr w:rsidR="00AA0992" w14:paraId="70E01DEC" w14:textId="77777777">
        <w:trPr>
          <w:trHeight w:val="5821"/>
        </w:trPr>
        <w:tc>
          <w:tcPr>
            <w:tcW w:w="5658" w:type="dxa"/>
          </w:tcPr>
          <w:p w14:paraId="7F2A47C6" w14:textId="77777777" w:rsidR="00AA0992" w:rsidRDefault="00000000">
            <w:pPr>
              <w:pStyle w:val="TableParagraph"/>
              <w:spacing w:before="3"/>
              <w:ind w:left="110"/>
              <w:jc w:val="both"/>
              <w:rPr>
                <w:b/>
              </w:rPr>
            </w:pPr>
            <w:r>
              <w:rPr>
                <w:b/>
              </w:rPr>
              <w:lastRenderedPageBreak/>
              <w:t>2-</w:t>
            </w:r>
            <w:r>
              <w:rPr>
                <w:b/>
                <w:spacing w:val="-3"/>
              </w:rPr>
              <w:t xml:space="preserve"> </w:t>
            </w:r>
            <w:r>
              <w:rPr>
                <w:b/>
              </w:rPr>
              <w:t>Passes</w:t>
            </w:r>
            <w:r>
              <w:rPr>
                <w:b/>
                <w:spacing w:val="-5"/>
              </w:rPr>
              <w:t xml:space="preserve"> </w:t>
            </w:r>
            <w:r>
              <w:rPr>
                <w:b/>
              </w:rPr>
              <w:t>pelas</w:t>
            </w:r>
            <w:r>
              <w:rPr>
                <w:b/>
                <w:spacing w:val="-6"/>
              </w:rPr>
              <w:t xml:space="preserve"> </w:t>
            </w:r>
            <w:r>
              <w:rPr>
                <w:b/>
              </w:rPr>
              <w:t>mini</w:t>
            </w:r>
            <w:r>
              <w:rPr>
                <w:b/>
                <w:spacing w:val="-9"/>
              </w:rPr>
              <w:t xml:space="preserve"> </w:t>
            </w:r>
            <w:r>
              <w:rPr>
                <w:b/>
              </w:rPr>
              <w:t>balizas</w:t>
            </w:r>
            <w:r>
              <w:rPr>
                <w:b/>
                <w:spacing w:val="-5"/>
              </w:rPr>
              <w:t xml:space="preserve"> </w:t>
            </w:r>
            <w:r>
              <w:rPr>
                <w:b/>
              </w:rPr>
              <w:t>e</w:t>
            </w:r>
            <w:r>
              <w:rPr>
                <w:b/>
                <w:spacing w:val="-7"/>
              </w:rPr>
              <w:t xml:space="preserve"> </w:t>
            </w:r>
            <w:r>
              <w:rPr>
                <w:b/>
              </w:rPr>
              <w:t>Condução</w:t>
            </w:r>
            <w:r>
              <w:rPr>
                <w:b/>
                <w:spacing w:val="-6"/>
              </w:rPr>
              <w:t xml:space="preserve"> </w:t>
            </w:r>
            <w:r>
              <w:rPr>
                <w:b/>
              </w:rPr>
              <w:t>de</w:t>
            </w:r>
            <w:r>
              <w:rPr>
                <w:b/>
                <w:spacing w:val="-6"/>
              </w:rPr>
              <w:t xml:space="preserve"> </w:t>
            </w:r>
            <w:r>
              <w:rPr>
                <w:b/>
                <w:spacing w:val="-4"/>
              </w:rPr>
              <w:t>bola</w:t>
            </w:r>
          </w:p>
          <w:p w14:paraId="1410732A" w14:textId="77777777" w:rsidR="00AA0992" w:rsidRDefault="00AA0992">
            <w:pPr>
              <w:pStyle w:val="TableParagraph"/>
              <w:spacing w:before="1"/>
            </w:pPr>
          </w:p>
          <w:p w14:paraId="561ECBE0" w14:textId="77777777" w:rsidR="00AA0992" w:rsidRDefault="00000000">
            <w:pPr>
              <w:pStyle w:val="TableParagraph"/>
              <w:numPr>
                <w:ilvl w:val="0"/>
                <w:numId w:val="5"/>
              </w:numPr>
              <w:tabs>
                <w:tab w:val="left" w:pos="284"/>
              </w:tabs>
              <w:spacing w:line="237" w:lineRule="auto"/>
              <w:ind w:right="85" w:firstLine="0"/>
              <w:jc w:val="both"/>
            </w:pPr>
            <w:r>
              <w:t>Em cada metade do campo estão distribuídas mini- balizas em diferentes posições;</w:t>
            </w:r>
          </w:p>
          <w:p w14:paraId="7680445C" w14:textId="77777777" w:rsidR="00AA0992" w:rsidRDefault="00AA0992">
            <w:pPr>
              <w:pStyle w:val="TableParagraph"/>
              <w:spacing w:before="5"/>
            </w:pPr>
          </w:p>
          <w:p w14:paraId="31CB8485" w14:textId="77777777" w:rsidR="00AA0992" w:rsidRDefault="00000000">
            <w:pPr>
              <w:pStyle w:val="TableParagraph"/>
              <w:numPr>
                <w:ilvl w:val="0"/>
                <w:numId w:val="5"/>
              </w:numPr>
              <w:tabs>
                <w:tab w:val="left" w:pos="254"/>
              </w:tabs>
              <w:spacing w:line="242" w:lineRule="auto"/>
              <w:ind w:right="102" w:firstLine="0"/>
              <w:jc w:val="both"/>
            </w:pPr>
            <w:r>
              <w:t>Os alunos realizam passes curtos através dos cones, trabalhando o passe, a receção e a condução de bola;</w:t>
            </w:r>
          </w:p>
          <w:p w14:paraId="67A7A8F9" w14:textId="77777777" w:rsidR="00AA0992" w:rsidRDefault="00000000">
            <w:pPr>
              <w:pStyle w:val="TableParagraph"/>
              <w:numPr>
                <w:ilvl w:val="0"/>
                <w:numId w:val="5"/>
              </w:numPr>
              <w:tabs>
                <w:tab w:val="left" w:pos="284"/>
              </w:tabs>
              <w:spacing w:before="249"/>
              <w:ind w:right="86" w:firstLine="0"/>
              <w:jc w:val="both"/>
            </w:pPr>
            <w:r>
              <w:t xml:space="preserve">Não é permitido utilizar consecutivamente a mesma </w:t>
            </w:r>
            <w:proofErr w:type="spellStart"/>
            <w:r>
              <w:t>mini-baliza</w:t>
            </w:r>
            <w:proofErr w:type="spellEnd"/>
            <w:r>
              <w:t>,</w:t>
            </w:r>
            <w:r>
              <w:rPr>
                <w:spacing w:val="-16"/>
              </w:rPr>
              <w:t xml:space="preserve"> </w:t>
            </w:r>
            <w:r>
              <w:t>obrigando</w:t>
            </w:r>
            <w:r>
              <w:rPr>
                <w:spacing w:val="-15"/>
              </w:rPr>
              <w:t xml:space="preserve"> </w:t>
            </w:r>
            <w:r>
              <w:t>à</w:t>
            </w:r>
            <w:r>
              <w:rPr>
                <w:spacing w:val="-15"/>
              </w:rPr>
              <w:t xml:space="preserve"> </w:t>
            </w:r>
            <w:r>
              <w:t>condução</w:t>
            </w:r>
            <w:r>
              <w:rPr>
                <w:spacing w:val="-15"/>
              </w:rPr>
              <w:t xml:space="preserve"> </w:t>
            </w:r>
            <w:r>
              <w:t>de</w:t>
            </w:r>
            <w:r>
              <w:rPr>
                <w:spacing w:val="-14"/>
              </w:rPr>
              <w:t xml:space="preserve"> </w:t>
            </w:r>
            <w:r>
              <w:t>bola</w:t>
            </w:r>
            <w:r>
              <w:rPr>
                <w:spacing w:val="-15"/>
              </w:rPr>
              <w:t xml:space="preserve"> </w:t>
            </w:r>
            <w:r>
              <w:t>para</w:t>
            </w:r>
            <w:r>
              <w:rPr>
                <w:spacing w:val="-15"/>
              </w:rPr>
              <w:t xml:space="preserve"> </w:t>
            </w:r>
            <w:r>
              <w:t>procurar novas linhas de passe;</w:t>
            </w:r>
          </w:p>
          <w:p w14:paraId="260A3D50" w14:textId="77777777" w:rsidR="00AA0992" w:rsidRDefault="00AA0992">
            <w:pPr>
              <w:pStyle w:val="TableParagraph"/>
              <w:spacing w:before="82"/>
              <w:rPr>
                <w:sz w:val="20"/>
              </w:rPr>
            </w:pPr>
          </w:p>
          <w:p w14:paraId="71DEEC45" w14:textId="77777777" w:rsidR="00AA0992" w:rsidRDefault="00000000">
            <w:pPr>
              <w:pStyle w:val="TableParagraph"/>
              <w:ind w:left="468"/>
              <w:rPr>
                <w:sz w:val="20"/>
              </w:rPr>
            </w:pPr>
            <w:r>
              <w:rPr>
                <w:noProof/>
                <w:sz w:val="20"/>
              </w:rPr>
              <w:drawing>
                <wp:inline distT="0" distB="0" distL="0" distR="0" wp14:anchorId="2E583C8D" wp14:editId="0A17BAB4">
                  <wp:extent cx="2741647" cy="1618488"/>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48" cstate="print"/>
                          <a:stretch>
                            <a:fillRect/>
                          </a:stretch>
                        </pic:blipFill>
                        <pic:spPr>
                          <a:xfrm>
                            <a:off x="0" y="0"/>
                            <a:ext cx="2741647" cy="1618488"/>
                          </a:xfrm>
                          <a:prstGeom prst="rect">
                            <a:avLst/>
                          </a:prstGeom>
                        </pic:spPr>
                      </pic:pic>
                    </a:graphicData>
                  </a:graphic>
                </wp:inline>
              </w:drawing>
            </w:r>
          </w:p>
        </w:tc>
        <w:tc>
          <w:tcPr>
            <w:tcW w:w="2842" w:type="dxa"/>
          </w:tcPr>
          <w:p w14:paraId="101AF47A" w14:textId="77777777" w:rsidR="00AA0992" w:rsidRDefault="00AA0992">
            <w:pPr>
              <w:pStyle w:val="TableParagraph"/>
            </w:pPr>
          </w:p>
          <w:p w14:paraId="7521A4E3" w14:textId="77777777" w:rsidR="00AA0992" w:rsidRDefault="00AA0992">
            <w:pPr>
              <w:pStyle w:val="TableParagraph"/>
            </w:pPr>
          </w:p>
          <w:p w14:paraId="26BF9DFD" w14:textId="77777777" w:rsidR="00AA0992" w:rsidRDefault="00AA0992">
            <w:pPr>
              <w:pStyle w:val="TableParagraph"/>
            </w:pPr>
          </w:p>
          <w:p w14:paraId="201CC09D" w14:textId="77777777" w:rsidR="00AA0992" w:rsidRDefault="00AA0992">
            <w:pPr>
              <w:pStyle w:val="TableParagraph"/>
            </w:pPr>
          </w:p>
          <w:p w14:paraId="0A160860" w14:textId="77777777" w:rsidR="00AA0992" w:rsidRDefault="00AA0992">
            <w:pPr>
              <w:pStyle w:val="TableParagraph"/>
            </w:pPr>
          </w:p>
          <w:p w14:paraId="0A4C0D57" w14:textId="77777777" w:rsidR="00AA0992" w:rsidRDefault="00AA0992">
            <w:pPr>
              <w:pStyle w:val="TableParagraph"/>
            </w:pPr>
          </w:p>
          <w:p w14:paraId="22A87A81" w14:textId="77777777" w:rsidR="00AA0992" w:rsidRDefault="00AA0992">
            <w:pPr>
              <w:pStyle w:val="TableParagraph"/>
              <w:spacing w:before="5"/>
            </w:pPr>
          </w:p>
          <w:p w14:paraId="34706DAC" w14:textId="77777777" w:rsidR="00AA0992" w:rsidRDefault="00000000">
            <w:pPr>
              <w:pStyle w:val="TableParagraph"/>
              <w:numPr>
                <w:ilvl w:val="0"/>
                <w:numId w:val="4"/>
              </w:numPr>
              <w:tabs>
                <w:tab w:val="left" w:pos="248"/>
              </w:tabs>
              <w:spacing w:line="237" w:lineRule="auto"/>
              <w:ind w:right="130" w:firstLine="0"/>
            </w:pPr>
            <w:r>
              <w:t>Passes</w:t>
            </w:r>
            <w:r>
              <w:rPr>
                <w:spacing w:val="-16"/>
              </w:rPr>
              <w:t xml:space="preserve"> </w:t>
            </w:r>
            <w:r>
              <w:t>curtos</w:t>
            </w:r>
            <w:r>
              <w:rPr>
                <w:spacing w:val="-15"/>
              </w:rPr>
              <w:t xml:space="preserve"> </w:t>
            </w:r>
            <w:r>
              <w:t>e</w:t>
            </w:r>
            <w:r>
              <w:rPr>
                <w:spacing w:val="-15"/>
              </w:rPr>
              <w:t xml:space="preserve"> </w:t>
            </w:r>
            <w:r>
              <w:t>rasteiros ao chão;</w:t>
            </w:r>
          </w:p>
          <w:p w14:paraId="582C2BE9" w14:textId="77777777" w:rsidR="00AA0992" w:rsidRDefault="00AA0992">
            <w:pPr>
              <w:pStyle w:val="TableParagraph"/>
              <w:spacing w:before="4"/>
            </w:pPr>
          </w:p>
          <w:p w14:paraId="319D6DFA" w14:textId="77777777" w:rsidR="00AA0992" w:rsidRDefault="00000000">
            <w:pPr>
              <w:pStyle w:val="TableParagraph"/>
              <w:numPr>
                <w:ilvl w:val="0"/>
                <w:numId w:val="4"/>
              </w:numPr>
              <w:tabs>
                <w:tab w:val="left" w:pos="298"/>
              </w:tabs>
              <w:spacing w:line="242" w:lineRule="auto"/>
              <w:ind w:right="122" w:firstLine="0"/>
            </w:pPr>
            <w:r>
              <w:t>Condução</w:t>
            </w:r>
            <w:r>
              <w:rPr>
                <w:spacing w:val="29"/>
              </w:rPr>
              <w:t xml:space="preserve"> </w:t>
            </w:r>
            <w:r>
              <w:t>de</w:t>
            </w:r>
            <w:r>
              <w:rPr>
                <w:spacing w:val="27"/>
              </w:rPr>
              <w:t xml:space="preserve"> </w:t>
            </w:r>
            <w:r>
              <w:t>bola</w:t>
            </w:r>
            <w:r>
              <w:rPr>
                <w:spacing w:val="28"/>
              </w:rPr>
              <w:t xml:space="preserve"> </w:t>
            </w:r>
            <w:r>
              <w:t>para espaços vazios;</w:t>
            </w:r>
          </w:p>
          <w:p w14:paraId="7F90CB9C" w14:textId="77777777" w:rsidR="00AA0992" w:rsidRDefault="00000000">
            <w:pPr>
              <w:pStyle w:val="TableParagraph"/>
              <w:numPr>
                <w:ilvl w:val="0"/>
                <w:numId w:val="4"/>
              </w:numPr>
              <w:tabs>
                <w:tab w:val="left" w:pos="530"/>
                <w:tab w:val="left" w:pos="1740"/>
                <w:tab w:val="left" w:pos="2325"/>
              </w:tabs>
              <w:spacing w:before="252" w:line="237" w:lineRule="auto"/>
              <w:ind w:right="97" w:firstLine="0"/>
            </w:pPr>
            <w:r>
              <w:rPr>
                <w:spacing w:val="-2"/>
              </w:rPr>
              <w:t>Receção</w:t>
            </w:r>
            <w:r>
              <w:tab/>
            </w:r>
            <w:r>
              <w:rPr>
                <w:spacing w:val="-6"/>
              </w:rPr>
              <w:t>de</w:t>
            </w:r>
            <w:r>
              <w:tab/>
            </w:r>
            <w:r>
              <w:rPr>
                <w:spacing w:val="-4"/>
              </w:rPr>
              <w:t xml:space="preserve">bola </w:t>
            </w:r>
            <w:r>
              <w:rPr>
                <w:spacing w:val="-2"/>
              </w:rPr>
              <w:t>controlada;</w:t>
            </w:r>
          </w:p>
        </w:tc>
      </w:tr>
      <w:tr w:rsidR="00AA0992" w14:paraId="5A5AF575" w14:textId="77777777">
        <w:trPr>
          <w:trHeight w:val="6736"/>
        </w:trPr>
        <w:tc>
          <w:tcPr>
            <w:tcW w:w="5658" w:type="dxa"/>
          </w:tcPr>
          <w:p w14:paraId="60E8E97C" w14:textId="77777777" w:rsidR="00AA0992" w:rsidRDefault="00000000">
            <w:pPr>
              <w:pStyle w:val="TableParagraph"/>
              <w:spacing w:before="3"/>
              <w:ind w:left="110"/>
              <w:jc w:val="both"/>
              <w:rPr>
                <w:b/>
              </w:rPr>
            </w:pPr>
            <w:r>
              <w:rPr>
                <w:b/>
              </w:rPr>
              <w:t>3</w:t>
            </w:r>
            <w:r>
              <w:rPr>
                <w:b/>
                <w:spacing w:val="-1"/>
              </w:rPr>
              <w:t xml:space="preserve"> </w:t>
            </w:r>
            <w:r>
              <w:rPr>
                <w:b/>
              </w:rPr>
              <w:t>– Situação</w:t>
            </w:r>
            <w:r>
              <w:rPr>
                <w:b/>
                <w:spacing w:val="-6"/>
              </w:rPr>
              <w:t xml:space="preserve"> </w:t>
            </w:r>
            <w:r>
              <w:rPr>
                <w:b/>
              </w:rPr>
              <w:t>de</w:t>
            </w:r>
            <w:r>
              <w:rPr>
                <w:b/>
                <w:spacing w:val="-5"/>
              </w:rPr>
              <w:t xml:space="preserve"> </w:t>
            </w:r>
            <w:r>
              <w:rPr>
                <w:b/>
              </w:rPr>
              <w:t>2x1</w:t>
            </w:r>
            <w:r>
              <w:rPr>
                <w:b/>
                <w:spacing w:val="-5"/>
              </w:rPr>
              <w:t xml:space="preserve"> </w:t>
            </w:r>
            <w:r>
              <w:rPr>
                <w:b/>
              </w:rPr>
              <w:t>+</w:t>
            </w:r>
            <w:r>
              <w:rPr>
                <w:b/>
                <w:spacing w:val="-1"/>
              </w:rPr>
              <w:t xml:space="preserve"> </w:t>
            </w:r>
            <w:r>
              <w:rPr>
                <w:b/>
              </w:rPr>
              <w:t>2</w:t>
            </w:r>
            <w:r>
              <w:rPr>
                <w:b/>
                <w:spacing w:val="-5"/>
              </w:rPr>
              <w:t xml:space="preserve"> </w:t>
            </w:r>
            <w:r>
              <w:rPr>
                <w:b/>
                <w:spacing w:val="-2"/>
              </w:rPr>
              <w:t>apoios</w:t>
            </w:r>
          </w:p>
          <w:p w14:paraId="62521289" w14:textId="77777777" w:rsidR="00AA0992" w:rsidRDefault="00AA0992">
            <w:pPr>
              <w:pStyle w:val="TableParagraph"/>
              <w:spacing w:before="2"/>
            </w:pPr>
          </w:p>
          <w:p w14:paraId="019DFF78" w14:textId="77777777" w:rsidR="00AA0992" w:rsidRDefault="00000000">
            <w:pPr>
              <w:pStyle w:val="TableParagraph"/>
              <w:numPr>
                <w:ilvl w:val="0"/>
                <w:numId w:val="4"/>
              </w:numPr>
              <w:tabs>
                <w:tab w:val="left" w:pos="314"/>
              </w:tabs>
              <w:spacing w:line="237" w:lineRule="auto"/>
              <w:ind w:left="110" w:right="92" w:firstLine="0"/>
              <w:jc w:val="both"/>
            </w:pPr>
            <w:r>
              <w:t>O exercício começa com uma situação de 2x1+2 apoios (exceto um campo que jogará 1x1+2 apoios).</w:t>
            </w:r>
          </w:p>
          <w:p w14:paraId="255E4F13" w14:textId="77777777" w:rsidR="00AA0992" w:rsidRDefault="00AA0992">
            <w:pPr>
              <w:pStyle w:val="TableParagraph"/>
              <w:spacing w:before="4"/>
            </w:pPr>
          </w:p>
          <w:p w14:paraId="2E0C5363" w14:textId="77777777" w:rsidR="00AA0992" w:rsidRDefault="00000000">
            <w:pPr>
              <w:pStyle w:val="TableParagraph"/>
              <w:numPr>
                <w:ilvl w:val="0"/>
                <w:numId w:val="4"/>
              </w:numPr>
              <w:tabs>
                <w:tab w:val="left" w:pos="264"/>
              </w:tabs>
              <w:ind w:left="110" w:right="93" w:firstLine="0"/>
              <w:jc w:val="both"/>
            </w:pPr>
            <w:r>
              <w:t xml:space="preserve">O objetivo dos atacantes é passar em </w:t>
            </w:r>
            <w:r>
              <w:rPr>
                <w:b/>
              </w:rPr>
              <w:t xml:space="preserve">condução de bola </w:t>
            </w:r>
            <w:r>
              <w:t>pela linha delimitada pelos cones conforme representa a imagem.</w:t>
            </w:r>
          </w:p>
          <w:p w14:paraId="29E7C6E2" w14:textId="77777777" w:rsidR="00AA0992" w:rsidRDefault="00000000">
            <w:pPr>
              <w:pStyle w:val="TableParagraph"/>
              <w:numPr>
                <w:ilvl w:val="0"/>
                <w:numId w:val="4"/>
              </w:numPr>
              <w:tabs>
                <w:tab w:val="left" w:pos="279"/>
              </w:tabs>
              <w:spacing w:before="252"/>
              <w:ind w:left="110" w:right="96" w:firstLine="0"/>
              <w:jc w:val="both"/>
            </w:pPr>
            <w:r>
              <w:t xml:space="preserve">Os apoios servem para dar apoio (linhas de passe, </w:t>
            </w:r>
            <w:r>
              <w:rPr>
                <w:b/>
              </w:rPr>
              <w:t>cobertura ofensiva</w:t>
            </w:r>
            <w:r>
              <w:t>) aos atacantes. O defensor deve tentar impedir que tal aconteça.</w:t>
            </w:r>
          </w:p>
          <w:p w14:paraId="3BC599FD" w14:textId="77777777" w:rsidR="00AA0992" w:rsidRDefault="00000000">
            <w:pPr>
              <w:pStyle w:val="TableParagraph"/>
              <w:spacing w:before="249" w:line="242" w:lineRule="auto"/>
              <w:ind w:left="110" w:right="97"/>
              <w:jc w:val="both"/>
              <w:rPr>
                <w:b/>
                <w:sz w:val="20"/>
              </w:rPr>
            </w:pPr>
            <w:r>
              <w:rPr>
                <w:sz w:val="20"/>
              </w:rPr>
              <w:t>Após 2 minutos rodam uma posição para a esquerda, de forma</w:t>
            </w:r>
            <w:r>
              <w:rPr>
                <w:spacing w:val="-3"/>
                <w:sz w:val="20"/>
              </w:rPr>
              <w:t xml:space="preserve"> </w:t>
            </w:r>
            <w:r>
              <w:rPr>
                <w:sz w:val="20"/>
              </w:rPr>
              <w:t>a</w:t>
            </w:r>
            <w:r>
              <w:rPr>
                <w:spacing w:val="-7"/>
                <w:sz w:val="20"/>
              </w:rPr>
              <w:t xml:space="preserve"> </w:t>
            </w:r>
            <w:r>
              <w:rPr>
                <w:sz w:val="20"/>
              </w:rPr>
              <w:t>todos</w:t>
            </w:r>
            <w:r>
              <w:rPr>
                <w:spacing w:val="-5"/>
                <w:sz w:val="20"/>
              </w:rPr>
              <w:t xml:space="preserve"> </w:t>
            </w:r>
            <w:r>
              <w:rPr>
                <w:sz w:val="20"/>
              </w:rPr>
              <w:t>passarem</w:t>
            </w:r>
            <w:r>
              <w:rPr>
                <w:spacing w:val="-3"/>
                <w:sz w:val="20"/>
              </w:rPr>
              <w:t xml:space="preserve"> </w:t>
            </w:r>
            <w:r>
              <w:rPr>
                <w:sz w:val="20"/>
              </w:rPr>
              <w:t>pelas</w:t>
            </w:r>
            <w:r>
              <w:rPr>
                <w:spacing w:val="-6"/>
                <w:sz w:val="20"/>
              </w:rPr>
              <w:t xml:space="preserve"> </w:t>
            </w:r>
            <w:r>
              <w:rPr>
                <w:sz w:val="20"/>
              </w:rPr>
              <w:t>funções</w:t>
            </w:r>
            <w:r>
              <w:rPr>
                <w:spacing w:val="-2"/>
                <w:sz w:val="20"/>
              </w:rPr>
              <w:t xml:space="preserve"> </w:t>
            </w:r>
            <w:r>
              <w:rPr>
                <w:sz w:val="20"/>
              </w:rPr>
              <w:t>de</w:t>
            </w:r>
            <w:r>
              <w:rPr>
                <w:spacing w:val="-7"/>
                <w:sz w:val="20"/>
              </w:rPr>
              <w:t xml:space="preserve"> </w:t>
            </w:r>
            <w:r>
              <w:rPr>
                <w:sz w:val="20"/>
              </w:rPr>
              <w:t>atacante,</w:t>
            </w:r>
            <w:r>
              <w:rPr>
                <w:spacing w:val="-7"/>
                <w:sz w:val="20"/>
              </w:rPr>
              <w:t xml:space="preserve"> </w:t>
            </w:r>
            <w:r>
              <w:rPr>
                <w:sz w:val="20"/>
              </w:rPr>
              <w:t>defensor e apoio</w:t>
            </w:r>
            <w:r>
              <w:rPr>
                <w:b/>
                <w:sz w:val="20"/>
              </w:rPr>
              <w:t>.</w:t>
            </w:r>
          </w:p>
          <w:p w14:paraId="26B164DA" w14:textId="77777777" w:rsidR="00AA0992" w:rsidRDefault="00AA0992">
            <w:pPr>
              <w:pStyle w:val="TableParagraph"/>
              <w:spacing w:before="10"/>
              <w:rPr>
                <w:sz w:val="6"/>
              </w:rPr>
            </w:pPr>
          </w:p>
          <w:p w14:paraId="7E76CA92" w14:textId="77777777" w:rsidR="00AA0992" w:rsidRDefault="00000000">
            <w:pPr>
              <w:pStyle w:val="TableParagraph"/>
              <w:ind w:left="444"/>
              <w:rPr>
                <w:sz w:val="20"/>
              </w:rPr>
            </w:pPr>
            <w:r>
              <w:rPr>
                <w:noProof/>
                <w:sz w:val="20"/>
              </w:rPr>
              <w:drawing>
                <wp:inline distT="0" distB="0" distL="0" distR="0" wp14:anchorId="4B6237D3" wp14:editId="1204687B">
                  <wp:extent cx="2691754" cy="1652587"/>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49" cstate="print"/>
                          <a:stretch>
                            <a:fillRect/>
                          </a:stretch>
                        </pic:blipFill>
                        <pic:spPr>
                          <a:xfrm>
                            <a:off x="0" y="0"/>
                            <a:ext cx="2691754" cy="1652587"/>
                          </a:xfrm>
                          <a:prstGeom prst="rect">
                            <a:avLst/>
                          </a:prstGeom>
                        </pic:spPr>
                      </pic:pic>
                    </a:graphicData>
                  </a:graphic>
                </wp:inline>
              </w:drawing>
            </w:r>
          </w:p>
        </w:tc>
        <w:tc>
          <w:tcPr>
            <w:tcW w:w="2842" w:type="dxa"/>
          </w:tcPr>
          <w:p w14:paraId="2E4638E7" w14:textId="77777777" w:rsidR="00AA0992" w:rsidRDefault="00AA0992">
            <w:pPr>
              <w:pStyle w:val="TableParagraph"/>
            </w:pPr>
          </w:p>
          <w:p w14:paraId="5701C51E" w14:textId="77777777" w:rsidR="00AA0992" w:rsidRDefault="00AA0992">
            <w:pPr>
              <w:pStyle w:val="TableParagraph"/>
            </w:pPr>
          </w:p>
          <w:p w14:paraId="79F3E982" w14:textId="77777777" w:rsidR="00AA0992" w:rsidRDefault="00AA0992">
            <w:pPr>
              <w:pStyle w:val="TableParagraph"/>
            </w:pPr>
          </w:p>
          <w:p w14:paraId="1D5229B9" w14:textId="77777777" w:rsidR="00AA0992" w:rsidRDefault="00AA0992">
            <w:pPr>
              <w:pStyle w:val="TableParagraph"/>
            </w:pPr>
          </w:p>
          <w:p w14:paraId="74175DAB" w14:textId="77777777" w:rsidR="00AA0992" w:rsidRDefault="00AA0992">
            <w:pPr>
              <w:pStyle w:val="TableParagraph"/>
            </w:pPr>
          </w:p>
          <w:p w14:paraId="3F71638E" w14:textId="77777777" w:rsidR="00AA0992" w:rsidRDefault="00AA0992">
            <w:pPr>
              <w:pStyle w:val="TableParagraph"/>
            </w:pPr>
          </w:p>
          <w:p w14:paraId="7C0510C7" w14:textId="77777777" w:rsidR="00AA0992" w:rsidRDefault="00AA0992">
            <w:pPr>
              <w:pStyle w:val="TableParagraph"/>
            </w:pPr>
          </w:p>
          <w:p w14:paraId="6961AC75" w14:textId="77777777" w:rsidR="00AA0992" w:rsidRDefault="00AA0992">
            <w:pPr>
              <w:pStyle w:val="TableParagraph"/>
              <w:spacing w:before="212"/>
            </w:pPr>
          </w:p>
          <w:p w14:paraId="6322029B" w14:textId="77777777" w:rsidR="00AA0992" w:rsidRDefault="00000000">
            <w:pPr>
              <w:pStyle w:val="TableParagraph"/>
              <w:numPr>
                <w:ilvl w:val="0"/>
                <w:numId w:val="3"/>
              </w:numPr>
              <w:tabs>
                <w:tab w:val="left" w:pos="238"/>
              </w:tabs>
              <w:spacing w:before="1" w:line="237" w:lineRule="auto"/>
              <w:ind w:right="87" w:firstLine="0"/>
              <w:jc w:val="both"/>
            </w:pPr>
            <w:r>
              <w:t>A</w:t>
            </w:r>
            <w:r>
              <w:rPr>
                <w:spacing w:val="-14"/>
              </w:rPr>
              <w:t xml:space="preserve"> </w:t>
            </w:r>
            <w:r>
              <w:t>condução</w:t>
            </w:r>
            <w:r>
              <w:rPr>
                <w:spacing w:val="-1"/>
              </w:rPr>
              <w:t xml:space="preserve"> </w:t>
            </w:r>
            <w:r>
              <w:t>de</w:t>
            </w:r>
            <w:r>
              <w:rPr>
                <w:spacing w:val="-2"/>
              </w:rPr>
              <w:t xml:space="preserve"> </w:t>
            </w:r>
            <w:r>
              <w:t>bola</w:t>
            </w:r>
            <w:r>
              <w:rPr>
                <w:spacing w:val="-1"/>
              </w:rPr>
              <w:t xml:space="preserve"> </w:t>
            </w:r>
            <w:r>
              <w:t>deve ser objetiva e em direção ao espaço vazio, ou seja, sem defensor.</w:t>
            </w:r>
          </w:p>
          <w:p w14:paraId="2ACAE90C" w14:textId="77777777" w:rsidR="00AA0992" w:rsidRDefault="00AA0992">
            <w:pPr>
              <w:pStyle w:val="TableParagraph"/>
              <w:spacing w:before="3"/>
            </w:pPr>
          </w:p>
          <w:p w14:paraId="455B4B0C" w14:textId="77777777" w:rsidR="00AA0992" w:rsidRDefault="00000000">
            <w:pPr>
              <w:pStyle w:val="TableParagraph"/>
              <w:numPr>
                <w:ilvl w:val="0"/>
                <w:numId w:val="3"/>
              </w:numPr>
              <w:tabs>
                <w:tab w:val="left" w:pos="298"/>
              </w:tabs>
              <w:ind w:right="87" w:firstLine="0"/>
              <w:jc w:val="both"/>
            </w:pPr>
            <w:r>
              <w:t xml:space="preserve">Os apoios mexer-se de forma a criar linhas de passe e a facilitar assim a </w:t>
            </w:r>
            <w:r>
              <w:rPr>
                <w:spacing w:val="-2"/>
              </w:rPr>
              <w:t>penetração.</w:t>
            </w:r>
          </w:p>
        </w:tc>
      </w:tr>
    </w:tbl>
    <w:p w14:paraId="6E876B22" w14:textId="77777777" w:rsidR="00AA0992" w:rsidRDefault="00000000">
      <w:pPr>
        <w:rPr>
          <w:sz w:val="2"/>
          <w:szCs w:val="2"/>
        </w:rPr>
      </w:pPr>
      <w:r>
        <w:rPr>
          <w:noProof/>
          <w:sz w:val="2"/>
          <w:szCs w:val="2"/>
        </w:rPr>
        <w:drawing>
          <wp:anchor distT="0" distB="0" distL="0" distR="0" simplePos="0" relativeHeight="15746048" behindDoc="0" locked="0" layoutInCell="1" allowOverlap="1" wp14:anchorId="4E28ED75" wp14:editId="132A72E1">
            <wp:simplePos x="0" y="0"/>
            <wp:positionH relativeFrom="page">
              <wp:posOffset>345440</wp:posOffset>
            </wp:positionH>
            <wp:positionV relativeFrom="page">
              <wp:posOffset>218440</wp:posOffset>
            </wp:positionV>
            <wp:extent cx="519391" cy="579120"/>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22" cstate="print"/>
                    <a:stretch>
                      <a:fillRect/>
                    </a:stretch>
                  </pic:blipFill>
                  <pic:spPr>
                    <a:xfrm>
                      <a:off x="0" y="0"/>
                      <a:ext cx="519391" cy="579120"/>
                    </a:xfrm>
                    <a:prstGeom prst="rect">
                      <a:avLst/>
                    </a:prstGeom>
                  </pic:spPr>
                </pic:pic>
              </a:graphicData>
            </a:graphic>
          </wp:anchor>
        </w:drawing>
      </w:r>
    </w:p>
    <w:p w14:paraId="5C25EB30" w14:textId="77777777" w:rsidR="00AA0992" w:rsidRDefault="00AA0992">
      <w:pPr>
        <w:rPr>
          <w:sz w:val="2"/>
          <w:szCs w:val="2"/>
        </w:rPr>
        <w:sectPr w:rsidR="00AA0992">
          <w:headerReference w:type="default" r:id="rId50"/>
          <w:footerReference w:type="default" r:id="rId51"/>
          <w:pgSz w:w="11910" w:h="16840"/>
          <w:pgMar w:top="1400" w:right="708" w:bottom="980" w:left="566" w:header="0" w:footer="796" w:gutter="0"/>
          <w:cols w:space="720"/>
        </w:sect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8"/>
        <w:gridCol w:w="2842"/>
      </w:tblGrid>
      <w:tr w:rsidR="00AA0992" w14:paraId="0085C8C1" w14:textId="77777777">
        <w:trPr>
          <w:trHeight w:val="7341"/>
        </w:trPr>
        <w:tc>
          <w:tcPr>
            <w:tcW w:w="5658" w:type="dxa"/>
          </w:tcPr>
          <w:p w14:paraId="35BC8999" w14:textId="77777777" w:rsidR="00AA0992" w:rsidRDefault="00AA0992">
            <w:pPr>
              <w:pStyle w:val="TableParagraph"/>
            </w:pPr>
          </w:p>
          <w:p w14:paraId="1CF78169" w14:textId="77777777" w:rsidR="00AA0992" w:rsidRDefault="00000000">
            <w:pPr>
              <w:pStyle w:val="TableParagraph"/>
              <w:spacing w:line="251" w:lineRule="exact"/>
              <w:ind w:left="5"/>
              <w:rPr>
                <w:b/>
              </w:rPr>
            </w:pPr>
            <w:r>
              <w:rPr>
                <w:b/>
              </w:rPr>
              <w:t>4.Jogo</w:t>
            </w:r>
            <w:r>
              <w:rPr>
                <w:b/>
                <w:spacing w:val="-9"/>
              </w:rPr>
              <w:t xml:space="preserve"> </w:t>
            </w:r>
            <w:r>
              <w:rPr>
                <w:b/>
              </w:rPr>
              <w:t>de</w:t>
            </w:r>
            <w:r>
              <w:rPr>
                <w:b/>
                <w:spacing w:val="-5"/>
              </w:rPr>
              <w:t xml:space="preserve"> </w:t>
            </w:r>
            <w:r>
              <w:rPr>
                <w:b/>
              </w:rPr>
              <w:t>Gr</w:t>
            </w:r>
            <w:r>
              <w:rPr>
                <w:b/>
                <w:spacing w:val="-12"/>
              </w:rPr>
              <w:t xml:space="preserve"> </w:t>
            </w:r>
            <w:r>
              <w:rPr>
                <w:b/>
              </w:rPr>
              <w:t>+</w:t>
            </w:r>
            <w:r>
              <w:rPr>
                <w:b/>
                <w:spacing w:val="-11"/>
              </w:rPr>
              <w:t xml:space="preserve"> </w:t>
            </w:r>
            <w:r>
              <w:rPr>
                <w:b/>
              </w:rPr>
              <w:t>1x1</w:t>
            </w:r>
            <w:r>
              <w:rPr>
                <w:b/>
                <w:spacing w:val="-5"/>
              </w:rPr>
              <w:t xml:space="preserve"> </w:t>
            </w:r>
            <w:r>
              <w:rPr>
                <w:b/>
              </w:rPr>
              <w:t>+</w:t>
            </w:r>
            <w:r>
              <w:rPr>
                <w:b/>
                <w:spacing w:val="-1"/>
              </w:rPr>
              <w:t xml:space="preserve"> </w:t>
            </w:r>
            <w:r>
              <w:rPr>
                <w:b/>
                <w:spacing w:val="-5"/>
              </w:rPr>
              <w:t>Gr</w:t>
            </w:r>
          </w:p>
          <w:p w14:paraId="5E2C4FEA" w14:textId="77777777" w:rsidR="00AA0992" w:rsidRDefault="00000000">
            <w:pPr>
              <w:pStyle w:val="TableParagraph"/>
              <w:spacing w:line="250" w:lineRule="exact"/>
              <w:ind w:left="125"/>
            </w:pPr>
            <w:r>
              <w:t>-O</w:t>
            </w:r>
            <w:r>
              <w:rPr>
                <w:spacing w:val="-12"/>
              </w:rPr>
              <w:t xml:space="preserve"> </w:t>
            </w:r>
            <w:r>
              <w:t>objetivo</w:t>
            </w:r>
            <w:r>
              <w:rPr>
                <w:spacing w:val="-4"/>
              </w:rPr>
              <w:t xml:space="preserve"> </w:t>
            </w:r>
            <w:r>
              <w:t>dos</w:t>
            </w:r>
            <w:r>
              <w:rPr>
                <w:spacing w:val="-8"/>
              </w:rPr>
              <w:t xml:space="preserve"> </w:t>
            </w:r>
            <w:r>
              <w:t>atacantes</w:t>
            </w:r>
            <w:r>
              <w:rPr>
                <w:spacing w:val="-6"/>
              </w:rPr>
              <w:t xml:space="preserve"> </w:t>
            </w:r>
            <w:r>
              <w:t>é</w:t>
            </w:r>
            <w:r>
              <w:rPr>
                <w:spacing w:val="-5"/>
              </w:rPr>
              <w:t xml:space="preserve"> </w:t>
            </w:r>
            <w:r>
              <w:t>passar</w:t>
            </w:r>
            <w:r>
              <w:rPr>
                <w:spacing w:val="-11"/>
              </w:rPr>
              <w:t xml:space="preserve"> </w:t>
            </w:r>
            <w:r>
              <w:t>pelo</w:t>
            </w:r>
            <w:r>
              <w:rPr>
                <w:spacing w:val="-4"/>
              </w:rPr>
              <w:t xml:space="preserve"> </w:t>
            </w:r>
            <w:r>
              <w:t>defensor</w:t>
            </w:r>
            <w:r>
              <w:rPr>
                <w:spacing w:val="-4"/>
              </w:rPr>
              <w:t xml:space="preserve"> </w:t>
            </w:r>
            <w:r>
              <w:rPr>
                <w:spacing w:val="-10"/>
              </w:rPr>
              <w:t>e</w:t>
            </w:r>
          </w:p>
          <w:p w14:paraId="6502BBBE" w14:textId="77777777" w:rsidR="00AA0992" w:rsidRDefault="00000000">
            <w:pPr>
              <w:pStyle w:val="TableParagraph"/>
              <w:spacing w:line="251" w:lineRule="exact"/>
              <w:ind w:left="110"/>
              <w:rPr>
                <w:b/>
              </w:rPr>
            </w:pPr>
            <w:r>
              <w:rPr>
                <w:b/>
              </w:rPr>
              <w:t>marcar</w:t>
            </w:r>
            <w:r>
              <w:rPr>
                <w:b/>
                <w:spacing w:val="-9"/>
              </w:rPr>
              <w:t xml:space="preserve"> </w:t>
            </w:r>
            <w:r>
              <w:rPr>
                <w:b/>
              </w:rPr>
              <w:t>na</w:t>
            </w:r>
            <w:r>
              <w:rPr>
                <w:b/>
                <w:spacing w:val="-7"/>
              </w:rPr>
              <w:t xml:space="preserve"> </w:t>
            </w:r>
            <w:r>
              <w:rPr>
                <w:b/>
              </w:rPr>
              <w:t>baliza</w:t>
            </w:r>
            <w:r>
              <w:rPr>
                <w:b/>
                <w:spacing w:val="-9"/>
              </w:rPr>
              <w:t xml:space="preserve"> </w:t>
            </w:r>
            <w:r>
              <w:rPr>
                <w:b/>
                <w:spacing w:val="-2"/>
              </w:rPr>
              <w:t>(remate).</w:t>
            </w:r>
          </w:p>
          <w:p w14:paraId="34E94BE7" w14:textId="77777777" w:rsidR="00AA0992" w:rsidRDefault="00000000">
            <w:pPr>
              <w:pStyle w:val="TableParagraph"/>
              <w:spacing w:before="8"/>
              <w:ind w:left="110" w:right="128"/>
            </w:pPr>
            <w:r>
              <w:t xml:space="preserve">-Os devem dar apoio (linhas de passe), estando a fazer, assim, </w:t>
            </w:r>
            <w:r>
              <w:rPr>
                <w:b/>
              </w:rPr>
              <w:t>cobertura ofensiva</w:t>
            </w:r>
            <w:r>
              <w:t>. O defensor deve tentar</w:t>
            </w:r>
            <w:r>
              <w:rPr>
                <w:spacing w:val="-15"/>
              </w:rPr>
              <w:t xml:space="preserve"> </w:t>
            </w:r>
            <w:r>
              <w:t>impedir</w:t>
            </w:r>
            <w:r>
              <w:rPr>
                <w:spacing w:val="-11"/>
              </w:rPr>
              <w:t xml:space="preserve"> </w:t>
            </w:r>
            <w:r>
              <w:t>que</w:t>
            </w:r>
            <w:r>
              <w:rPr>
                <w:spacing w:val="-11"/>
              </w:rPr>
              <w:t xml:space="preserve"> </w:t>
            </w:r>
            <w:r>
              <w:t>tal</w:t>
            </w:r>
            <w:r>
              <w:rPr>
                <w:spacing w:val="-10"/>
              </w:rPr>
              <w:t xml:space="preserve"> </w:t>
            </w:r>
            <w:r>
              <w:t>aconteça</w:t>
            </w:r>
            <w:r>
              <w:rPr>
                <w:spacing w:val="-14"/>
              </w:rPr>
              <w:t xml:space="preserve"> </w:t>
            </w:r>
            <w:proofErr w:type="spellStart"/>
            <w:r>
              <w:t>interceptando</w:t>
            </w:r>
            <w:proofErr w:type="spellEnd"/>
            <w:r>
              <w:rPr>
                <w:spacing w:val="-15"/>
              </w:rPr>
              <w:t xml:space="preserve"> </w:t>
            </w:r>
            <w:r>
              <w:t>a</w:t>
            </w:r>
            <w:r>
              <w:rPr>
                <w:spacing w:val="-15"/>
              </w:rPr>
              <w:t xml:space="preserve"> </w:t>
            </w:r>
            <w:r>
              <w:t>bola</w:t>
            </w:r>
            <w:r>
              <w:rPr>
                <w:spacing w:val="-16"/>
              </w:rPr>
              <w:t xml:space="preserve"> </w:t>
            </w:r>
            <w:r>
              <w:t>ou realizando o desarme.</w:t>
            </w:r>
          </w:p>
          <w:p w14:paraId="7511BBA0" w14:textId="77777777" w:rsidR="00AA0992" w:rsidRDefault="00000000">
            <w:pPr>
              <w:pStyle w:val="TableParagraph"/>
              <w:spacing w:before="3"/>
              <w:ind w:left="5"/>
            </w:pPr>
            <w:r>
              <w:t>- A equipa que está a atacar está sempre em superioridade</w:t>
            </w:r>
            <w:r>
              <w:rPr>
                <w:spacing w:val="-9"/>
              </w:rPr>
              <w:t xml:space="preserve"> </w:t>
            </w:r>
            <w:r>
              <w:t>numérica</w:t>
            </w:r>
            <w:r>
              <w:rPr>
                <w:spacing w:val="-4"/>
              </w:rPr>
              <w:t xml:space="preserve"> </w:t>
            </w:r>
            <w:r>
              <w:t>porque</w:t>
            </w:r>
            <w:r>
              <w:rPr>
                <w:spacing w:val="-4"/>
              </w:rPr>
              <w:t xml:space="preserve"> </w:t>
            </w:r>
            <w:r>
              <w:t>o</w:t>
            </w:r>
            <w:r>
              <w:rPr>
                <w:spacing w:val="-4"/>
              </w:rPr>
              <w:t xml:space="preserve"> </w:t>
            </w:r>
            <w:r>
              <w:t>GR</w:t>
            </w:r>
            <w:r>
              <w:rPr>
                <w:spacing w:val="-6"/>
              </w:rPr>
              <w:t xml:space="preserve"> </w:t>
            </w:r>
            <w:r>
              <w:t>sobe</w:t>
            </w:r>
            <w:r>
              <w:rPr>
                <w:spacing w:val="-9"/>
              </w:rPr>
              <w:t xml:space="preserve"> </w:t>
            </w:r>
            <w:r>
              <w:t>aquando</w:t>
            </w:r>
            <w:r>
              <w:rPr>
                <w:spacing w:val="-9"/>
              </w:rPr>
              <w:t xml:space="preserve"> </w:t>
            </w:r>
            <w:r>
              <w:t xml:space="preserve">do </w:t>
            </w:r>
            <w:r>
              <w:rPr>
                <w:spacing w:val="-2"/>
              </w:rPr>
              <w:t>ataque.</w:t>
            </w:r>
          </w:p>
          <w:p w14:paraId="4457D9BE" w14:textId="77777777" w:rsidR="00AA0992" w:rsidRDefault="00000000">
            <w:pPr>
              <w:pStyle w:val="TableParagraph"/>
              <w:ind w:left="5"/>
              <w:jc w:val="both"/>
              <w:rPr>
                <w:i/>
                <w:sz w:val="20"/>
              </w:rPr>
            </w:pPr>
            <w:r>
              <w:rPr>
                <w:i/>
                <w:sz w:val="20"/>
              </w:rPr>
              <w:t>4</w:t>
            </w:r>
            <w:r>
              <w:rPr>
                <w:i/>
                <w:spacing w:val="-6"/>
                <w:sz w:val="20"/>
              </w:rPr>
              <w:t xml:space="preserve"> </w:t>
            </w:r>
            <w:r>
              <w:rPr>
                <w:i/>
                <w:sz w:val="20"/>
              </w:rPr>
              <w:t>campos de</w:t>
            </w:r>
            <w:r>
              <w:rPr>
                <w:i/>
                <w:spacing w:val="-5"/>
                <w:sz w:val="20"/>
              </w:rPr>
              <w:t xml:space="preserve"> </w:t>
            </w:r>
            <w:r>
              <w:rPr>
                <w:i/>
                <w:sz w:val="20"/>
              </w:rPr>
              <w:t>GR+1x1+</w:t>
            </w:r>
            <w:r>
              <w:rPr>
                <w:i/>
                <w:spacing w:val="-1"/>
                <w:sz w:val="20"/>
              </w:rPr>
              <w:t xml:space="preserve"> </w:t>
            </w:r>
            <w:r>
              <w:rPr>
                <w:i/>
                <w:spacing w:val="-7"/>
                <w:sz w:val="20"/>
              </w:rPr>
              <w:t>GR</w:t>
            </w:r>
          </w:p>
          <w:p w14:paraId="79492829" w14:textId="77777777" w:rsidR="00AA0992" w:rsidRDefault="00000000">
            <w:pPr>
              <w:pStyle w:val="TableParagraph"/>
              <w:ind w:left="5" w:right="240"/>
              <w:jc w:val="both"/>
              <w:rPr>
                <w:b/>
                <w:i/>
                <w:sz w:val="20"/>
              </w:rPr>
            </w:pPr>
            <w:r>
              <w:rPr>
                <w:b/>
                <w:i/>
                <w:sz w:val="20"/>
              </w:rPr>
              <w:t>1</w:t>
            </w:r>
            <w:r>
              <w:rPr>
                <w:b/>
                <w:i/>
                <w:spacing w:val="-7"/>
                <w:sz w:val="20"/>
              </w:rPr>
              <w:t xml:space="preserve"> </w:t>
            </w:r>
            <w:r>
              <w:rPr>
                <w:b/>
                <w:i/>
                <w:sz w:val="20"/>
              </w:rPr>
              <w:t>campo</w:t>
            </w:r>
            <w:r>
              <w:rPr>
                <w:b/>
                <w:i/>
                <w:spacing w:val="-3"/>
                <w:sz w:val="20"/>
              </w:rPr>
              <w:t xml:space="preserve"> </w:t>
            </w:r>
            <w:r>
              <w:rPr>
                <w:b/>
                <w:i/>
                <w:sz w:val="20"/>
              </w:rPr>
              <w:t>de</w:t>
            </w:r>
            <w:r>
              <w:rPr>
                <w:b/>
                <w:i/>
                <w:spacing w:val="-7"/>
                <w:sz w:val="20"/>
              </w:rPr>
              <w:t xml:space="preserve"> </w:t>
            </w:r>
            <w:r>
              <w:rPr>
                <w:b/>
                <w:i/>
                <w:sz w:val="20"/>
              </w:rPr>
              <w:t>GR+2x2+GR</w:t>
            </w:r>
            <w:r>
              <w:rPr>
                <w:b/>
                <w:i/>
                <w:spacing w:val="-4"/>
                <w:sz w:val="20"/>
              </w:rPr>
              <w:t xml:space="preserve"> </w:t>
            </w:r>
            <w:r>
              <w:rPr>
                <w:b/>
                <w:i/>
                <w:sz w:val="20"/>
              </w:rPr>
              <w:t>(visto</w:t>
            </w:r>
            <w:r>
              <w:rPr>
                <w:b/>
                <w:i/>
                <w:spacing w:val="-3"/>
                <w:sz w:val="20"/>
              </w:rPr>
              <w:t xml:space="preserve"> </w:t>
            </w:r>
            <w:r>
              <w:rPr>
                <w:b/>
                <w:i/>
                <w:sz w:val="20"/>
              </w:rPr>
              <w:t>que</w:t>
            </w:r>
            <w:r>
              <w:rPr>
                <w:b/>
                <w:i/>
                <w:spacing w:val="-7"/>
                <w:sz w:val="20"/>
              </w:rPr>
              <w:t xml:space="preserve"> </w:t>
            </w:r>
            <w:r>
              <w:rPr>
                <w:b/>
                <w:i/>
                <w:sz w:val="20"/>
              </w:rPr>
              <w:t>são</w:t>
            </w:r>
            <w:r>
              <w:rPr>
                <w:b/>
                <w:i/>
                <w:spacing w:val="-8"/>
                <w:sz w:val="20"/>
              </w:rPr>
              <w:t xml:space="preserve"> </w:t>
            </w:r>
            <w:r>
              <w:rPr>
                <w:b/>
                <w:i/>
                <w:sz w:val="20"/>
              </w:rPr>
              <w:t>22</w:t>
            </w:r>
            <w:r>
              <w:rPr>
                <w:b/>
                <w:i/>
                <w:spacing w:val="-2"/>
                <w:sz w:val="20"/>
              </w:rPr>
              <w:t xml:space="preserve"> </w:t>
            </w:r>
            <w:r>
              <w:rPr>
                <w:b/>
                <w:i/>
                <w:sz w:val="20"/>
              </w:rPr>
              <w:t>alunos</w:t>
            </w:r>
            <w:r>
              <w:rPr>
                <w:b/>
                <w:i/>
                <w:spacing w:val="-2"/>
                <w:sz w:val="20"/>
              </w:rPr>
              <w:t xml:space="preserve"> </w:t>
            </w:r>
            <w:r>
              <w:rPr>
                <w:b/>
                <w:i/>
                <w:sz w:val="20"/>
              </w:rPr>
              <w:t>não</w:t>
            </w:r>
            <w:r>
              <w:rPr>
                <w:b/>
                <w:i/>
                <w:spacing w:val="-3"/>
                <w:sz w:val="20"/>
              </w:rPr>
              <w:t xml:space="preserve"> </w:t>
            </w:r>
            <w:r>
              <w:rPr>
                <w:b/>
                <w:i/>
                <w:sz w:val="20"/>
              </w:rPr>
              <w:t>dá para</w:t>
            </w:r>
            <w:r>
              <w:rPr>
                <w:b/>
                <w:i/>
                <w:spacing w:val="-8"/>
                <w:sz w:val="20"/>
              </w:rPr>
              <w:t xml:space="preserve"> </w:t>
            </w:r>
            <w:r>
              <w:rPr>
                <w:b/>
                <w:i/>
                <w:sz w:val="20"/>
              </w:rPr>
              <w:t>jogarem</w:t>
            </w:r>
            <w:r>
              <w:rPr>
                <w:b/>
                <w:i/>
                <w:spacing w:val="-4"/>
                <w:sz w:val="20"/>
              </w:rPr>
              <w:t xml:space="preserve"> </w:t>
            </w:r>
            <w:r>
              <w:rPr>
                <w:b/>
                <w:i/>
                <w:sz w:val="20"/>
              </w:rPr>
              <w:t>todos</w:t>
            </w:r>
            <w:r>
              <w:rPr>
                <w:b/>
                <w:i/>
                <w:spacing w:val="-3"/>
                <w:sz w:val="20"/>
              </w:rPr>
              <w:t xml:space="preserve"> </w:t>
            </w:r>
            <w:r>
              <w:rPr>
                <w:b/>
                <w:i/>
                <w:sz w:val="20"/>
              </w:rPr>
              <w:t>1x1,</w:t>
            </w:r>
            <w:r>
              <w:rPr>
                <w:b/>
                <w:i/>
                <w:spacing w:val="-3"/>
                <w:sz w:val="20"/>
              </w:rPr>
              <w:t xml:space="preserve"> </w:t>
            </w:r>
            <w:r>
              <w:rPr>
                <w:b/>
                <w:i/>
                <w:sz w:val="20"/>
              </w:rPr>
              <w:t>assim</w:t>
            </w:r>
            <w:r>
              <w:rPr>
                <w:b/>
                <w:i/>
                <w:spacing w:val="-5"/>
                <w:sz w:val="20"/>
              </w:rPr>
              <w:t xml:space="preserve"> </w:t>
            </w:r>
            <w:r>
              <w:rPr>
                <w:b/>
                <w:i/>
                <w:sz w:val="20"/>
              </w:rPr>
              <w:t>os</w:t>
            </w:r>
            <w:r>
              <w:rPr>
                <w:b/>
                <w:i/>
                <w:spacing w:val="-3"/>
                <w:sz w:val="20"/>
              </w:rPr>
              <w:t xml:space="preserve"> </w:t>
            </w:r>
            <w:r>
              <w:rPr>
                <w:b/>
                <w:i/>
                <w:sz w:val="20"/>
              </w:rPr>
              <w:t>alunos</w:t>
            </w:r>
            <w:r>
              <w:rPr>
                <w:b/>
                <w:i/>
                <w:spacing w:val="-8"/>
                <w:sz w:val="20"/>
              </w:rPr>
              <w:t xml:space="preserve"> </w:t>
            </w:r>
            <w:r>
              <w:rPr>
                <w:b/>
                <w:i/>
                <w:sz w:val="20"/>
              </w:rPr>
              <w:t>com</w:t>
            </w:r>
            <w:r>
              <w:rPr>
                <w:b/>
                <w:i/>
                <w:spacing w:val="-4"/>
                <w:sz w:val="20"/>
              </w:rPr>
              <w:t xml:space="preserve"> </w:t>
            </w:r>
            <w:r>
              <w:rPr>
                <w:b/>
                <w:i/>
                <w:sz w:val="20"/>
              </w:rPr>
              <w:t>nível</w:t>
            </w:r>
            <w:r>
              <w:rPr>
                <w:b/>
                <w:i/>
                <w:spacing w:val="-3"/>
                <w:sz w:val="20"/>
              </w:rPr>
              <w:t xml:space="preserve"> </w:t>
            </w:r>
            <w:r>
              <w:rPr>
                <w:b/>
                <w:i/>
                <w:sz w:val="20"/>
              </w:rPr>
              <w:t>mais baixo jogarão neste campo)</w:t>
            </w:r>
          </w:p>
          <w:p w14:paraId="06969A72" w14:textId="77777777" w:rsidR="00AA0992" w:rsidRDefault="00AA0992">
            <w:pPr>
              <w:pStyle w:val="TableParagraph"/>
              <w:spacing w:before="48"/>
              <w:rPr>
                <w:sz w:val="20"/>
              </w:rPr>
            </w:pPr>
          </w:p>
          <w:p w14:paraId="5AAFA9F4" w14:textId="77777777" w:rsidR="00AA0992" w:rsidRDefault="00000000">
            <w:pPr>
              <w:pStyle w:val="TableParagraph"/>
              <w:ind w:left="330"/>
              <w:rPr>
                <w:sz w:val="20"/>
              </w:rPr>
            </w:pPr>
            <w:r>
              <w:rPr>
                <w:noProof/>
                <w:sz w:val="20"/>
              </w:rPr>
              <w:drawing>
                <wp:inline distT="0" distB="0" distL="0" distR="0" wp14:anchorId="5E85DF41" wp14:editId="50D29F52">
                  <wp:extent cx="3083051" cy="1828800"/>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52" cstate="print"/>
                          <a:stretch>
                            <a:fillRect/>
                          </a:stretch>
                        </pic:blipFill>
                        <pic:spPr>
                          <a:xfrm>
                            <a:off x="0" y="0"/>
                            <a:ext cx="3083051" cy="1828800"/>
                          </a:xfrm>
                          <a:prstGeom prst="rect">
                            <a:avLst/>
                          </a:prstGeom>
                        </pic:spPr>
                      </pic:pic>
                    </a:graphicData>
                  </a:graphic>
                </wp:inline>
              </w:drawing>
            </w:r>
          </w:p>
          <w:p w14:paraId="2017EBBB" w14:textId="77777777" w:rsidR="00AA0992" w:rsidRDefault="00AA0992">
            <w:pPr>
              <w:pStyle w:val="TableParagraph"/>
              <w:rPr>
                <w:sz w:val="20"/>
              </w:rPr>
            </w:pPr>
          </w:p>
          <w:p w14:paraId="50BB2299" w14:textId="77777777" w:rsidR="00AA0992" w:rsidRDefault="00AA0992">
            <w:pPr>
              <w:pStyle w:val="TableParagraph"/>
              <w:spacing w:before="15"/>
              <w:rPr>
                <w:sz w:val="20"/>
              </w:rPr>
            </w:pPr>
          </w:p>
        </w:tc>
        <w:tc>
          <w:tcPr>
            <w:tcW w:w="2842" w:type="dxa"/>
          </w:tcPr>
          <w:p w14:paraId="362B343B" w14:textId="77777777" w:rsidR="00AA0992" w:rsidRDefault="00AA0992">
            <w:pPr>
              <w:pStyle w:val="TableParagraph"/>
            </w:pPr>
          </w:p>
          <w:p w14:paraId="327F7D72" w14:textId="77777777" w:rsidR="00AA0992" w:rsidRDefault="00000000">
            <w:pPr>
              <w:pStyle w:val="TableParagraph"/>
              <w:spacing w:line="242" w:lineRule="auto"/>
              <w:ind w:left="4"/>
            </w:pPr>
            <w:r>
              <w:t>-A</w:t>
            </w:r>
            <w:r>
              <w:rPr>
                <w:spacing w:val="-15"/>
              </w:rPr>
              <w:t xml:space="preserve"> </w:t>
            </w:r>
            <w:r>
              <w:t>posição</w:t>
            </w:r>
            <w:r>
              <w:rPr>
                <w:spacing w:val="-12"/>
              </w:rPr>
              <w:t xml:space="preserve"> </w:t>
            </w:r>
            <w:r>
              <w:t>básica</w:t>
            </w:r>
            <w:r>
              <w:rPr>
                <w:spacing w:val="-12"/>
              </w:rPr>
              <w:t xml:space="preserve"> </w:t>
            </w:r>
            <w:r>
              <w:t>defensiva deve ser</w:t>
            </w:r>
          </w:p>
          <w:p w14:paraId="5FFC593A" w14:textId="77777777" w:rsidR="00AA0992" w:rsidRDefault="00000000">
            <w:pPr>
              <w:pStyle w:val="TableParagraph"/>
              <w:ind w:left="4" w:right="120"/>
            </w:pPr>
            <w:r>
              <w:t xml:space="preserve">realizada corretamente (joelhos </w:t>
            </w:r>
            <w:proofErr w:type="spellStart"/>
            <w:r>
              <w:t>semi-fletidos</w:t>
            </w:r>
            <w:proofErr w:type="spellEnd"/>
            <w:r>
              <w:t>, pernas</w:t>
            </w:r>
            <w:r>
              <w:rPr>
                <w:spacing w:val="-16"/>
              </w:rPr>
              <w:t xml:space="preserve"> </w:t>
            </w:r>
            <w:r>
              <w:t>afastadas</w:t>
            </w:r>
            <w:r>
              <w:rPr>
                <w:spacing w:val="-15"/>
              </w:rPr>
              <w:t xml:space="preserve"> </w:t>
            </w:r>
            <w:r>
              <w:t>à</w:t>
            </w:r>
            <w:r>
              <w:rPr>
                <w:spacing w:val="-10"/>
              </w:rPr>
              <w:t xml:space="preserve"> </w:t>
            </w:r>
            <w:r>
              <w:t>largura dos ombros, um pé ligeiramente á frente do outro</w:t>
            </w:r>
            <w:r>
              <w:rPr>
                <w:spacing w:val="-14"/>
              </w:rPr>
              <w:t xml:space="preserve"> </w:t>
            </w:r>
            <w:r>
              <w:t>e</w:t>
            </w:r>
            <w:r>
              <w:rPr>
                <w:spacing w:val="-14"/>
              </w:rPr>
              <w:t xml:space="preserve"> </w:t>
            </w:r>
            <w:r>
              <w:t>tronco</w:t>
            </w:r>
            <w:r>
              <w:rPr>
                <w:spacing w:val="-14"/>
              </w:rPr>
              <w:t xml:space="preserve"> </w:t>
            </w:r>
            <w:r>
              <w:t xml:space="preserve">ligeiramente </w:t>
            </w:r>
            <w:r>
              <w:rPr>
                <w:spacing w:val="-2"/>
              </w:rPr>
              <w:t>inclinado).</w:t>
            </w:r>
          </w:p>
          <w:p w14:paraId="6EF7E59A" w14:textId="77777777" w:rsidR="00AA0992" w:rsidRDefault="00000000">
            <w:pPr>
              <w:pStyle w:val="TableParagraph"/>
              <w:numPr>
                <w:ilvl w:val="0"/>
                <w:numId w:val="2"/>
              </w:numPr>
              <w:tabs>
                <w:tab w:val="left" w:pos="138"/>
              </w:tabs>
              <w:spacing w:before="249"/>
              <w:ind w:right="183" w:firstLine="0"/>
            </w:pPr>
            <w:r>
              <w:t>O defensor não permite que o atacante passe por ele</w:t>
            </w:r>
            <w:r>
              <w:rPr>
                <w:spacing w:val="-12"/>
              </w:rPr>
              <w:t xml:space="preserve"> </w:t>
            </w:r>
            <w:r>
              <w:t>e</w:t>
            </w:r>
            <w:r>
              <w:rPr>
                <w:spacing w:val="-8"/>
              </w:rPr>
              <w:t xml:space="preserve"> </w:t>
            </w:r>
            <w:r>
              <w:t>corta</w:t>
            </w:r>
            <w:r>
              <w:rPr>
                <w:spacing w:val="-8"/>
              </w:rPr>
              <w:t xml:space="preserve"> </w:t>
            </w:r>
            <w:r>
              <w:t>possíveis</w:t>
            </w:r>
            <w:r>
              <w:rPr>
                <w:spacing w:val="-11"/>
              </w:rPr>
              <w:t xml:space="preserve"> </w:t>
            </w:r>
            <w:r>
              <w:t>linhas de passe (desarme).</w:t>
            </w:r>
          </w:p>
          <w:p w14:paraId="3730357D" w14:textId="77777777" w:rsidR="00AA0992" w:rsidRDefault="00AA0992">
            <w:pPr>
              <w:pStyle w:val="TableParagraph"/>
              <w:spacing w:before="5"/>
            </w:pPr>
          </w:p>
          <w:p w14:paraId="4F80CF81" w14:textId="77777777" w:rsidR="00AA0992" w:rsidRDefault="00000000">
            <w:pPr>
              <w:pStyle w:val="TableParagraph"/>
              <w:numPr>
                <w:ilvl w:val="0"/>
                <w:numId w:val="2"/>
              </w:numPr>
              <w:tabs>
                <w:tab w:val="left" w:pos="138"/>
              </w:tabs>
              <w:spacing w:before="1"/>
              <w:ind w:right="62" w:firstLine="0"/>
            </w:pPr>
            <w:r>
              <w:t>A condução de bola deve ser</w:t>
            </w:r>
            <w:r>
              <w:rPr>
                <w:spacing w:val="-7"/>
              </w:rPr>
              <w:t xml:space="preserve"> </w:t>
            </w:r>
            <w:r>
              <w:t>objetiva</w:t>
            </w:r>
            <w:r>
              <w:rPr>
                <w:spacing w:val="-6"/>
              </w:rPr>
              <w:t xml:space="preserve"> </w:t>
            </w:r>
            <w:r>
              <w:t>e</w:t>
            </w:r>
            <w:r>
              <w:rPr>
                <w:spacing w:val="-10"/>
              </w:rPr>
              <w:t xml:space="preserve"> </w:t>
            </w:r>
            <w:r>
              <w:t>em</w:t>
            </w:r>
            <w:r>
              <w:rPr>
                <w:spacing w:val="-7"/>
              </w:rPr>
              <w:t xml:space="preserve"> </w:t>
            </w:r>
            <w:r>
              <w:t>direção</w:t>
            </w:r>
            <w:r>
              <w:rPr>
                <w:spacing w:val="-10"/>
              </w:rPr>
              <w:t xml:space="preserve"> </w:t>
            </w:r>
            <w:r>
              <w:t xml:space="preserve">ao espaço vazio, ou seja, sem </w:t>
            </w:r>
            <w:r>
              <w:rPr>
                <w:spacing w:val="-2"/>
              </w:rPr>
              <w:t>defensor.</w:t>
            </w:r>
          </w:p>
          <w:p w14:paraId="1BA57290" w14:textId="77777777" w:rsidR="00AA0992" w:rsidRDefault="00AA0992">
            <w:pPr>
              <w:pStyle w:val="TableParagraph"/>
            </w:pPr>
          </w:p>
          <w:p w14:paraId="3528CAF7" w14:textId="77777777" w:rsidR="00AA0992" w:rsidRDefault="00000000">
            <w:pPr>
              <w:pStyle w:val="TableParagraph"/>
              <w:ind w:left="109" w:right="86"/>
              <w:jc w:val="both"/>
            </w:pPr>
            <w:r>
              <w:t>- O remate é realizado depois</w:t>
            </w:r>
            <w:r>
              <w:rPr>
                <w:spacing w:val="-9"/>
              </w:rPr>
              <w:t xml:space="preserve"> </w:t>
            </w:r>
            <w:r>
              <w:t>da</w:t>
            </w:r>
            <w:r>
              <w:rPr>
                <w:spacing w:val="-8"/>
              </w:rPr>
              <w:t xml:space="preserve"> </w:t>
            </w:r>
            <w:r>
              <w:t>linha</w:t>
            </w:r>
            <w:r>
              <w:rPr>
                <w:spacing w:val="-7"/>
              </w:rPr>
              <w:t xml:space="preserve"> </w:t>
            </w:r>
            <w:r>
              <w:t>tracejada</w:t>
            </w:r>
            <w:r>
              <w:rPr>
                <w:spacing w:val="-11"/>
              </w:rPr>
              <w:t xml:space="preserve"> </w:t>
            </w:r>
            <w:r>
              <w:t>e em direção à baliza.</w:t>
            </w:r>
          </w:p>
          <w:p w14:paraId="78FF3899" w14:textId="77777777" w:rsidR="00AA0992" w:rsidRDefault="00000000">
            <w:pPr>
              <w:pStyle w:val="TableParagraph"/>
              <w:spacing w:before="252"/>
              <w:ind w:left="109" w:right="91"/>
              <w:jc w:val="both"/>
            </w:pPr>
            <w:r>
              <w:t>-Os alunos encontram se ativos na tentativa de tentar</w:t>
            </w:r>
            <w:r>
              <w:rPr>
                <w:spacing w:val="51"/>
                <w:w w:val="150"/>
              </w:rPr>
              <w:t xml:space="preserve"> </w:t>
            </w:r>
            <w:r>
              <w:t>intercetar</w:t>
            </w:r>
            <w:r>
              <w:rPr>
                <w:spacing w:val="52"/>
                <w:w w:val="150"/>
              </w:rPr>
              <w:t xml:space="preserve"> </w:t>
            </w:r>
            <w:r>
              <w:t>o</w:t>
            </w:r>
            <w:r>
              <w:rPr>
                <w:spacing w:val="52"/>
                <w:w w:val="150"/>
              </w:rPr>
              <w:t xml:space="preserve"> </w:t>
            </w:r>
            <w:r>
              <w:rPr>
                <w:spacing w:val="-4"/>
              </w:rPr>
              <w:t>passe</w:t>
            </w:r>
          </w:p>
          <w:p w14:paraId="722B41BC" w14:textId="77777777" w:rsidR="00AA0992" w:rsidRDefault="00000000">
            <w:pPr>
              <w:pStyle w:val="TableParagraph"/>
              <w:spacing w:before="1" w:line="231" w:lineRule="exact"/>
              <w:ind w:left="109"/>
              <w:jc w:val="both"/>
            </w:pPr>
            <w:r>
              <w:t xml:space="preserve">dos </w:t>
            </w:r>
            <w:r>
              <w:rPr>
                <w:spacing w:val="-2"/>
              </w:rPr>
              <w:t>colegas.</w:t>
            </w:r>
          </w:p>
        </w:tc>
      </w:tr>
      <w:tr w:rsidR="00AA0992" w14:paraId="3660501D" w14:textId="77777777">
        <w:trPr>
          <w:trHeight w:val="6072"/>
        </w:trPr>
        <w:tc>
          <w:tcPr>
            <w:tcW w:w="5658" w:type="dxa"/>
          </w:tcPr>
          <w:p w14:paraId="2773468B" w14:textId="77777777" w:rsidR="00AA0992" w:rsidRDefault="00000000">
            <w:pPr>
              <w:pStyle w:val="TableParagraph"/>
              <w:spacing w:line="252" w:lineRule="exact"/>
              <w:ind w:left="110"/>
              <w:jc w:val="both"/>
              <w:rPr>
                <w:b/>
              </w:rPr>
            </w:pPr>
            <w:r>
              <w:rPr>
                <w:b/>
                <w:spacing w:val="-2"/>
              </w:rPr>
              <w:t>4.Torneio</w:t>
            </w:r>
            <w:r>
              <w:rPr>
                <w:b/>
                <w:spacing w:val="-8"/>
              </w:rPr>
              <w:t xml:space="preserve"> </w:t>
            </w:r>
            <w:r>
              <w:rPr>
                <w:b/>
                <w:spacing w:val="-5"/>
              </w:rPr>
              <w:t>3x3</w:t>
            </w:r>
          </w:p>
          <w:p w14:paraId="0C65FF58" w14:textId="77777777" w:rsidR="00AA0992" w:rsidRDefault="00000000">
            <w:pPr>
              <w:pStyle w:val="TableParagraph"/>
              <w:spacing w:before="252"/>
              <w:ind w:left="110" w:right="95"/>
              <w:jc w:val="both"/>
            </w:pPr>
            <w:r>
              <w:t>Realização de um torneio 3x3, sem GR, utilizando quatro campos em simultâneo. O torneio deve ser realizado através da atribuição de 1 ponto por cada vitória, sendo que, em caso de vitória, a equipa vencedora sobe de campo e a equipa derrotada permanece no mesmo campo (criação de divisões).</w:t>
            </w:r>
          </w:p>
          <w:p w14:paraId="40017E77" w14:textId="77777777" w:rsidR="00AA0992" w:rsidRDefault="00AA0992">
            <w:pPr>
              <w:pStyle w:val="TableParagraph"/>
              <w:spacing w:before="92"/>
              <w:rPr>
                <w:sz w:val="20"/>
              </w:rPr>
            </w:pPr>
          </w:p>
          <w:p w14:paraId="145D72DD" w14:textId="77777777" w:rsidR="00AA0992" w:rsidRDefault="00000000">
            <w:pPr>
              <w:pStyle w:val="TableParagraph"/>
              <w:ind w:left="186"/>
              <w:rPr>
                <w:sz w:val="20"/>
              </w:rPr>
            </w:pPr>
            <w:r>
              <w:rPr>
                <w:noProof/>
                <w:sz w:val="20"/>
              </w:rPr>
              <w:drawing>
                <wp:inline distT="0" distB="0" distL="0" distR="0" wp14:anchorId="3B36FD68" wp14:editId="47A458D8">
                  <wp:extent cx="3231604" cy="200977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53" cstate="print"/>
                          <a:stretch>
                            <a:fillRect/>
                          </a:stretch>
                        </pic:blipFill>
                        <pic:spPr>
                          <a:xfrm>
                            <a:off x="0" y="0"/>
                            <a:ext cx="3231604" cy="2009775"/>
                          </a:xfrm>
                          <a:prstGeom prst="rect">
                            <a:avLst/>
                          </a:prstGeom>
                        </pic:spPr>
                      </pic:pic>
                    </a:graphicData>
                  </a:graphic>
                </wp:inline>
              </w:drawing>
            </w:r>
          </w:p>
          <w:p w14:paraId="600C3910" w14:textId="77777777" w:rsidR="00AA0992" w:rsidRDefault="00AA0992">
            <w:pPr>
              <w:pStyle w:val="TableParagraph"/>
              <w:rPr>
                <w:sz w:val="20"/>
              </w:rPr>
            </w:pPr>
          </w:p>
          <w:p w14:paraId="4FF5FE2B" w14:textId="77777777" w:rsidR="00AA0992" w:rsidRDefault="00AA0992">
            <w:pPr>
              <w:pStyle w:val="TableParagraph"/>
              <w:spacing w:before="103"/>
              <w:rPr>
                <w:sz w:val="20"/>
              </w:rPr>
            </w:pPr>
          </w:p>
        </w:tc>
        <w:tc>
          <w:tcPr>
            <w:tcW w:w="2842" w:type="dxa"/>
          </w:tcPr>
          <w:p w14:paraId="2B248BEB" w14:textId="77777777" w:rsidR="00AA0992" w:rsidRDefault="00AA0992">
            <w:pPr>
              <w:pStyle w:val="TableParagraph"/>
            </w:pPr>
          </w:p>
          <w:p w14:paraId="3418771C" w14:textId="77777777" w:rsidR="00AA0992" w:rsidRDefault="00AA0992">
            <w:pPr>
              <w:pStyle w:val="TableParagraph"/>
            </w:pPr>
          </w:p>
          <w:p w14:paraId="299E449D" w14:textId="77777777" w:rsidR="00AA0992" w:rsidRDefault="00AA0992">
            <w:pPr>
              <w:pStyle w:val="TableParagraph"/>
            </w:pPr>
          </w:p>
          <w:p w14:paraId="37BB13E7" w14:textId="77777777" w:rsidR="00AA0992" w:rsidRDefault="00AA0992">
            <w:pPr>
              <w:pStyle w:val="TableParagraph"/>
            </w:pPr>
          </w:p>
          <w:p w14:paraId="1EF748BB" w14:textId="77777777" w:rsidR="00AA0992" w:rsidRDefault="00AA0992">
            <w:pPr>
              <w:pStyle w:val="TableParagraph"/>
            </w:pPr>
          </w:p>
          <w:p w14:paraId="0FADF02C" w14:textId="77777777" w:rsidR="00AA0992" w:rsidRDefault="00AA0992">
            <w:pPr>
              <w:pStyle w:val="TableParagraph"/>
              <w:spacing w:before="251"/>
            </w:pPr>
          </w:p>
          <w:p w14:paraId="1EE39157" w14:textId="77777777" w:rsidR="00AA0992" w:rsidRDefault="00000000">
            <w:pPr>
              <w:pStyle w:val="TableParagraph"/>
              <w:tabs>
                <w:tab w:val="left" w:pos="2385"/>
              </w:tabs>
              <w:ind w:left="109" w:right="89"/>
              <w:jc w:val="both"/>
            </w:pPr>
            <w:r>
              <w:t xml:space="preserve">- Verificar a correta realização dos princípios de penetração, com </w:t>
            </w:r>
            <w:r>
              <w:rPr>
                <w:spacing w:val="-2"/>
              </w:rPr>
              <w:t>adequação</w:t>
            </w:r>
            <w:r>
              <w:tab/>
            </w:r>
            <w:r>
              <w:rPr>
                <w:spacing w:val="-4"/>
              </w:rPr>
              <w:t xml:space="preserve">das </w:t>
            </w:r>
            <w:r>
              <w:t>habilidades específicas de condução</w:t>
            </w:r>
            <w:r>
              <w:rPr>
                <w:spacing w:val="-4"/>
              </w:rPr>
              <w:t xml:space="preserve"> </w:t>
            </w:r>
            <w:r>
              <w:t>de</w:t>
            </w:r>
            <w:r>
              <w:rPr>
                <w:spacing w:val="-6"/>
              </w:rPr>
              <w:t xml:space="preserve"> </w:t>
            </w:r>
            <w:r>
              <w:t>bola</w:t>
            </w:r>
            <w:r>
              <w:rPr>
                <w:spacing w:val="-9"/>
              </w:rPr>
              <w:t xml:space="preserve"> </w:t>
            </w:r>
            <w:r>
              <w:t>e</w:t>
            </w:r>
            <w:r>
              <w:rPr>
                <w:spacing w:val="-5"/>
              </w:rPr>
              <w:t xml:space="preserve"> </w:t>
            </w:r>
            <w:r>
              <w:rPr>
                <w:spacing w:val="-2"/>
              </w:rPr>
              <w:t>passe.</w:t>
            </w:r>
          </w:p>
          <w:p w14:paraId="1B4B89C7" w14:textId="77777777" w:rsidR="00AA0992" w:rsidRDefault="00AA0992">
            <w:pPr>
              <w:pStyle w:val="TableParagraph"/>
              <w:spacing w:before="5"/>
            </w:pPr>
          </w:p>
          <w:p w14:paraId="3BF16299" w14:textId="77777777" w:rsidR="00AA0992" w:rsidRDefault="00000000">
            <w:pPr>
              <w:pStyle w:val="TableParagraph"/>
              <w:ind w:left="109" w:right="89"/>
              <w:jc w:val="both"/>
            </w:pPr>
            <w:r>
              <w:t>-Garantir</w:t>
            </w:r>
            <w:r>
              <w:rPr>
                <w:spacing w:val="-16"/>
              </w:rPr>
              <w:t xml:space="preserve"> </w:t>
            </w:r>
            <w:r>
              <w:t>a</w:t>
            </w:r>
            <w:r>
              <w:rPr>
                <w:spacing w:val="-15"/>
              </w:rPr>
              <w:t xml:space="preserve"> </w:t>
            </w:r>
            <w:r>
              <w:t xml:space="preserve">competitividade através da pontuação </w:t>
            </w:r>
            <w:r>
              <w:rPr>
                <w:spacing w:val="-2"/>
              </w:rPr>
              <w:t>(torneio)</w:t>
            </w:r>
          </w:p>
        </w:tc>
      </w:tr>
    </w:tbl>
    <w:p w14:paraId="27EE3BC8" w14:textId="77777777" w:rsidR="00AA0992" w:rsidRDefault="00AA0992">
      <w:pPr>
        <w:pStyle w:val="TableParagraph"/>
        <w:jc w:val="both"/>
        <w:sectPr w:rsidR="00AA0992">
          <w:type w:val="continuous"/>
          <w:pgSz w:w="11910" w:h="16840"/>
          <w:pgMar w:top="1400" w:right="708" w:bottom="980" w:left="566" w:header="0" w:footer="796" w:gutter="0"/>
          <w:cols w:space="720"/>
        </w:sect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8"/>
        <w:gridCol w:w="2842"/>
      </w:tblGrid>
      <w:tr w:rsidR="00AA0992" w14:paraId="2EBAC780" w14:textId="77777777">
        <w:trPr>
          <w:trHeight w:val="5081"/>
        </w:trPr>
        <w:tc>
          <w:tcPr>
            <w:tcW w:w="5658" w:type="dxa"/>
          </w:tcPr>
          <w:p w14:paraId="797839ED" w14:textId="77777777" w:rsidR="00AA0992" w:rsidRDefault="00000000">
            <w:pPr>
              <w:pStyle w:val="TableParagraph"/>
              <w:spacing w:line="250" w:lineRule="exact"/>
              <w:ind w:left="110"/>
              <w:jc w:val="both"/>
              <w:rPr>
                <w:b/>
              </w:rPr>
            </w:pPr>
            <w:r>
              <w:rPr>
                <w:b/>
              </w:rPr>
              <w:lastRenderedPageBreak/>
              <w:t>5</w:t>
            </w:r>
            <w:r>
              <w:rPr>
                <w:b/>
                <w:spacing w:val="-4"/>
              </w:rPr>
              <w:t xml:space="preserve"> </w:t>
            </w:r>
            <w:r>
              <w:rPr>
                <w:b/>
              </w:rPr>
              <w:t>–</w:t>
            </w:r>
            <w:r>
              <w:rPr>
                <w:b/>
                <w:spacing w:val="-9"/>
              </w:rPr>
              <w:t xml:space="preserve"> </w:t>
            </w:r>
            <w:r>
              <w:rPr>
                <w:b/>
              </w:rPr>
              <w:t>Torneio</w:t>
            </w:r>
            <w:r>
              <w:rPr>
                <w:b/>
                <w:spacing w:val="-10"/>
              </w:rPr>
              <w:t xml:space="preserve"> </w:t>
            </w:r>
            <w:r>
              <w:rPr>
                <w:b/>
              </w:rPr>
              <w:t>(GR+3</w:t>
            </w:r>
            <w:r>
              <w:rPr>
                <w:b/>
                <w:spacing w:val="-3"/>
              </w:rPr>
              <w:t xml:space="preserve"> </w:t>
            </w:r>
            <w:r>
              <w:rPr>
                <w:b/>
              </w:rPr>
              <w:t>X</w:t>
            </w:r>
            <w:r>
              <w:rPr>
                <w:b/>
                <w:spacing w:val="-13"/>
              </w:rPr>
              <w:t xml:space="preserve"> </w:t>
            </w:r>
            <w:r>
              <w:rPr>
                <w:b/>
                <w:spacing w:val="-2"/>
              </w:rPr>
              <w:t>3+GR):</w:t>
            </w:r>
          </w:p>
          <w:p w14:paraId="145323E0" w14:textId="77777777" w:rsidR="00AA0992" w:rsidRDefault="00000000">
            <w:pPr>
              <w:pStyle w:val="TableParagraph"/>
              <w:spacing w:before="2" w:line="235" w:lineRule="auto"/>
              <w:ind w:left="110" w:right="100"/>
              <w:jc w:val="both"/>
            </w:pPr>
            <w:r>
              <w:t>-</w:t>
            </w:r>
            <w:r>
              <w:rPr>
                <w:spacing w:val="40"/>
              </w:rPr>
              <w:t xml:space="preserve"> </w:t>
            </w:r>
            <w:r>
              <w:t>Realização de um torneio 3x3, com GR, utilizando quatro campos em simultâneo. O torneio deve ser realizado através da atribuição de 1 ponto por cada vitória, sendo que, em caso de vitória, a equipa vencedora sobe de campo e a equipa derrotada permanece no mesmo campo (criação de divisões).</w:t>
            </w:r>
          </w:p>
          <w:p w14:paraId="5493F5B5" w14:textId="77777777" w:rsidR="00AA0992" w:rsidRDefault="00AA0992">
            <w:pPr>
              <w:pStyle w:val="TableParagraph"/>
              <w:spacing w:before="4"/>
              <w:rPr>
                <w:sz w:val="15"/>
              </w:rPr>
            </w:pPr>
          </w:p>
          <w:p w14:paraId="4B45F679" w14:textId="77777777" w:rsidR="00AA0992" w:rsidRDefault="00000000">
            <w:pPr>
              <w:pStyle w:val="TableParagraph"/>
              <w:ind w:left="319"/>
              <w:rPr>
                <w:sz w:val="20"/>
              </w:rPr>
            </w:pPr>
            <w:r>
              <w:rPr>
                <w:noProof/>
                <w:sz w:val="20"/>
              </w:rPr>
              <w:drawing>
                <wp:inline distT="0" distB="0" distL="0" distR="0" wp14:anchorId="06F13D0D" wp14:editId="6FBFC262">
                  <wp:extent cx="3199306" cy="1857375"/>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54" cstate="print"/>
                          <a:stretch>
                            <a:fillRect/>
                          </a:stretch>
                        </pic:blipFill>
                        <pic:spPr>
                          <a:xfrm>
                            <a:off x="0" y="0"/>
                            <a:ext cx="3199306" cy="1857375"/>
                          </a:xfrm>
                          <a:prstGeom prst="rect">
                            <a:avLst/>
                          </a:prstGeom>
                        </pic:spPr>
                      </pic:pic>
                    </a:graphicData>
                  </a:graphic>
                </wp:inline>
              </w:drawing>
            </w:r>
          </w:p>
          <w:p w14:paraId="560D5201" w14:textId="77777777" w:rsidR="00AA0992" w:rsidRDefault="00AA0992">
            <w:pPr>
              <w:pStyle w:val="TableParagraph"/>
              <w:spacing w:before="10"/>
              <w:rPr>
                <w:sz w:val="20"/>
              </w:rPr>
            </w:pPr>
          </w:p>
        </w:tc>
        <w:tc>
          <w:tcPr>
            <w:tcW w:w="2842" w:type="dxa"/>
          </w:tcPr>
          <w:p w14:paraId="580FC63B" w14:textId="77777777" w:rsidR="00AA0992" w:rsidRDefault="00000000">
            <w:pPr>
              <w:pStyle w:val="TableParagraph"/>
              <w:spacing w:before="248"/>
              <w:ind w:left="109" w:right="120"/>
            </w:pPr>
            <w:r>
              <w:t>-Verificar a correta realização</w:t>
            </w:r>
            <w:r>
              <w:rPr>
                <w:spacing w:val="74"/>
              </w:rPr>
              <w:t xml:space="preserve"> </w:t>
            </w:r>
            <w:r>
              <w:t>dos</w:t>
            </w:r>
            <w:r>
              <w:rPr>
                <w:spacing w:val="40"/>
              </w:rPr>
              <w:t xml:space="preserve"> </w:t>
            </w:r>
            <w:r>
              <w:t>princípios de penetração, com adequação das habilidades</w:t>
            </w:r>
            <w:r>
              <w:rPr>
                <w:spacing w:val="-12"/>
              </w:rPr>
              <w:t xml:space="preserve"> </w:t>
            </w:r>
            <w:r>
              <w:t>específicas</w:t>
            </w:r>
            <w:r>
              <w:rPr>
                <w:spacing w:val="-7"/>
              </w:rPr>
              <w:t xml:space="preserve"> </w:t>
            </w:r>
            <w:r>
              <w:t>de condução de</w:t>
            </w:r>
            <w:r>
              <w:rPr>
                <w:spacing w:val="-1"/>
              </w:rPr>
              <w:t xml:space="preserve"> </w:t>
            </w:r>
            <w:r>
              <w:t>bola</w:t>
            </w:r>
            <w:r>
              <w:rPr>
                <w:spacing w:val="-6"/>
              </w:rPr>
              <w:t xml:space="preserve"> </w:t>
            </w:r>
            <w:r>
              <w:t>e</w:t>
            </w:r>
            <w:r>
              <w:rPr>
                <w:spacing w:val="-1"/>
              </w:rPr>
              <w:t xml:space="preserve"> </w:t>
            </w:r>
            <w:r>
              <w:t>passe</w:t>
            </w:r>
          </w:p>
          <w:p w14:paraId="7034A56A" w14:textId="77777777" w:rsidR="00AA0992" w:rsidRDefault="00000000">
            <w:pPr>
              <w:pStyle w:val="TableParagraph"/>
              <w:spacing w:before="229" w:line="220" w:lineRule="auto"/>
              <w:ind w:left="109"/>
            </w:pPr>
            <w:r>
              <w:rPr>
                <w:spacing w:val="-2"/>
              </w:rPr>
              <w:t>-Garantir</w:t>
            </w:r>
            <w:r>
              <w:rPr>
                <w:spacing w:val="-12"/>
              </w:rPr>
              <w:t xml:space="preserve"> </w:t>
            </w:r>
            <w:r>
              <w:rPr>
                <w:spacing w:val="-2"/>
              </w:rPr>
              <w:t>a</w:t>
            </w:r>
            <w:r>
              <w:rPr>
                <w:spacing w:val="-7"/>
              </w:rPr>
              <w:t xml:space="preserve"> </w:t>
            </w:r>
            <w:r>
              <w:rPr>
                <w:spacing w:val="-2"/>
              </w:rPr>
              <w:t xml:space="preserve">competitividade </w:t>
            </w:r>
            <w:r>
              <w:t xml:space="preserve">através da pontuação </w:t>
            </w:r>
            <w:r>
              <w:rPr>
                <w:spacing w:val="-2"/>
              </w:rPr>
              <w:t>(torneio)</w:t>
            </w:r>
          </w:p>
        </w:tc>
      </w:tr>
    </w:tbl>
    <w:p w14:paraId="4E8433DE" w14:textId="77777777" w:rsidR="00AA0992" w:rsidRDefault="00000000">
      <w:pPr>
        <w:rPr>
          <w:sz w:val="2"/>
          <w:szCs w:val="2"/>
        </w:rPr>
      </w:pPr>
      <w:r>
        <w:rPr>
          <w:noProof/>
          <w:sz w:val="2"/>
          <w:szCs w:val="2"/>
        </w:rPr>
        <w:drawing>
          <wp:anchor distT="0" distB="0" distL="0" distR="0" simplePos="0" relativeHeight="15746560" behindDoc="0" locked="0" layoutInCell="1" allowOverlap="1" wp14:anchorId="2A911F51" wp14:editId="1C6B27B1">
            <wp:simplePos x="0" y="0"/>
            <wp:positionH relativeFrom="page">
              <wp:posOffset>345440</wp:posOffset>
            </wp:positionH>
            <wp:positionV relativeFrom="page">
              <wp:posOffset>218440</wp:posOffset>
            </wp:positionV>
            <wp:extent cx="519391" cy="57912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55" cstate="print"/>
                    <a:stretch>
                      <a:fillRect/>
                    </a:stretch>
                  </pic:blipFill>
                  <pic:spPr>
                    <a:xfrm>
                      <a:off x="0" y="0"/>
                      <a:ext cx="519391" cy="579120"/>
                    </a:xfrm>
                    <a:prstGeom prst="rect">
                      <a:avLst/>
                    </a:prstGeom>
                  </pic:spPr>
                </pic:pic>
              </a:graphicData>
            </a:graphic>
          </wp:anchor>
        </w:drawing>
      </w:r>
    </w:p>
    <w:p w14:paraId="40C6B898" w14:textId="77777777" w:rsidR="00AA0992" w:rsidRDefault="00AA0992">
      <w:pPr>
        <w:rPr>
          <w:sz w:val="2"/>
          <w:szCs w:val="2"/>
        </w:rPr>
        <w:sectPr w:rsidR="00AA0992">
          <w:type w:val="continuous"/>
          <w:pgSz w:w="11910" w:h="16840"/>
          <w:pgMar w:top="1400" w:right="708" w:bottom="980" w:left="566" w:header="0" w:footer="796" w:gutter="0"/>
          <w:cols w:space="720"/>
        </w:sectPr>
      </w:pPr>
    </w:p>
    <w:p w14:paraId="22A47D1B" w14:textId="77777777" w:rsidR="00AA0992" w:rsidRDefault="00000000">
      <w:pPr>
        <w:pStyle w:val="Ttulo1"/>
      </w:pPr>
      <w:bookmarkStart w:id="21" w:name="Fase_de_Aplicação"/>
      <w:bookmarkStart w:id="22" w:name="_bookmark8"/>
      <w:bookmarkEnd w:id="21"/>
      <w:bookmarkEnd w:id="22"/>
      <w:r>
        <w:lastRenderedPageBreak/>
        <w:t>Fase</w:t>
      </w:r>
      <w:r>
        <w:rPr>
          <w:spacing w:val="-6"/>
        </w:rPr>
        <w:t xml:space="preserve"> </w:t>
      </w:r>
      <w:r>
        <w:t>de</w:t>
      </w:r>
      <w:r>
        <w:rPr>
          <w:spacing w:val="-22"/>
        </w:rPr>
        <w:t xml:space="preserve"> </w:t>
      </w:r>
      <w:r>
        <w:rPr>
          <w:spacing w:val="-2"/>
        </w:rPr>
        <w:t>Aplicação</w:t>
      </w:r>
    </w:p>
    <w:p w14:paraId="1B603F24" w14:textId="77777777" w:rsidR="00AA0992" w:rsidRDefault="00000000">
      <w:pPr>
        <w:pStyle w:val="Ttulo3"/>
        <w:spacing w:before="159"/>
        <w:ind w:firstLine="0"/>
      </w:pPr>
      <w:bookmarkStart w:id="23" w:name="Módulo_8_–_Situação_de_aprendizagem"/>
      <w:bookmarkStart w:id="24" w:name="_bookmark9"/>
      <w:bookmarkEnd w:id="23"/>
      <w:bookmarkEnd w:id="24"/>
      <w:r>
        <w:t>Módulo</w:t>
      </w:r>
      <w:r>
        <w:rPr>
          <w:spacing w:val="-6"/>
        </w:rPr>
        <w:t xml:space="preserve"> </w:t>
      </w:r>
      <w:r>
        <w:t>8</w:t>
      </w:r>
      <w:r>
        <w:rPr>
          <w:spacing w:val="-6"/>
        </w:rPr>
        <w:t xml:space="preserve"> </w:t>
      </w:r>
      <w:r>
        <w:t>–</w:t>
      </w:r>
      <w:r>
        <w:rPr>
          <w:spacing w:val="-2"/>
        </w:rPr>
        <w:t xml:space="preserve"> </w:t>
      </w:r>
      <w:r>
        <w:t>Situação</w:t>
      </w:r>
      <w:r>
        <w:rPr>
          <w:spacing w:val="-7"/>
        </w:rPr>
        <w:t xml:space="preserve"> </w:t>
      </w:r>
      <w:r>
        <w:t>de</w:t>
      </w:r>
      <w:r>
        <w:rPr>
          <w:spacing w:val="-1"/>
        </w:rPr>
        <w:t xml:space="preserve"> </w:t>
      </w:r>
      <w:r>
        <w:rPr>
          <w:spacing w:val="-2"/>
        </w:rPr>
        <w:t>aprendizagem</w:t>
      </w:r>
    </w:p>
    <w:p w14:paraId="566302BF" w14:textId="77777777" w:rsidR="00AA0992" w:rsidRDefault="00AA0992">
      <w:pPr>
        <w:pStyle w:val="Corpodetexto"/>
        <w:spacing w:before="174"/>
        <w:ind w:left="0"/>
        <w:rPr>
          <w:b/>
          <w:i/>
          <w:sz w:val="28"/>
        </w:rPr>
      </w:pPr>
    </w:p>
    <w:p w14:paraId="2F6D3BD8" w14:textId="77777777" w:rsidR="00AA0992" w:rsidRDefault="00000000">
      <w:pPr>
        <w:pStyle w:val="Corpodetexto"/>
        <w:spacing w:line="360" w:lineRule="auto"/>
        <w:ind w:right="981" w:firstLine="710"/>
        <w:jc w:val="both"/>
      </w:pPr>
      <w:r>
        <w:t>O Módulo 8 constitui uma etapa essencial no Modelo de Estrutura de Conhecimento (MEC) para o ensino do futebol, representando o ponto de encontro entre a teoria e a prática. Neste módulo, os princípios pedagógicos e as estratégias táticas e técnicas exploradas nos módulos anteriores são implementados</w:t>
      </w:r>
      <w:r>
        <w:rPr>
          <w:spacing w:val="-15"/>
        </w:rPr>
        <w:t xml:space="preserve"> </w:t>
      </w:r>
      <w:r>
        <w:t>e</w:t>
      </w:r>
      <w:r>
        <w:rPr>
          <w:spacing w:val="-12"/>
        </w:rPr>
        <w:t xml:space="preserve"> </w:t>
      </w:r>
      <w:r>
        <w:t>ajustados</w:t>
      </w:r>
      <w:r>
        <w:rPr>
          <w:spacing w:val="-12"/>
        </w:rPr>
        <w:t xml:space="preserve"> </w:t>
      </w:r>
      <w:r>
        <w:t>ao</w:t>
      </w:r>
      <w:r>
        <w:rPr>
          <w:spacing w:val="-12"/>
        </w:rPr>
        <w:t xml:space="preserve"> </w:t>
      </w:r>
      <w:r>
        <w:t>contexto</w:t>
      </w:r>
      <w:r>
        <w:rPr>
          <w:spacing w:val="-11"/>
        </w:rPr>
        <w:t xml:space="preserve"> </w:t>
      </w:r>
      <w:r>
        <w:t>real</w:t>
      </w:r>
      <w:r>
        <w:rPr>
          <w:spacing w:val="-11"/>
        </w:rPr>
        <w:t xml:space="preserve"> </w:t>
      </w:r>
      <w:r>
        <w:t>de</w:t>
      </w:r>
      <w:r>
        <w:rPr>
          <w:spacing w:val="-16"/>
        </w:rPr>
        <w:t xml:space="preserve"> </w:t>
      </w:r>
      <w:r>
        <w:t>aula,</w:t>
      </w:r>
      <w:r>
        <w:rPr>
          <w:spacing w:val="-15"/>
        </w:rPr>
        <w:t xml:space="preserve"> </w:t>
      </w:r>
      <w:r>
        <w:t>garantindo</w:t>
      </w:r>
      <w:r>
        <w:rPr>
          <w:spacing w:val="-10"/>
        </w:rPr>
        <w:t xml:space="preserve"> </w:t>
      </w:r>
      <w:r>
        <w:t>que</w:t>
      </w:r>
      <w:r>
        <w:rPr>
          <w:spacing w:val="-12"/>
        </w:rPr>
        <w:t xml:space="preserve"> </w:t>
      </w:r>
      <w:r>
        <w:t>os</w:t>
      </w:r>
      <w:r>
        <w:rPr>
          <w:spacing w:val="-13"/>
        </w:rPr>
        <w:t xml:space="preserve"> </w:t>
      </w:r>
      <w:r>
        <w:t>objetivos educacionais são alcançados de forma eficaz.</w:t>
      </w:r>
    </w:p>
    <w:p w14:paraId="0C9D9AE0" w14:textId="77777777" w:rsidR="00AA0992" w:rsidRDefault="00000000">
      <w:pPr>
        <w:pStyle w:val="Corpodetexto"/>
        <w:spacing w:line="360" w:lineRule="auto"/>
        <w:ind w:right="991" w:firstLine="710"/>
        <w:jc w:val="both"/>
      </w:pPr>
      <w:r>
        <w:t xml:space="preserve">A aplicação prática exige adaptar os conceitos teóricos, monitorizar a evolução dos alunos e ajustar continuamente os planos de aula para promover aprendizagens significativas. Todos os planos elaborados neste módulo serão enviados ao professor cooperante, garantindo uma coordenação eficiente do processo de ensino-aprendizagem, pelo que não se encontram incluídos neste </w:t>
      </w:r>
      <w:r>
        <w:rPr>
          <w:spacing w:val="-2"/>
        </w:rPr>
        <w:t>documento.</w:t>
      </w:r>
    </w:p>
    <w:p w14:paraId="154B28D8" w14:textId="77777777" w:rsidR="00AA0992" w:rsidRDefault="00AA0992">
      <w:pPr>
        <w:pStyle w:val="Corpodetexto"/>
        <w:spacing w:line="360" w:lineRule="auto"/>
        <w:jc w:val="both"/>
        <w:sectPr w:rsidR="00AA0992">
          <w:headerReference w:type="default" r:id="rId56"/>
          <w:footerReference w:type="default" r:id="rId57"/>
          <w:pgSz w:w="11910" w:h="16840"/>
          <w:pgMar w:top="1420" w:right="708" w:bottom="980" w:left="566" w:header="0" w:footer="796" w:gutter="0"/>
          <w:cols w:space="720"/>
        </w:sectPr>
      </w:pPr>
    </w:p>
    <w:p w14:paraId="7F6A930C" w14:textId="77777777" w:rsidR="00AA0992" w:rsidRDefault="00000000">
      <w:pPr>
        <w:pStyle w:val="Ttulo1"/>
        <w:ind w:left="1210"/>
      </w:pPr>
      <w:bookmarkStart w:id="25" w:name="Referências_Bibliográficas"/>
      <w:bookmarkStart w:id="26" w:name="_bookmark10"/>
      <w:bookmarkEnd w:id="25"/>
      <w:bookmarkEnd w:id="26"/>
      <w:r>
        <w:rPr>
          <w:spacing w:val="-2"/>
        </w:rPr>
        <w:lastRenderedPageBreak/>
        <w:t>Referências</w:t>
      </w:r>
      <w:r>
        <w:rPr>
          <w:spacing w:val="-3"/>
        </w:rPr>
        <w:t xml:space="preserve"> </w:t>
      </w:r>
      <w:r>
        <w:rPr>
          <w:spacing w:val="-2"/>
        </w:rPr>
        <w:t>Bibliográficas</w:t>
      </w:r>
    </w:p>
    <w:p w14:paraId="3698367C" w14:textId="77777777" w:rsidR="00AA0992" w:rsidRDefault="00AA0992">
      <w:pPr>
        <w:pStyle w:val="Corpodetexto"/>
        <w:spacing w:before="129"/>
        <w:ind w:left="0"/>
        <w:rPr>
          <w:b/>
          <w:i/>
          <w:sz w:val="32"/>
        </w:rPr>
      </w:pPr>
    </w:p>
    <w:p w14:paraId="086F07F2" w14:textId="77777777" w:rsidR="00AA0992" w:rsidRDefault="00000000">
      <w:pPr>
        <w:pStyle w:val="Corpodetexto"/>
        <w:spacing w:line="360" w:lineRule="auto"/>
        <w:ind w:right="783"/>
      </w:pPr>
      <w:r>
        <w:t>Castelo, J. (1996). Futebol – A organização do Jogo. Educação do Autor Garganta,</w:t>
      </w:r>
      <w:r>
        <w:rPr>
          <w:spacing w:val="25"/>
        </w:rPr>
        <w:t xml:space="preserve"> </w:t>
      </w:r>
      <w:r>
        <w:t>J.</w:t>
      </w:r>
      <w:r>
        <w:rPr>
          <w:spacing w:val="25"/>
        </w:rPr>
        <w:t xml:space="preserve"> </w:t>
      </w:r>
      <w:proofErr w:type="spellStart"/>
      <w:r>
        <w:t>and</w:t>
      </w:r>
      <w:proofErr w:type="spellEnd"/>
      <w:r>
        <w:rPr>
          <w:spacing w:val="32"/>
        </w:rPr>
        <w:t xml:space="preserve"> </w:t>
      </w:r>
      <w:r>
        <w:t>J. Pinto</w:t>
      </w:r>
      <w:r>
        <w:rPr>
          <w:spacing w:val="32"/>
        </w:rPr>
        <w:t xml:space="preserve"> </w:t>
      </w:r>
      <w:r>
        <w:t>(1994/01/01).</w:t>
      </w:r>
      <w:r>
        <w:rPr>
          <w:spacing w:val="26"/>
        </w:rPr>
        <w:t xml:space="preserve"> </w:t>
      </w:r>
      <w:r>
        <w:t>"O ensino</w:t>
      </w:r>
      <w:r>
        <w:rPr>
          <w:spacing w:val="28"/>
        </w:rPr>
        <w:t xml:space="preserve"> </w:t>
      </w:r>
      <w:r>
        <w:t>do</w:t>
      </w:r>
      <w:r>
        <w:rPr>
          <w:spacing w:val="32"/>
        </w:rPr>
        <w:t xml:space="preserve"> </w:t>
      </w:r>
      <w:r>
        <w:t>futebol."</w:t>
      </w:r>
      <w:r>
        <w:rPr>
          <w:spacing w:val="27"/>
        </w:rPr>
        <w:t xml:space="preserve"> </w:t>
      </w:r>
      <w:r>
        <w:t>O Ensino</w:t>
      </w:r>
      <w:r>
        <w:rPr>
          <w:spacing w:val="29"/>
        </w:rPr>
        <w:t xml:space="preserve"> </w:t>
      </w:r>
      <w:r>
        <w:t>Dos Jogos Desportivos: 95-136.</w:t>
      </w:r>
    </w:p>
    <w:p w14:paraId="26907AAD" w14:textId="77777777" w:rsidR="00AA0992" w:rsidRDefault="00000000">
      <w:pPr>
        <w:pStyle w:val="Corpodetexto"/>
        <w:spacing w:line="360" w:lineRule="auto"/>
      </w:pPr>
      <w:r>
        <w:t>Fernandes,</w:t>
      </w:r>
      <w:r>
        <w:rPr>
          <w:spacing w:val="75"/>
        </w:rPr>
        <w:t xml:space="preserve"> </w:t>
      </w:r>
      <w:r>
        <w:t>D.</w:t>
      </w:r>
      <w:r>
        <w:rPr>
          <w:spacing w:val="40"/>
        </w:rPr>
        <w:t xml:space="preserve"> </w:t>
      </w:r>
      <w:r>
        <w:t>(2006).</w:t>
      </w:r>
      <w:r>
        <w:rPr>
          <w:spacing w:val="75"/>
        </w:rPr>
        <w:t xml:space="preserve"> </w:t>
      </w:r>
      <w:r>
        <w:t>Para</w:t>
      </w:r>
      <w:r>
        <w:rPr>
          <w:spacing w:val="77"/>
        </w:rPr>
        <w:t xml:space="preserve"> </w:t>
      </w:r>
      <w:r>
        <w:t>uma</w:t>
      </w:r>
      <w:r>
        <w:rPr>
          <w:spacing w:val="78"/>
        </w:rPr>
        <w:t xml:space="preserve"> </w:t>
      </w:r>
      <w:r>
        <w:t>Teoria</w:t>
      </w:r>
      <w:r>
        <w:rPr>
          <w:spacing w:val="77"/>
        </w:rPr>
        <w:t xml:space="preserve"> </w:t>
      </w:r>
      <w:r>
        <w:t>da</w:t>
      </w:r>
      <w:r>
        <w:rPr>
          <w:spacing w:val="33"/>
        </w:rPr>
        <w:t xml:space="preserve"> </w:t>
      </w:r>
      <w:r>
        <w:t>Avaliação</w:t>
      </w:r>
      <w:r>
        <w:rPr>
          <w:spacing w:val="78"/>
        </w:rPr>
        <w:t xml:space="preserve"> </w:t>
      </w:r>
      <w:r>
        <w:t>Formativa.</w:t>
      </w:r>
      <w:r>
        <w:rPr>
          <w:spacing w:val="75"/>
        </w:rPr>
        <w:t xml:space="preserve"> </w:t>
      </w:r>
      <w:r>
        <w:t>Revista Portuguesa da Educação, 19(2), pp. 21-50</w:t>
      </w:r>
    </w:p>
    <w:p w14:paraId="0FBEF553" w14:textId="77777777" w:rsidR="00AA0992" w:rsidRDefault="00000000">
      <w:pPr>
        <w:pStyle w:val="Corpodetexto"/>
        <w:spacing w:before="1" w:line="357" w:lineRule="auto"/>
        <w:ind w:right="1002"/>
      </w:pPr>
      <w:proofErr w:type="spellStart"/>
      <w:r>
        <w:t>Tyler</w:t>
      </w:r>
      <w:proofErr w:type="spellEnd"/>
      <w:r>
        <w:t>,</w:t>
      </w:r>
      <w:r>
        <w:rPr>
          <w:spacing w:val="-18"/>
        </w:rPr>
        <w:t xml:space="preserve"> </w:t>
      </w:r>
      <w:r>
        <w:t>R.</w:t>
      </w:r>
      <w:r>
        <w:rPr>
          <w:spacing w:val="-19"/>
        </w:rPr>
        <w:t xml:space="preserve"> </w:t>
      </w:r>
      <w:r>
        <w:t>W.</w:t>
      </w:r>
      <w:r>
        <w:rPr>
          <w:spacing w:val="-18"/>
        </w:rPr>
        <w:t xml:space="preserve"> </w:t>
      </w:r>
      <w:r>
        <w:t>(1976).</w:t>
      </w:r>
      <w:r>
        <w:rPr>
          <w:spacing w:val="-18"/>
        </w:rPr>
        <w:t xml:space="preserve"> </w:t>
      </w:r>
      <w:r>
        <w:t>Princípios</w:t>
      </w:r>
      <w:r>
        <w:rPr>
          <w:spacing w:val="-17"/>
        </w:rPr>
        <w:t xml:space="preserve"> </w:t>
      </w:r>
      <w:r>
        <w:t>básicos</w:t>
      </w:r>
      <w:r>
        <w:rPr>
          <w:spacing w:val="-17"/>
        </w:rPr>
        <w:t xml:space="preserve"> </w:t>
      </w:r>
      <w:r>
        <w:t>de</w:t>
      </w:r>
      <w:r>
        <w:rPr>
          <w:spacing w:val="-16"/>
        </w:rPr>
        <w:t xml:space="preserve"> </w:t>
      </w:r>
      <w:r>
        <w:t>currículo</w:t>
      </w:r>
      <w:r>
        <w:rPr>
          <w:spacing w:val="-17"/>
        </w:rPr>
        <w:t xml:space="preserve"> </w:t>
      </w:r>
      <w:r>
        <w:t>e</w:t>
      </w:r>
      <w:r>
        <w:rPr>
          <w:spacing w:val="-17"/>
        </w:rPr>
        <w:t xml:space="preserve"> </w:t>
      </w:r>
      <w:r>
        <w:t>ensino.</w:t>
      </w:r>
      <w:r>
        <w:rPr>
          <w:spacing w:val="-18"/>
        </w:rPr>
        <w:t xml:space="preserve"> </w:t>
      </w:r>
      <w:r>
        <w:t>Porto</w:t>
      </w:r>
      <w:r>
        <w:rPr>
          <w:spacing w:val="-25"/>
        </w:rPr>
        <w:t xml:space="preserve"> </w:t>
      </w:r>
      <w:r>
        <w:t>Alegre:</w:t>
      </w:r>
      <w:r>
        <w:rPr>
          <w:spacing w:val="-18"/>
        </w:rPr>
        <w:t xml:space="preserve"> </w:t>
      </w:r>
      <w:r>
        <w:t>Globo. (Obra original publicada em 1949)</w:t>
      </w:r>
    </w:p>
    <w:p w14:paraId="2BD626A7" w14:textId="77777777" w:rsidR="00AA0992" w:rsidRDefault="00000000">
      <w:pPr>
        <w:pStyle w:val="Corpodetexto"/>
        <w:spacing w:before="3"/>
      </w:pPr>
      <w:proofErr w:type="spellStart"/>
      <w:r>
        <w:t>Vickers</w:t>
      </w:r>
      <w:proofErr w:type="spellEnd"/>
      <w:r>
        <w:rPr>
          <w:spacing w:val="-7"/>
        </w:rPr>
        <w:t xml:space="preserve"> </w:t>
      </w:r>
      <w:r>
        <w:t>(1990).</w:t>
      </w:r>
      <w:r>
        <w:rPr>
          <w:spacing w:val="-8"/>
        </w:rPr>
        <w:t xml:space="preserve"> </w:t>
      </w:r>
      <w:r>
        <w:t>Modelo</w:t>
      </w:r>
      <w:r>
        <w:rPr>
          <w:spacing w:val="-4"/>
        </w:rPr>
        <w:t xml:space="preserve"> </w:t>
      </w:r>
      <w:r>
        <w:t>de</w:t>
      </w:r>
      <w:r>
        <w:rPr>
          <w:spacing w:val="-6"/>
        </w:rPr>
        <w:t xml:space="preserve"> </w:t>
      </w:r>
      <w:r>
        <w:t>estrutura</w:t>
      </w:r>
      <w:r>
        <w:rPr>
          <w:spacing w:val="-5"/>
        </w:rPr>
        <w:t xml:space="preserve"> </w:t>
      </w:r>
      <w:r>
        <w:t>de</w:t>
      </w:r>
      <w:r>
        <w:rPr>
          <w:spacing w:val="-6"/>
        </w:rPr>
        <w:t xml:space="preserve"> </w:t>
      </w:r>
      <w:r>
        <w:rPr>
          <w:spacing w:val="-2"/>
        </w:rPr>
        <w:t>conhecimentos</w:t>
      </w:r>
    </w:p>
    <w:sectPr w:rsidR="00AA0992">
      <w:pgSz w:w="11910" w:h="16840"/>
      <w:pgMar w:top="1420" w:right="708" w:bottom="980" w:left="566" w:header="0" w:footer="7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D6057" w14:textId="77777777" w:rsidR="00F169C3" w:rsidRDefault="00F169C3">
      <w:r>
        <w:separator/>
      </w:r>
    </w:p>
  </w:endnote>
  <w:endnote w:type="continuationSeparator" w:id="0">
    <w:p w14:paraId="46C5CC92" w14:textId="77777777" w:rsidR="00F169C3" w:rsidRDefault="00F16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7610" w14:textId="77777777" w:rsidR="00AA0992" w:rsidRDefault="00000000">
    <w:pPr>
      <w:pStyle w:val="Corpodetexto"/>
      <w:spacing w:line="14" w:lineRule="auto"/>
      <w:ind w:left="0"/>
      <w:rPr>
        <w:sz w:val="20"/>
      </w:rPr>
    </w:pPr>
    <w:r>
      <w:rPr>
        <w:noProof/>
        <w:sz w:val="20"/>
      </w:rPr>
      <mc:AlternateContent>
        <mc:Choice Requires="wps">
          <w:drawing>
            <wp:anchor distT="0" distB="0" distL="0" distR="0" simplePos="0" relativeHeight="486198784" behindDoc="1" locked="0" layoutInCell="1" allowOverlap="1" wp14:anchorId="70100B29" wp14:editId="3289243F">
              <wp:simplePos x="0" y="0"/>
              <wp:positionH relativeFrom="page">
                <wp:posOffset>3214370</wp:posOffset>
              </wp:positionH>
              <wp:positionV relativeFrom="page">
                <wp:posOffset>10048333</wp:posOffset>
              </wp:positionV>
              <wp:extent cx="1101725" cy="2025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1725" cy="202565"/>
                      </a:xfrm>
                      <a:prstGeom prst="rect">
                        <a:avLst/>
                      </a:prstGeom>
                    </wps:spPr>
                    <wps:txbx>
                      <w:txbxContent>
                        <w:p w14:paraId="2BD1B185" w14:textId="7E3D1912" w:rsidR="00AA0992" w:rsidRDefault="00EA39A1">
                          <w:pPr>
                            <w:pStyle w:val="Corpodetexto"/>
                            <w:spacing w:before="20"/>
                            <w:ind w:left="20"/>
                            <w:rPr>
                              <w:rFonts w:ascii="Trebuchet MS"/>
                              <w:spacing w:val="-2"/>
                            </w:rPr>
                          </w:pPr>
                          <w:r>
                            <w:rPr>
                              <w:rFonts w:ascii="Trebuchet MS"/>
                              <w:spacing w:val="-2"/>
                            </w:rPr>
                            <w:t>Marta Taveira</w:t>
                          </w:r>
                        </w:p>
                        <w:p w14:paraId="26AABF45" w14:textId="4CCF7F7C" w:rsidR="00EA39A1" w:rsidRDefault="00EA39A1">
                          <w:pPr>
                            <w:pStyle w:val="Corpodetexto"/>
                            <w:spacing w:before="20"/>
                            <w:ind w:left="20"/>
                            <w:rPr>
                              <w:rFonts w:ascii="Trebuchet MS"/>
                            </w:rPr>
                          </w:pPr>
                        </w:p>
                      </w:txbxContent>
                    </wps:txbx>
                    <wps:bodyPr wrap="square" lIns="0" tIns="0" rIns="0" bIns="0" rtlCol="0">
                      <a:noAutofit/>
                    </wps:bodyPr>
                  </wps:wsp>
                </a:graphicData>
              </a:graphic>
            </wp:anchor>
          </w:drawing>
        </mc:Choice>
        <mc:Fallback>
          <w:pict>
            <v:shapetype w14:anchorId="70100B29" id="_x0000_t202" coordsize="21600,21600" o:spt="202" path="m,l,21600r21600,l21600,xe">
              <v:stroke joinstyle="miter"/>
              <v:path gradientshapeok="t" o:connecttype="rect"/>
            </v:shapetype>
            <v:shape id="Textbox 5" o:spid="_x0000_s1081" type="#_x0000_t202" style="position:absolute;margin-left:253.1pt;margin-top:791.2pt;width:86.75pt;height:15.95pt;z-index:-1711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" filled="f" stroked="f">
              <v:textbox inset="0,0,0,0">
                <w:txbxContent>
                  <w:p w14:paraId="2BD1B185" w14:textId="7E3D1912" w:rsidR="00AA0992" w:rsidRDefault="00EA39A1">
                    <w:pPr>
                      <w:pStyle w:val="Corpodetexto"/>
                      <w:spacing w:before="20"/>
                      <w:ind w:left="20"/>
                      <w:rPr>
                        <w:rFonts w:ascii="Trebuchet MS"/>
                        <w:spacing w:val="-2"/>
                      </w:rPr>
                    </w:pPr>
                    <w:r>
                      <w:rPr>
                        <w:rFonts w:ascii="Trebuchet MS"/>
                        <w:spacing w:val="-2"/>
                      </w:rPr>
                      <w:t>Marta Taveira</w:t>
                    </w:r>
                  </w:p>
                  <w:p w14:paraId="26AABF45" w14:textId="4CCF7F7C" w:rsidR="00EA39A1" w:rsidRDefault="00EA39A1">
                    <w:pPr>
                      <w:pStyle w:val="Corpodetexto"/>
                      <w:spacing w:before="20"/>
                      <w:ind w:left="20"/>
                      <w:rPr>
                        <w:rFonts w:ascii="Trebuchet MS"/>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1844" w14:textId="77777777" w:rsidR="00AA0992" w:rsidRDefault="00000000">
    <w:pPr>
      <w:pStyle w:val="Corpodetexto"/>
      <w:spacing w:line="14" w:lineRule="auto"/>
      <w:ind w:left="0"/>
      <w:rPr>
        <w:sz w:val="20"/>
      </w:rPr>
    </w:pPr>
    <w:r>
      <w:rPr>
        <w:noProof/>
        <w:sz w:val="20"/>
      </w:rPr>
      <mc:AlternateContent>
        <mc:Choice Requires="wps">
          <w:drawing>
            <wp:anchor distT="0" distB="0" distL="0" distR="0" simplePos="0" relativeHeight="486200320" behindDoc="1" locked="0" layoutInCell="1" allowOverlap="1" wp14:anchorId="56401954" wp14:editId="7418A1E6">
              <wp:simplePos x="0" y="0"/>
              <wp:positionH relativeFrom="page">
                <wp:posOffset>3214370</wp:posOffset>
              </wp:positionH>
              <wp:positionV relativeFrom="page">
                <wp:posOffset>10048333</wp:posOffset>
              </wp:positionV>
              <wp:extent cx="1101725" cy="2025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1725" cy="202565"/>
                      </a:xfrm>
                      <a:prstGeom prst="rect">
                        <a:avLst/>
                      </a:prstGeom>
                    </wps:spPr>
                    <wps:txbx>
                      <w:txbxContent>
                        <w:p w14:paraId="5098E210" w14:textId="77777777" w:rsidR="00AA0992" w:rsidRDefault="00000000">
                          <w:pPr>
                            <w:pStyle w:val="Corpodetexto"/>
                            <w:spacing w:before="20"/>
                            <w:ind w:left="20"/>
                            <w:rPr>
                              <w:rFonts w:ascii="Trebuchet MS"/>
                            </w:rPr>
                          </w:pPr>
                          <w:r>
                            <w:rPr>
                              <w:rFonts w:ascii="Trebuchet MS"/>
                              <w:spacing w:val="-2"/>
                            </w:rPr>
                            <w:t>Raquel</w:t>
                          </w:r>
                          <w:r>
                            <w:rPr>
                              <w:rFonts w:ascii="Trebuchet MS"/>
                              <w:spacing w:val="-21"/>
                            </w:rPr>
                            <w:t xml:space="preserve"> </w:t>
                          </w:r>
                          <w:r>
                            <w:rPr>
                              <w:rFonts w:ascii="Trebuchet MS"/>
                              <w:spacing w:val="-2"/>
                            </w:rPr>
                            <w:t>Machado</w:t>
                          </w:r>
                        </w:p>
                      </w:txbxContent>
                    </wps:txbx>
                    <wps:bodyPr wrap="square" lIns="0" tIns="0" rIns="0" bIns="0" rtlCol="0">
                      <a:noAutofit/>
                    </wps:bodyPr>
                  </wps:wsp>
                </a:graphicData>
              </a:graphic>
            </wp:anchor>
          </w:drawing>
        </mc:Choice>
        <mc:Fallback>
          <w:pict>
            <v:shapetype w14:anchorId="56401954" id="_x0000_t202" coordsize="21600,21600" o:spt="202" path="m,l,21600r21600,l21600,xe">
              <v:stroke joinstyle="miter"/>
              <v:path gradientshapeok="t" o:connecttype="rect"/>
            </v:shapetype>
            <v:shape id="Textbox 23" o:spid="_x0000_s1083" type="#_x0000_t202" style="position:absolute;margin-left:253.1pt;margin-top:791.2pt;width:86.75pt;height:15.95pt;z-index:-1711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" filled="f" stroked="f">
              <v:textbox inset="0,0,0,0">
                <w:txbxContent>
                  <w:p w14:paraId="5098E210" w14:textId="77777777" w:rsidR="00AA0992" w:rsidRDefault="00000000">
                    <w:pPr>
                      <w:pStyle w:val="Corpodetexto"/>
                      <w:spacing w:before="20"/>
                      <w:ind w:left="20"/>
                      <w:rPr>
                        <w:rFonts w:ascii="Trebuchet MS"/>
                      </w:rPr>
                    </w:pPr>
                    <w:r>
                      <w:rPr>
                        <w:rFonts w:ascii="Trebuchet MS"/>
                        <w:spacing w:val="-2"/>
                      </w:rPr>
                      <w:t>Raquel</w:t>
                    </w:r>
                    <w:r>
                      <w:rPr>
                        <w:rFonts w:ascii="Trebuchet MS"/>
                        <w:spacing w:val="-21"/>
                      </w:rPr>
                      <w:t xml:space="preserve"> </w:t>
                    </w:r>
                    <w:r>
                      <w:rPr>
                        <w:rFonts w:ascii="Trebuchet MS"/>
                        <w:spacing w:val="-2"/>
                      </w:rPr>
                      <w:t>Machado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1FB14" w14:textId="77777777" w:rsidR="00AA0992" w:rsidRDefault="00000000">
    <w:pPr>
      <w:pStyle w:val="Corpodetexto"/>
      <w:spacing w:line="14" w:lineRule="auto"/>
      <w:ind w:left="0"/>
      <w:rPr>
        <w:sz w:val="20"/>
      </w:rPr>
    </w:pPr>
    <w:r>
      <w:rPr>
        <w:noProof/>
        <w:sz w:val="20"/>
      </w:rPr>
      <mc:AlternateContent>
        <mc:Choice Requires="wps">
          <w:drawing>
            <wp:anchor distT="0" distB="0" distL="0" distR="0" simplePos="0" relativeHeight="486202368" behindDoc="1" locked="0" layoutInCell="1" allowOverlap="1" wp14:anchorId="3A41F90D" wp14:editId="0FFC4610">
              <wp:simplePos x="0" y="0"/>
              <wp:positionH relativeFrom="page">
                <wp:posOffset>3214370</wp:posOffset>
              </wp:positionH>
              <wp:positionV relativeFrom="page">
                <wp:posOffset>10048333</wp:posOffset>
              </wp:positionV>
              <wp:extent cx="1101725" cy="2025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1725" cy="202565"/>
                      </a:xfrm>
                      <a:prstGeom prst="rect">
                        <a:avLst/>
                      </a:prstGeom>
                    </wps:spPr>
                    <wps:txbx>
                      <w:txbxContent>
                        <w:p w14:paraId="425E487D" w14:textId="00CA4333" w:rsidR="00AA0992" w:rsidRDefault="005C45C3">
                          <w:pPr>
                            <w:pStyle w:val="Corpodetexto"/>
                            <w:spacing w:before="20"/>
                            <w:ind w:left="20"/>
                            <w:rPr>
                              <w:rFonts w:ascii="Trebuchet MS"/>
                              <w:spacing w:val="-2"/>
                            </w:rPr>
                          </w:pPr>
                          <w:r>
                            <w:rPr>
                              <w:rFonts w:ascii="Trebuchet MS"/>
                              <w:spacing w:val="-2"/>
                            </w:rPr>
                            <w:t>Marta Taveira</w:t>
                          </w:r>
                        </w:p>
                        <w:p w14:paraId="665C044F" w14:textId="77777777" w:rsidR="005C45C3" w:rsidRDefault="005C45C3" w:rsidP="005C45C3">
                          <w:pPr>
                            <w:pStyle w:val="Corpodetexto"/>
                            <w:spacing w:before="20"/>
                            <w:ind w:left="0"/>
                            <w:rPr>
                              <w:rFonts w:ascii="Trebuchet MS"/>
                            </w:rPr>
                          </w:pPr>
                        </w:p>
                      </w:txbxContent>
                    </wps:txbx>
                    <wps:bodyPr wrap="square" lIns="0" tIns="0" rIns="0" bIns="0" rtlCol="0">
                      <a:noAutofit/>
                    </wps:bodyPr>
                  </wps:wsp>
                </a:graphicData>
              </a:graphic>
            </wp:anchor>
          </w:drawing>
        </mc:Choice>
        <mc:Fallback>
          <w:pict>
            <v:shapetype w14:anchorId="3A41F90D" id="_x0000_t202" coordsize="21600,21600" o:spt="202" path="m,l,21600r21600,l21600,xe">
              <v:stroke joinstyle="miter"/>
              <v:path gradientshapeok="t" o:connecttype="rect"/>
            </v:shapetype>
            <v:shape id="Textbox 28" o:spid="_x0000_s1085" type="#_x0000_t202" style="position:absolute;margin-left:253.1pt;margin-top:791.2pt;width:86.75pt;height:15.95pt;z-index:-1711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" filled="f" stroked="f">
              <v:textbox inset="0,0,0,0">
                <w:txbxContent>
                  <w:p w14:paraId="425E487D" w14:textId="00CA4333" w:rsidR="00AA0992" w:rsidRDefault="005C45C3">
                    <w:pPr>
                      <w:pStyle w:val="Corpodetexto"/>
                      <w:spacing w:before="20"/>
                      <w:ind w:left="20"/>
                      <w:rPr>
                        <w:rFonts w:ascii="Trebuchet MS"/>
                        <w:spacing w:val="-2"/>
                      </w:rPr>
                    </w:pPr>
                    <w:r>
                      <w:rPr>
                        <w:rFonts w:ascii="Trebuchet MS"/>
                        <w:spacing w:val="-2"/>
                      </w:rPr>
                      <w:t>Marta Taveira</w:t>
                    </w:r>
                  </w:p>
                  <w:p w14:paraId="665C044F" w14:textId="77777777" w:rsidR="005C45C3" w:rsidRDefault="005C45C3" w:rsidP="005C45C3">
                    <w:pPr>
                      <w:pStyle w:val="Corpodetexto"/>
                      <w:spacing w:before="20"/>
                      <w:ind w:left="0"/>
                      <w:rPr>
                        <w:rFonts w:ascii="Trebuchet MS"/>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31BB" w14:textId="77777777" w:rsidR="00AA0992" w:rsidRDefault="00000000">
    <w:pPr>
      <w:pStyle w:val="Corpodetexto"/>
      <w:spacing w:line="14" w:lineRule="auto"/>
      <w:ind w:left="0"/>
      <w:rPr>
        <w:sz w:val="20"/>
      </w:rPr>
    </w:pPr>
    <w:r>
      <w:rPr>
        <w:noProof/>
        <w:sz w:val="20"/>
      </w:rPr>
      <mc:AlternateContent>
        <mc:Choice Requires="wps">
          <w:drawing>
            <wp:anchor distT="0" distB="0" distL="0" distR="0" simplePos="0" relativeHeight="486203904" behindDoc="1" locked="0" layoutInCell="1" allowOverlap="1" wp14:anchorId="01E215B5" wp14:editId="59677893">
              <wp:simplePos x="0" y="0"/>
              <wp:positionH relativeFrom="page">
                <wp:posOffset>3214370</wp:posOffset>
              </wp:positionH>
              <wp:positionV relativeFrom="page">
                <wp:posOffset>10048333</wp:posOffset>
              </wp:positionV>
              <wp:extent cx="1101725" cy="20256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1725" cy="202565"/>
                      </a:xfrm>
                      <a:prstGeom prst="rect">
                        <a:avLst/>
                      </a:prstGeom>
                    </wps:spPr>
                    <wps:txbx>
                      <w:txbxContent>
                        <w:p w14:paraId="5370B8DD" w14:textId="59303499" w:rsidR="00AA0992" w:rsidRDefault="002B7C0C">
                          <w:pPr>
                            <w:pStyle w:val="Corpodetexto"/>
                            <w:spacing w:before="20"/>
                            <w:ind w:left="20"/>
                            <w:rPr>
                              <w:rFonts w:ascii="Trebuchet MS"/>
                            </w:rPr>
                          </w:pPr>
                          <w:r>
                            <w:rPr>
                              <w:rFonts w:ascii="Trebuchet MS"/>
                              <w:spacing w:val="-2"/>
                            </w:rPr>
                            <w:t>Marta Taveira</w:t>
                          </w:r>
                        </w:p>
                      </w:txbxContent>
                    </wps:txbx>
                    <wps:bodyPr wrap="square" lIns="0" tIns="0" rIns="0" bIns="0" rtlCol="0">
                      <a:noAutofit/>
                    </wps:bodyPr>
                  </wps:wsp>
                </a:graphicData>
              </a:graphic>
            </wp:anchor>
          </w:drawing>
        </mc:Choice>
        <mc:Fallback>
          <w:pict>
            <v:shapetype w14:anchorId="01E215B5" id="_x0000_t202" coordsize="21600,21600" o:spt="202" path="m,l,21600r21600,l21600,xe">
              <v:stroke joinstyle="miter"/>
              <v:path gradientshapeok="t" o:connecttype="rect"/>
            </v:shapetype>
            <v:shape id="Textbox 160" o:spid="_x0000_s1087" type="#_x0000_t202" style="position:absolute;margin-left:253.1pt;margin-top:791.2pt;width:86.75pt;height:15.95pt;z-index:-1711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" filled="f" stroked="f">
              <v:textbox inset="0,0,0,0">
                <w:txbxContent>
                  <w:p w14:paraId="5370B8DD" w14:textId="59303499" w:rsidR="00AA0992" w:rsidRDefault="002B7C0C">
                    <w:pPr>
                      <w:pStyle w:val="Corpodetexto"/>
                      <w:spacing w:before="20"/>
                      <w:ind w:left="20"/>
                      <w:rPr>
                        <w:rFonts w:ascii="Trebuchet MS"/>
                      </w:rPr>
                    </w:pPr>
                    <w:r>
                      <w:rPr>
                        <w:rFonts w:ascii="Trebuchet MS"/>
                        <w:spacing w:val="-2"/>
                      </w:rPr>
                      <w:t>Marta Taveira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57B1" w14:textId="77777777" w:rsidR="00AA0992" w:rsidRDefault="00000000">
    <w:pPr>
      <w:pStyle w:val="Corpodetexto"/>
      <w:spacing w:line="14" w:lineRule="auto"/>
      <w:ind w:left="0"/>
      <w:rPr>
        <w:sz w:val="20"/>
      </w:rPr>
    </w:pPr>
    <w:r>
      <w:rPr>
        <w:noProof/>
        <w:sz w:val="20"/>
      </w:rPr>
      <mc:AlternateContent>
        <mc:Choice Requires="wps">
          <w:drawing>
            <wp:anchor distT="0" distB="0" distL="0" distR="0" simplePos="0" relativeHeight="486205952" behindDoc="1" locked="0" layoutInCell="1" allowOverlap="1" wp14:anchorId="00FA5511" wp14:editId="1E9E2539">
              <wp:simplePos x="0" y="0"/>
              <wp:positionH relativeFrom="page">
                <wp:posOffset>3214370</wp:posOffset>
              </wp:positionH>
              <wp:positionV relativeFrom="page">
                <wp:posOffset>10048333</wp:posOffset>
              </wp:positionV>
              <wp:extent cx="1101725" cy="20256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1725" cy="202565"/>
                      </a:xfrm>
                      <a:prstGeom prst="rect">
                        <a:avLst/>
                      </a:prstGeom>
                    </wps:spPr>
                    <wps:txbx>
                      <w:txbxContent>
                        <w:p w14:paraId="40B3701D" w14:textId="3EE0E5BF" w:rsidR="002B7C0C" w:rsidRPr="002B7C0C" w:rsidRDefault="002B7C0C" w:rsidP="002B7C0C">
                          <w:pPr>
                            <w:pStyle w:val="Corpodetexto"/>
                            <w:spacing w:before="20"/>
                            <w:ind w:left="20"/>
                            <w:rPr>
                              <w:rFonts w:ascii="Trebuchet MS"/>
                              <w:spacing w:val="-2"/>
                            </w:rPr>
                          </w:pPr>
                          <w:r>
                            <w:rPr>
                              <w:rFonts w:ascii="Trebuchet MS"/>
                              <w:spacing w:val="-2"/>
                            </w:rPr>
                            <w:t>Marta Taveira</w:t>
                          </w:r>
                        </w:p>
                      </w:txbxContent>
                    </wps:txbx>
                    <wps:bodyPr wrap="square" lIns="0" tIns="0" rIns="0" bIns="0" rtlCol="0">
                      <a:noAutofit/>
                    </wps:bodyPr>
                  </wps:wsp>
                </a:graphicData>
              </a:graphic>
            </wp:anchor>
          </w:drawing>
        </mc:Choice>
        <mc:Fallback>
          <w:pict>
            <v:shapetype w14:anchorId="00FA5511" id="_x0000_t202" coordsize="21600,21600" o:spt="202" path="m,l,21600r21600,l21600,xe">
              <v:stroke joinstyle="miter"/>
              <v:path gradientshapeok="t" o:connecttype="rect"/>
            </v:shapetype>
            <v:shape id="Textbox 171" o:spid="_x0000_s1089" type="#_x0000_t202" style="position:absolute;margin-left:253.1pt;margin-top:791.2pt;width:86.75pt;height:15.95pt;z-index:-1711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" filled="f" stroked="f">
              <v:textbox inset="0,0,0,0">
                <w:txbxContent>
                  <w:p w14:paraId="40B3701D" w14:textId="3EE0E5BF" w:rsidR="002B7C0C" w:rsidRPr="002B7C0C" w:rsidRDefault="002B7C0C" w:rsidP="002B7C0C">
                    <w:pPr>
                      <w:pStyle w:val="Corpodetexto"/>
                      <w:spacing w:before="20"/>
                      <w:ind w:left="20"/>
                      <w:rPr>
                        <w:rFonts w:ascii="Trebuchet MS"/>
                        <w:spacing w:val="-2"/>
                      </w:rPr>
                    </w:pPr>
                    <w:r>
                      <w:rPr>
                        <w:rFonts w:ascii="Trebuchet MS"/>
                        <w:spacing w:val="-2"/>
                      </w:rPr>
                      <w:t>Marta Taveira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23D77" w14:textId="77777777" w:rsidR="00F169C3" w:rsidRDefault="00F169C3">
      <w:r>
        <w:separator/>
      </w:r>
    </w:p>
  </w:footnote>
  <w:footnote w:type="continuationSeparator" w:id="0">
    <w:p w14:paraId="430C6A1B" w14:textId="77777777" w:rsidR="00F169C3" w:rsidRDefault="00F16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28B6" w14:textId="77777777" w:rsidR="00AA0992" w:rsidRDefault="00000000">
    <w:pPr>
      <w:pStyle w:val="Corpodetexto"/>
      <w:spacing w:line="14" w:lineRule="auto"/>
      <w:ind w:left="0"/>
      <w:rPr>
        <w:sz w:val="20"/>
      </w:rPr>
    </w:pPr>
    <w:r>
      <w:rPr>
        <w:noProof/>
        <w:sz w:val="20"/>
      </w:rPr>
      <w:drawing>
        <wp:anchor distT="0" distB="0" distL="0" distR="0" simplePos="0" relativeHeight="486197248" behindDoc="1" locked="0" layoutInCell="1" allowOverlap="1" wp14:anchorId="2F941F59" wp14:editId="60836203">
          <wp:simplePos x="0" y="0"/>
          <wp:positionH relativeFrom="page">
            <wp:posOffset>6162675</wp:posOffset>
          </wp:positionH>
          <wp:positionV relativeFrom="page">
            <wp:posOffset>0</wp:posOffset>
          </wp:positionV>
          <wp:extent cx="1180757" cy="90614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80757" cy="906145"/>
                  </a:xfrm>
                  <a:prstGeom prst="rect">
                    <a:avLst/>
                  </a:prstGeom>
                </pic:spPr>
              </pic:pic>
            </a:graphicData>
          </a:graphic>
        </wp:anchor>
      </w:drawing>
    </w:r>
    <w:r>
      <w:rPr>
        <w:noProof/>
        <w:sz w:val="20"/>
      </w:rPr>
      <w:drawing>
        <wp:anchor distT="0" distB="0" distL="0" distR="0" simplePos="0" relativeHeight="486197760" behindDoc="1" locked="0" layoutInCell="1" allowOverlap="1" wp14:anchorId="2B53EE46" wp14:editId="4DE8BD75">
          <wp:simplePos x="0" y="0"/>
          <wp:positionH relativeFrom="page">
            <wp:posOffset>345440</wp:posOffset>
          </wp:positionH>
          <wp:positionV relativeFrom="page">
            <wp:posOffset>218440</wp:posOffset>
          </wp:positionV>
          <wp:extent cx="519391" cy="57912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19391" cy="579120"/>
                  </a:xfrm>
                  <a:prstGeom prst="rect">
                    <a:avLst/>
                  </a:prstGeom>
                </pic:spPr>
              </pic:pic>
            </a:graphicData>
          </a:graphic>
        </wp:anchor>
      </w:drawing>
    </w:r>
    <w:r>
      <w:rPr>
        <w:noProof/>
        <w:sz w:val="20"/>
      </w:rPr>
      <mc:AlternateContent>
        <mc:Choice Requires="wps">
          <w:drawing>
            <wp:anchor distT="0" distB="0" distL="0" distR="0" simplePos="0" relativeHeight="486198272" behindDoc="1" locked="0" layoutInCell="1" allowOverlap="1" wp14:anchorId="74B91D06" wp14:editId="7C9B621E">
              <wp:simplePos x="0" y="0"/>
              <wp:positionH relativeFrom="page">
                <wp:posOffset>2118741</wp:posOffset>
              </wp:positionH>
              <wp:positionV relativeFrom="page">
                <wp:posOffset>438307</wp:posOffset>
              </wp:positionV>
              <wp:extent cx="3307079" cy="2025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7079" cy="202565"/>
                      </a:xfrm>
                      <a:prstGeom prst="rect">
                        <a:avLst/>
                      </a:prstGeom>
                    </wps:spPr>
                    <wps:txbx>
                      <w:txbxContent>
                        <w:p w14:paraId="215B9F3E"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wps:txbx>
                    <wps:bodyPr wrap="square" lIns="0" tIns="0" rIns="0" bIns="0" rtlCol="0">
                      <a:noAutofit/>
                    </wps:bodyPr>
                  </wps:wsp>
                </a:graphicData>
              </a:graphic>
            </wp:anchor>
          </w:drawing>
        </mc:Choice>
        <mc:Fallback>
          <w:pict>
            <v:shapetype w14:anchorId="74B91D06" id="_x0000_t202" coordsize="21600,21600" o:spt="202" path="m,l,21600r21600,l21600,xe">
              <v:stroke joinstyle="miter"/>
              <v:path gradientshapeok="t" o:connecttype="rect"/>
            </v:shapetype>
            <v:shape id="Textbox 4" o:spid="_x0000_s1080" type="#_x0000_t202" style="position:absolute;margin-left:166.85pt;margin-top:34.5pt;width:260.4pt;height:15.95pt;z-index:-1711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" filled="f" stroked="f">
              <v:textbox inset="0,0,0,0">
                <w:txbxContent>
                  <w:p w14:paraId="215B9F3E"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A9D2" w14:textId="77777777" w:rsidR="00AA0992" w:rsidRDefault="00000000">
    <w:pPr>
      <w:pStyle w:val="Corpodetexto"/>
      <w:spacing w:line="14" w:lineRule="auto"/>
      <w:ind w:left="0"/>
      <w:rPr>
        <w:sz w:val="20"/>
      </w:rPr>
    </w:pPr>
    <w:r>
      <w:rPr>
        <w:noProof/>
        <w:sz w:val="20"/>
      </w:rPr>
      <w:drawing>
        <wp:anchor distT="0" distB="0" distL="0" distR="0" simplePos="0" relativeHeight="486199296" behindDoc="1" locked="0" layoutInCell="1" allowOverlap="1" wp14:anchorId="52406492" wp14:editId="0B5F0D29">
          <wp:simplePos x="0" y="0"/>
          <wp:positionH relativeFrom="page">
            <wp:posOffset>6162675</wp:posOffset>
          </wp:positionH>
          <wp:positionV relativeFrom="page">
            <wp:posOffset>0</wp:posOffset>
          </wp:positionV>
          <wp:extent cx="1180757" cy="90614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180757" cy="906145"/>
                  </a:xfrm>
                  <a:prstGeom prst="rect">
                    <a:avLst/>
                  </a:prstGeom>
                </pic:spPr>
              </pic:pic>
            </a:graphicData>
          </a:graphic>
        </wp:anchor>
      </w:drawing>
    </w:r>
    <w:r>
      <w:rPr>
        <w:noProof/>
        <w:sz w:val="20"/>
      </w:rPr>
      <mc:AlternateContent>
        <mc:Choice Requires="wps">
          <w:drawing>
            <wp:anchor distT="0" distB="0" distL="0" distR="0" simplePos="0" relativeHeight="486199808" behindDoc="1" locked="0" layoutInCell="1" allowOverlap="1" wp14:anchorId="58888262" wp14:editId="07FED50D">
              <wp:simplePos x="0" y="0"/>
              <wp:positionH relativeFrom="page">
                <wp:posOffset>2118741</wp:posOffset>
              </wp:positionH>
              <wp:positionV relativeFrom="page">
                <wp:posOffset>438307</wp:posOffset>
              </wp:positionV>
              <wp:extent cx="3307079" cy="20256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7079" cy="202565"/>
                      </a:xfrm>
                      <a:prstGeom prst="rect">
                        <a:avLst/>
                      </a:prstGeom>
                    </wps:spPr>
                    <wps:txbx>
                      <w:txbxContent>
                        <w:p w14:paraId="16421C24"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wps:txbx>
                    <wps:bodyPr wrap="square" lIns="0" tIns="0" rIns="0" bIns="0" rtlCol="0">
                      <a:noAutofit/>
                    </wps:bodyPr>
                  </wps:wsp>
                </a:graphicData>
              </a:graphic>
            </wp:anchor>
          </w:drawing>
        </mc:Choice>
        <mc:Fallback>
          <w:pict>
            <v:shapetype w14:anchorId="58888262" id="_x0000_t202" coordsize="21600,21600" o:spt="202" path="m,l,21600r21600,l21600,xe">
              <v:stroke joinstyle="miter"/>
              <v:path gradientshapeok="t" o:connecttype="rect"/>
            </v:shapetype>
            <v:shape id="Textbox 22" o:spid="_x0000_s1082" type="#_x0000_t202" style="position:absolute;margin-left:166.85pt;margin-top:34.5pt;width:260.4pt;height:15.95pt;z-index:-1711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" filled="f" stroked="f">
              <v:textbox inset="0,0,0,0">
                <w:txbxContent>
                  <w:p w14:paraId="16421C24"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8F18" w14:textId="77777777" w:rsidR="00AA0992" w:rsidRDefault="00000000">
    <w:pPr>
      <w:pStyle w:val="Corpodetexto"/>
      <w:spacing w:line="14" w:lineRule="auto"/>
      <w:ind w:left="0"/>
      <w:rPr>
        <w:sz w:val="20"/>
      </w:rPr>
    </w:pPr>
    <w:r>
      <w:rPr>
        <w:noProof/>
        <w:sz w:val="20"/>
      </w:rPr>
      <w:drawing>
        <wp:anchor distT="0" distB="0" distL="0" distR="0" simplePos="0" relativeHeight="486200832" behindDoc="1" locked="0" layoutInCell="1" allowOverlap="1" wp14:anchorId="7007F474" wp14:editId="7C3A08BD">
          <wp:simplePos x="0" y="0"/>
          <wp:positionH relativeFrom="page">
            <wp:posOffset>6162675</wp:posOffset>
          </wp:positionH>
          <wp:positionV relativeFrom="page">
            <wp:posOffset>0</wp:posOffset>
          </wp:positionV>
          <wp:extent cx="1180757" cy="90614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1180757" cy="906145"/>
                  </a:xfrm>
                  <a:prstGeom prst="rect">
                    <a:avLst/>
                  </a:prstGeom>
                </pic:spPr>
              </pic:pic>
            </a:graphicData>
          </a:graphic>
        </wp:anchor>
      </w:drawing>
    </w:r>
    <w:r>
      <w:rPr>
        <w:noProof/>
        <w:sz w:val="20"/>
      </w:rPr>
      <w:drawing>
        <wp:anchor distT="0" distB="0" distL="0" distR="0" simplePos="0" relativeHeight="486201344" behindDoc="1" locked="0" layoutInCell="1" allowOverlap="1" wp14:anchorId="596E2B93" wp14:editId="728A9C69">
          <wp:simplePos x="0" y="0"/>
          <wp:positionH relativeFrom="page">
            <wp:posOffset>345440</wp:posOffset>
          </wp:positionH>
          <wp:positionV relativeFrom="page">
            <wp:posOffset>218440</wp:posOffset>
          </wp:positionV>
          <wp:extent cx="519391" cy="57912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 cstate="print"/>
                  <a:stretch>
                    <a:fillRect/>
                  </a:stretch>
                </pic:blipFill>
                <pic:spPr>
                  <a:xfrm>
                    <a:off x="0" y="0"/>
                    <a:ext cx="519391" cy="579120"/>
                  </a:xfrm>
                  <a:prstGeom prst="rect">
                    <a:avLst/>
                  </a:prstGeom>
                </pic:spPr>
              </pic:pic>
            </a:graphicData>
          </a:graphic>
        </wp:anchor>
      </w:drawing>
    </w:r>
    <w:r>
      <w:rPr>
        <w:noProof/>
        <w:sz w:val="20"/>
      </w:rPr>
      <mc:AlternateContent>
        <mc:Choice Requires="wps">
          <w:drawing>
            <wp:anchor distT="0" distB="0" distL="0" distR="0" simplePos="0" relativeHeight="486201856" behindDoc="1" locked="0" layoutInCell="1" allowOverlap="1" wp14:anchorId="4A9F6B92" wp14:editId="60EE8A71">
              <wp:simplePos x="0" y="0"/>
              <wp:positionH relativeFrom="page">
                <wp:posOffset>2118741</wp:posOffset>
              </wp:positionH>
              <wp:positionV relativeFrom="page">
                <wp:posOffset>438307</wp:posOffset>
              </wp:positionV>
              <wp:extent cx="3307079" cy="2025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7079" cy="202565"/>
                      </a:xfrm>
                      <a:prstGeom prst="rect">
                        <a:avLst/>
                      </a:prstGeom>
                    </wps:spPr>
                    <wps:txbx>
                      <w:txbxContent>
                        <w:p w14:paraId="788E318F"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wps:txbx>
                    <wps:bodyPr wrap="square" lIns="0" tIns="0" rIns="0" bIns="0" rtlCol="0">
                      <a:noAutofit/>
                    </wps:bodyPr>
                  </wps:wsp>
                </a:graphicData>
              </a:graphic>
            </wp:anchor>
          </w:drawing>
        </mc:Choice>
        <mc:Fallback>
          <w:pict>
            <v:shapetype w14:anchorId="4A9F6B92" id="_x0000_t202" coordsize="21600,21600" o:spt="202" path="m,l,21600r21600,l21600,xe">
              <v:stroke joinstyle="miter"/>
              <v:path gradientshapeok="t" o:connecttype="rect"/>
            </v:shapetype>
            <v:shape id="Textbox 27" o:spid="_x0000_s1084" type="#_x0000_t202" style="position:absolute;margin-left:166.85pt;margin-top:34.5pt;width:260.4pt;height:15.95pt;z-index:-1711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" filled="f" stroked="f">
              <v:textbox inset="0,0,0,0">
                <w:txbxContent>
                  <w:p w14:paraId="788E318F"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A356" w14:textId="77777777" w:rsidR="00AA0992" w:rsidRDefault="00000000">
    <w:pPr>
      <w:pStyle w:val="Corpodetexto"/>
      <w:spacing w:line="14" w:lineRule="auto"/>
      <w:ind w:left="0"/>
      <w:rPr>
        <w:sz w:val="20"/>
      </w:rPr>
    </w:pPr>
    <w:r>
      <w:rPr>
        <w:noProof/>
        <w:sz w:val="20"/>
      </w:rPr>
      <w:drawing>
        <wp:anchor distT="0" distB="0" distL="0" distR="0" simplePos="0" relativeHeight="486202880" behindDoc="1" locked="0" layoutInCell="1" allowOverlap="1" wp14:anchorId="5C187B39" wp14:editId="323C2861">
          <wp:simplePos x="0" y="0"/>
          <wp:positionH relativeFrom="page">
            <wp:posOffset>6162675</wp:posOffset>
          </wp:positionH>
          <wp:positionV relativeFrom="page">
            <wp:posOffset>0</wp:posOffset>
          </wp:positionV>
          <wp:extent cx="1180757" cy="906145"/>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 cstate="print"/>
                  <a:stretch>
                    <a:fillRect/>
                  </a:stretch>
                </pic:blipFill>
                <pic:spPr>
                  <a:xfrm>
                    <a:off x="0" y="0"/>
                    <a:ext cx="1180757" cy="906145"/>
                  </a:xfrm>
                  <a:prstGeom prst="rect">
                    <a:avLst/>
                  </a:prstGeom>
                </pic:spPr>
              </pic:pic>
            </a:graphicData>
          </a:graphic>
        </wp:anchor>
      </w:drawing>
    </w:r>
    <w:r>
      <w:rPr>
        <w:noProof/>
        <w:sz w:val="20"/>
      </w:rPr>
      <mc:AlternateContent>
        <mc:Choice Requires="wps">
          <w:drawing>
            <wp:anchor distT="0" distB="0" distL="0" distR="0" simplePos="0" relativeHeight="486203392" behindDoc="1" locked="0" layoutInCell="1" allowOverlap="1" wp14:anchorId="48E5CF94" wp14:editId="33593F67">
              <wp:simplePos x="0" y="0"/>
              <wp:positionH relativeFrom="page">
                <wp:posOffset>2118741</wp:posOffset>
              </wp:positionH>
              <wp:positionV relativeFrom="page">
                <wp:posOffset>438307</wp:posOffset>
              </wp:positionV>
              <wp:extent cx="3307079" cy="20256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7079" cy="202565"/>
                      </a:xfrm>
                      <a:prstGeom prst="rect">
                        <a:avLst/>
                      </a:prstGeom>
                    </wps:spPr>
                    <wps:txbx>
                      <w:txbxContent>
                        <w:p w14:paraId="14C809D5"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wps:txbx>
                    <wps:bodyPr wrap="square" lIns="0" tIns="0" rIns="0" bIns="0" rtlCol="0">
                      <a:noAutofit/>
                    </wps:bodyPr>
                  </wps:wsp>
                </a:graphicData>
              </a:graphic>
            </wp:anchor>
          </w:drawing>
        </mc:Choice>
        <mc:Fallback>
          <w:pict>
            <v:shapetype w14:anchorId="48E5CF94" id="_x0000_t202" coordsize="21600,21600" o:spt="202" path="m,l,21600r21600,l21600,xe">
              <v:stroke joinstyle="miter"/>
              <v:path gradientshapeok="t" o:connecttype="rect"/>
            </v:shapetype>
            <v:shape id="Textbox 159" o:spid="_x0000_s1086" type="#_x0000_t202" style="position:absolute;margin-left:166.85pt;margin-top:34.5pt;width:260.4pt;height:15.95pt;z-index:-1711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" filled="f" stroked="f">
              <v:textbox inset="0,0,0,0">
                <w:txbxContent>
                  <w:p w14:paraId="14C809D5"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B330" w14:textId="77777777" w:rsidR="00AA0992" w:rsidRDefault="00000000">
    <w:pPr>
      <w:pStyle w:val="Corpodetexto"/>
      <w:spacing w:line="14" w:lineRule="auto"/>
      <w:ind w:left="0"/>
      <w:rPr>
        <w:sz w:val="20"/>
      </w:rPr>
    </w:pPr>
    <w:r>
      <w:rPr>
        <w:noProof/>
        <w:sz w:val="20"/>
      </w:rPr>
      <w:drawing>
        <wp:anchor distT="0" distB="0" distL="0" distR="0" simplePos="0" relativeHeight="486204416" behindDoc="1" locked="0" layoutInCell="1" allowOverlap="1" wp14:anchorId="7189859B" wp14:editId="43D772DC">
          <wp:simplePos x="0" y="0"/>
          <wp:positionH relativeFrom="page">
            <wp:posOffset>6162675</wp:posOffset>
          </wp:positionH>
          <wp:positionV relativeFrom="page">
            <wp:posOffset>0</wp:posOffset>
          </wp:positionV>
          <wp:extent cx="1180757" cy="906145"/>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 cstate="print"/>
                  <a:stretch>
                    <a:fillRect/>
                  </a:stretch>
                </pic:blipFill>
                <pic:spPr>
                  <a:xfrm>
                    <a:off x="0" y="0"/>
                    <a:ext cx="1180757" cy="906145"/>
                  </a:xfrm>
                  <a:prstGeom prst="rect">
                    <a:avLst/>
                  </a:prstGeom>
                </pic:spPr>
              </pic:pic>
            </a:graphicData>
          </a:graphic>
        </wp:anchor>
      </w:drawing>
    </w:r>
    <w:r>
      <w:rPr>
        <w:noProof/>
        <w:sz w:val="20"/>
      </w:rPr>
      <w:drawing>
        <wp:anchor distT="0" distB="0" distL="0" distR="0" simplePos="0" relativeHeight="486204928" behindDoc="1" locked="0" layoutInCell="1" allowOverlap="1" wp14:anchorId="3B5E3CCF" wp14:editId="294FB7B4">
          <wp:simplePos x="0" y="0"/>
          <wp:positionH relativeFrom="page">
            <wp:posOffset>345440</wp:posOffset>
          </wp:positionH>
          <wp:positionV relativeFrom="page">
            <wp:posOffset>218440</wp:posOffset>
          </wp:positionV>
          <wp:extent cx="519391" cy="579120"/>
          <wp:effectExtent l="0" t="0" r="0"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2" cstate="print"/>
                  <a:stretch>
                    <a:fillRect/>
                  </a:stretch>
                </pic:blipFill>
                <pic:spPr>
                  <a:xfrm>
                    <a:off x="0" y="0"/>
                    <a:ext cx="519391" cy="579120"/>
                  </a:xfrm>
                  <a:prstGeom prst="rect">
                    <a:avLst/>
                  </a:prstGeom>
                </pic:spPr>
              </pic:pic>
            </a:graphicData>
          </a:graphic>
        </wp:anchor>
      </w:drawing>
    </w:r>
    <w:r>
      <w:rPr>
        <w:noProof/>
        <w:sz w:val="20"/>
      </w:rPr>
      <mc:AlternateContent>
        <mc:Choice Requires="wps">
          <w:drawing>
            <wp:anchor distT="0" distB="0" distL="0" distR="0" simplePos="0" relativeHeight="486205440" behindDoc="1" locked="0" layoutInCell="1" allowOverlap="1" wp14:anchorId="72473A72" wp14:editId="319A2140">
              <wp:simplePos x="0" y="0"/>
              <wp:positionH relativeFrom="page">
                <wp:posOffset>2118741</wp:posOffset>
              </wp:positionH>
              <wp:positionV relativeFrom="page">
                <wp:posOffset>438307</wp:posOffset>
              </wp:positionV>
              <wp:extent cx="3307079" cy="20256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7079" cy="202565"/>
                      </a:xfrm>
                      <a:prstGeom prst="rect">
                        <a:avLst/>
                      </a:prstGeom>
                    </wps:spPr>
                    <wps:txbx>
                      <w:txbxContent>
                        <w:p w14:paraId="527F9B31"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wps:txbx>
                    <wps:bodyPr wrap="square" lIns="0" tIns="0" rIns="0" bIns="0" rtlCol="0">
                      <a:noAutofit/>
                    </wps:bodyPr>
                  </wps:wsp>
                </a:graphicData>
              </a:graphic>
            </wp:anchor>
          </w:drawing>
        </mc:Choice>
        <mc:Fallback>
          <w:pict>
            <v:shapetype w14:anchorId="72473A72" id="_x0000_t202" coordsize="21600,21600" o:spt="202" path="m,l,21600r21600,l21600,xe">
              <v:stroke joinstyle="miter"/>
              <v:path gradientshapeok="t" o:connecttype="rect"/>
            </v:shapetype>
            <v:shape id="Textbox 170" o:spid="_x0000_s1088" type="#_x0000_t202" style="position:absolute;margin-left:166.85pt;margin-top:34.5pt;width:260.4pt;height:15.95pt;z-index:-1711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" filled="f" stroked="f">
              <v:textbox inset="0,0,0,0">
                <w:txbxContent>
                  <w:p w14:paraId="527F9B31" w14:textId="77777777" w:rsidR="00AA0992" w:rsidRDefault="00000000">
                    <w:pPr>
                      <w:pStyle w:val="Corpodetexto"/>
                      <w:spacing w:before="20"/>
                      <w:ind w:left="20"/>
                      <w:rPr>
                        <w:rFonts w:ascii="Trebuchet MS" w:hAnsi="Trebuchet MS"/>
                      </w:rPr>
                    </w:pPr>
                    <w:r>
                      <w:rPr>
                        <w:rFonts w:ascii="Trebuchet MS" w:hAnsi="Trebuchet MS"/>
                        <w:spacing w:val="-2"/>
                      </w:rPr>
                      <w:t>Núcleo</w:t>
                    </w:r>
                    <w:r>
                      <w:rPr>
                        <w:rFonts w:ascii="Trebuchet MS" w:hAnsi="Trebuchet MS"/>
                        <w:spacing w:val="-19"/>
                      </w:rPr>
                      <w:t xml:space="preserve"> </w:t>
                    </w:r>
                    <w:r>
                      <w:rPr>
                        <w:rFonts w:ascii="Trebuchet MS" w:hAnsi="Trebuchet MS"/>
                        <w:spacing w:val="-2"/>
                      </w:rPr>
                      <w:t>de</w:t>
                    </w:r>
                    <w:r>
                      <w:rPr>
                        <w:rFonts w:ascii="Trebuchet MS" w:hAnsi="Trebuchet MS"/>
                        <w:spacing w:val="-18"/>
                      </w:rPr>
                      <w:t xml:space="preserve"> </w:t>
                    </w:r>
                    <w:r>
                      <w:rPr>
                        <w:rFonts w:ascii="Trebuchet MS" w:hAnsi="Trebuchet MS"/>
                        <w:spacing w:val="-2"/>
                      </w:rPr>
                      <w:t>Estágio</w:t>
                    </w:r>
                    <w:r>
                      <w:rPr>
                        <w:rFonts w:ascii="Trebuchet MS" w:hAnsi="Trebuchet MS"/>
                        <w:spacing w:val="-17"/>
                      </w:rPr>
                      <w:t xml:space="preserve"> </w:t>
                    </w:r>
                    <w:r>
                      <w:rPr>
                        <w:rFonts w:ascii="Trebuchet MS" w:hAnsi="Trebuchet MS"/>
                        <w:spacing w:val="-2"/>
                      </w:rPr>
                      <w:t>Profissional</w:t>
                    </w:r>
                    <w:r>
                      <w:rPr>
                        <w:rFonts w:ascii="Trebuchet MS" w:hAnsi="Trebuchet MS"/>
                        <w:spacing w:val="-18"/>
                      </w:rPr>
                      <w:t xml:space="preserve"> </w:t>
                    </w:r>
                    <w:r>
                      <w:rPr>
                        <w:rFonts w:ascii="Trebuchet MS" w:hAnsi="Trebuchet MS"/>
                        <w:spacing w:val="-2"/>
                      </w:rPr>
                      <w:t>FADEUP</w:t>
                    </w:r>
                    <w:r>
                      <w:rPr>
                        <w:rFonts w:ascii="Trebuchet MS" w:hAnsi="Trebuchet MS"/>
                        <w:spacing w:val="-15"/>
                      </w:rPr>
                      <w:t xml:space="preserve"> </w:t>
                    </w:r>
                    <w:r>
                      <w:rPr>
                        <w:rFonts w:ascii="Trebuchet MS" w:hAnsi="Trebuchet MS"/>
                        <w:spacing w:val="-2"/>
                      </w:rPr>
                      <w:t>2025/2026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42F3"/>
    <w:multiLevelType w:val="hybridMultilevel"/>
    <w:tmpl w:val="6BC8491C"/>
    <w:lvl w:ilvl="0" w:tplc="0638CB88">
      <w:numFmt w:val="bullet"/>
      <w:lvlText w:val=""/>
      <w:lvlJc w:val="left"/>
      <w:pPr>
        <w:ind w:left="1855" w:hanging="360"/>
      </w:pPr>
      <w:rPr>
        <w:rFonts w:ascii="Symbol" w:eastAsia="Symbol" w:hAnsi="Symbol" w:cs="Symbol" w:hint="default"/>
        <w:spacing w:val="0"/>
        <w:w w:val="95"/>
        <w:lang w:val="pt-PT" w:eastAsia="en-US" w:bidi="ar-SA"/>
      </w:rPr>
    </w:lvl>
    <w:lvl w:ilvl="1" w:tplc="9EA49702">
      <w:numFmt w:val="bullet"/>
      <w:lvlText w:val="•"/>
      <w:lvlJc w:val="left"/>
      <w:pPr>
        <w:ind w:left="2737" w:hanging="360"/>
      </w:pPr>
      <w:rPr>
        <w:rFonts w:hint="default"/>
        <w:lang w:val="pt-PT" w:eastAsia="en-US" w:bidi="ar-SA"/>
      </w:rPr>
    </w:lvl>
    <w:lvl w:ilvl="2" w:tplc="D1EE3FA2">
      <w:numFmt w:val="bullet"/>
      <w:lvlText w:val="•"/>
      <w:lvlJc w:val="left"/>
      <w:pPr>
        <w:ind w:left="3615" w:hanging="360"/>
      </w:pPr>
      <w:rPr>
        <w:rFonts w:hint="default"/>
        <w:lang w:val="pt-PT" w:eastAsia="en-US" w:bidi="ar-SA"/>
      </w:rPr>
    </w:lvl>
    <w:lvl w:ilvl="3" w:tplc="B894B77E">
      <w:numFmt w:val="bullet"/>
      <w:lvlText w:val="•"/>
      <w:lvlJc w:val="left"/>
      <w:pPr>
        <w:ind w:left="4492" w:hanging="360"/>
      </w:pPr>
      <w:rPr>
        <w:rFonts w:hint="default"/>
        <w:lang w:val="pt-PT" w:eastAsia="en-US" w:bidi="ar-SA"/>
      </w:rPr>
    </w:lvl>
    <w:lvl w:ilvl="4" w:tplc="E0CEF81A">
      <w:numFmt w:val="bullet"/>
      <w:lvlText w:val="•"/>
      <w:lvlJc w:val="left"/>
      <w:pPr>
        <w:ind w:left="5370" w:hanging="360"/>
      </w:pPr>
      <w:rPr>
        <w:rFonts w:hint="default"/>
        <w:lang w:val="pt-PT" w:eastAsia="en-US" w:bidi="ar-SA"/>
      </w:rPr>
    </w:lvl>
    <w:lvl w:ilvl="5" w:tplc="A562288E">
      <w:numFmt w:val="bullet"/>
      <w:lvlText w:val="•"/>
      <w:lvlJc w:val="left"/>
      <w:pPr>
        <w:ind w:left="6248" w:hanging="360"/>
      </w:pPr>
      <w:rPr>
        <w:rFonts w:hint="default"/>
        <w:lang w:val="pt-PT" w:eastAsia="en-US" w:bidi="ar-SA"/>
      </w:rPr>
    </w:lvl>
    <w:lvl w:ilvl="6" w:tplc="2F6CD22A">
      <w:numFmt w:val="bullet"/>
      <w:lvlText w:val="•"/>
      <w:lvlJc w:val="left"/>
      <w:pPr>
        <w:ind w:left="7125" w:hanging="360"/>
      </w:pPr>
      <w:rPr>
        <w:rFonts w:hint="default"/>
        <w:lang w:val="pt-PT" w:eastAsia="en-US" w:bidi="ar-SA"/>
      </w:rPr>
    </w:lvl>
    <w:lvl w:ilvl="7" w:tplc="4DC85C4A">
      <w:numFmt w:val="bullet"/>
      <w:lvlText w:val="•"/>
      <w:lvlJc w:val="left"/>
      <w:pPr>
        <w:ind w:left="8003" w:hanging="360"/>
      </w:pPr>
      <w:rPr>
        <w:rFonts w:hint="default"/>
        <w:lang w:val="pt-PT" w:eastAsia="en-US" w:bidi="ar-SA"/>
      </w:rPr>
    </w:lvl>
    <w:lvl w:ilvl="8" w:tplc="F59ADD50">
      <w:numFmt w:val="bullet"/>
      <w:lvlText w:val="•"/>
      <w:lvlJc w:val="left"/>
      <w:pPr>
        <w:ind w:left="8880" w:hanging="360"/>
      </w:pPr>
      <w:rPr>
        <w:rFonts w:hint="default"/>
        <w:lang w:val="pt-PT" w:eastAsia="en-US" w:bidi="ar-SA"/>
      </w:rPr>
    </w:lvl>
  </w:abstractNum>
  <w:abstractNum w:abstractNumId="1" w15:restartNumberingAfterBreak="0">
    <w:nsid w:val="10391C66"/>
    <w:multiLevelType w:val="multilevel"/>
    <w:tmpl w:val="4640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34C63"/>
    <w:multiLevelType w:val="hybridMultilevel"/>
    <w:tmpl w:val="64BCDA08"/>
    <w:lvl w:ilvl="0" w:tplc="F8849BE4">
      <w:numFmt w:val="bullet"/>
      <w:lvlText w:val=""/>
      <w:lvlJc w:val="left"/>
      <w:pPr>
        <w:ind w:left="1855" w:hanging="360"/>
      </w:pPr>
      <w:rPr>
        <w:rFonts w:ascii="Symbol" w:eastAsia="Symbol" w:hAnsi="Symbol" w:cs="Symbol" w:hint="default"/>
        <w:b w:val="0"/>
        <w:bCs w:val="0"/>
        <w:i w:val="0"/>
        <w:iCs w:val="0"/>
        <w:spacing w:val="0"/>
        <w:w w:val="100"/>
        <w:sz w:val="24"/>
        <w:szCs w:val="24"/>
        <w:lang w:val="pt-PT" w:eastAsia="en-US" w:bidi="ar-SA"/>
      </w:rPr>
    </w:lvl>
    <w:lvl w:ilvl="1" w:tplc="12D4B41C">
      <w:numFmt w:val="bullet"/>
      <w:lvlText w:val="•"/>
      <w:lvlJc w:val="left"/>
      <w:pPr>
        <w:ind w:left="2737" w:hanging="360"/>
      </w:pPr>
      <w:rPr>
        <w:rFonts w:hint="default"/>
        <w:lang w:val="pt-PT" w:eastAsia="en-US" w:bidi="ar-SA"/>
      </w:rPr>
    </w:lvl>
    <w:lvl w:ilvl="2" w:tplc="13B2F19A">
      <w:numFmt w:val="bullet"/>
      <w:lvlText w:val="•"/>
      <w:lvlJc w:val="left"/>
      <w:pPr>
        <w:ind w:left="3615" w:hanging="360"/>
      </w:pPr>
      <w:rPr>
        <w:rFonts w:hint="default"/>
        <w:lang w:val="pt-PT" w:eastAsia="en-US" w:bidi="ar-SA"/>
      </w:rPr>
    </w:lvl>
    <w:lvl w:ilvl="3" w:tplc="309C49BE">
      <w:numFmt w:val="bullet"/>
      <w:lvlText w:val="•"/>
      <w:lvlJc w:val="left"/>
      <w:pPr>
        <w:ind w:left="4492" w:hanging="360"/>
      </w:pPr>
      <w:rPr>
        <w:rFonts w:hint="default"/>
        <w:lang w:val="pt-PT" w:eastAsia="en-US" w:bidi="ar-SA"/>
      </w:rPr>
    </w:lvl>
    <w:lvl w:ilvl="4" w:tplc="5E08EA28">
      <w:numFmt w:val="bullet"/>
      <w:lvlText w:val="•"/>
      <w:lvlJc w:val="left"/>
      <w:pPr>
        <w:ind w:left="5370" w:hanging="360"/>
      </w:pPr>
      <w:rPr>
        <w:rFonts w:hint="default"/>
        <w:lang w:val="pt-PT" w:eastAsia="en-US" w:bidi="ar-SA"/>
      </w:rPr>
    </w:lvl>
    <w:lvl w:ilvl="5" w:tplc="B8EE04D8">
      <w:numFmt w:val="bullet"/>
      <w:lvlText w:val="•"/>
      <w:lvlJc w:val="left"/>
      <w:pPr>
        <w:ind w:left="6248" w:hanging="360"/>
      </w:pPr>
      <w:rPr>
        <w:rFonts w:hint="default"/>
        <w:lang w:val="pt-PT" w:eastAsia="en-US" w:bidi="ar-SA"/>
      </w:rPr>
    </w:lvl>
    <w:lvl w:ilvl="6" w:tplc="4B765CB8">
      <w:numFmt w:val="bullet"/>
      <w:lvlText w:val="•"/>
      <w:lvlJc w:val="left"/>
      <w:pPr>
        <w:ind w:left="7125" w:hanging="360"/>
      </w:pPr>
      <w:rPr>
        <w:rFonts w:hint="default"/>
        <w:lang w:val="pt-PT" w:eastAsia="en-US" w:bidi="ar-SA"/>
      </w:rPr>
    </w:lvl>
    <w:lvl w:ilvl="7" w:tplc="9404DB34">
      <w:numFmt w:val="bullet"/>
      <w:lvlText w:val="•"/>
      <w:lvlJc w:val="left"/>
      <w:pPr>
        <w:ind w:left="8003" w:hanging="360"/>
      </w:pPr>
      <w:rPr>
        <w:rFonts w:hint="default"/>
        <w:lang w:val="pt-PT" w:eastAsia="en-US" w:bidi="ar-SA"/>
      </w:rPr>
    </w:lvl>
    <w:lvl w:ilvl="8" w:tplc="0BD08EA4">
      <w:numFmt w:val="bullet"/>
      <w:lvlText w:val="•"/>
      <w:lvlJc w:val="left"/>
      <w:pPr>
        <w:ind w:left="8880" w:hanging="360"/>
      </w:pPr>
      <w:rPr>
        <w:rFonts w:hint="default"/>
        <w:lang w:val="pt-PT" w:eastAsia="en-US" w:bidi="ar-SA"/>
      </w:rPr>
    </w:lvl>
  </w:abstractNum>
  <w:abstractNum w:abstractNumId="3" w15:restartNumberingAfterBreak="0">
    <w:nsid w:val="11A6302D"/>
    <w:multiLevelType w:val="multilevel"/>
    <w:tmpl w:val="F73A34C6"/>
    <w:lvl w:ilvl="0">
      <w:start w:val="1"/>
      <w:numFmt w:val="decimal"/>
      <w:lvlText w:val="%1"/>
      <w:lvlJc w:val="left"/>
      <w:pPr>
        <w:ind w:left="2565" w:hanging="721"/>
      </w:pPr>
      <w:rPr>
        <w:rFonts w:hint="default"/>
        <w:lang w:val="pt-PT" w:eastAsia="en-US" w:bidi="ar-SA"/>
      </w:rPr>
    </w:lvl>
    <w:lvl w:ilvl="1">
      <w:start w:val="1"/>
      <w:numFmt w:val="decimal"/>
      <w:lvlText w:val="%1.%2."/>
      <w:lvlJc w:val="left"/>
      <w:pPr>
        <w:ind w:left="2565" w:hanging="721"/>
      </w:pPr>
      <w:rPr>
        <w:rFonts w:ascii="Arial" w:eastAsia="Arial" w:hAnsi="Arial" w:cs="Arial" w:hint="default"/>
        <w:b/>
        <w:bCs/>
        <w:i/>
        <w:iCs/>
        <w:spacing w:val="0"/>
        <w:w w:val="100"/>
        <w:sz w:val="28"/>
        <w:szCs w:val="28"/>
        <w:lang w:val="pt-PT" w:eastAsia="en-US" w:bidi="ar-SA"/>
      </w:rPr>
    </w:lvl>
    <w:lvl w:ilvl="2">
      <w:numFmt w:val="bullet"/>
      <w:lvlText w:val="-"/>
      <w:lvlJc w:val="left"/>
      <w:pPr>
        <w:ind w:left="1990" w:hanging="145"/>
      </w:pPr>
      <w:rPr>
        <w:rFonts w:ascii="Arial" w:eastAsia="Arial" w:hAnsi="Arial" w:cs="Arial" w:hint="default"/>
        <w:b w:val="0"/>
        <w:bCs w:val="0"/>
        <w:i w:val="0"/>
        <w:iCs w:val="0"/>
        <w:spacing w:val="0"/>
        <w:w w:val="100"/>
        <w:sz w:val="24"/>
        <w:szCs w:val="24"/>
        <w:lang w:val="pt-PT" w:eastAsia="en-US" w:bidi="ar-SA"/>
      </w:rPr>
    </w:lvl>
    <w:lvl w:ilvl="3">
      <w:numFmt w:val="bullet"/>
      <w:lvlText w:val="•"/>
      <w:lvlJc w:val="left"/>
      <w:pPr>
        <w:ind w:left="4354" w:hanging="145"/>
      </w:pPr>
      <w:rPr>
        <w:rFonts w:hint="default"/>
        <w:lang w:val="pt-PT" w:eastAsia="en-US" w:bidi="ar-SA"/>
      </w:rPr>
    </w:lvl>
    <w:lvl w:ilvl="4">
      <w:numFmt w:val="bullet"/>
      <w:lvlText w:val="•"/>
      <w:lvlJc w:val="left"/>
      <w:pPr>
        <w:ind w:left="5252" w:hanging="145"/>
      </w:pPr>
      <w:rPr>
        <w:rFonts w:hint="default"/>
        <w:lang w:val="pt-PT" w:eastAsia="en-US" w:bidi="ar-SA"/>
      </w:rPr>
    </w:lvl>
    <w:lvl w:ilvl="5">
      <w:numFmt w:val="bullet"/>
      <w:lvlText w:val="•"/>
      <w:lvlJc w:val="left"/>
      <w:pPr>
        <w:ind w:left="6149" w:hanging="145"/>
      </w:pPr>
      <w:rPr>
        <w:rFonts w:hint="default"/>
        <w:lang w:val="pt-PT" w:eastAsia="en-US" w:bidi="ar-SA"/>
      </w:rPr>
    </w:lvl>
    <w:lvl w:ilvl="6">
      <w:numFmt w:val="bullet"/>
      <w:lvlText w:val="•"/>
      <w:lvlJc w:val="left"/>
      <w:pPr>
        <w:ind w:left="7046" w:hanging="145"/>
      </w:pPr>
      <w:rPr>
        <w:rFonts w:hint="default"/>
        <w:lang w:val="pt-PT" w:eastAsia="en-US" w:bidi="ar-SA"/>
      </w:rPr>
    </w:lvl>
    <w:lvl w:ilvl="7">
      <w:numFmt w:val="bullet"/>
      <w:lvlText w:val="•"/>
      <w:lvlJc w:val="left"/>
      <w:pPr>
        <w:ind w:left="7944" w:hanging="145"/>
      </w:pPr>
      <w:rPr>
        <w:rFonts w:hint="default"/>
        <w:lang w:val="pt-PT" w:eastAsia="en-US" w:bidi="ar-SA"/>
      </w:rPr>
    </w:lvl>
    <w:lvl w:ilvl="8">
      <w:numFmt w:val="bullet"/>
      <w:lvlText w:val="•"/>
      <w:lvlJc w:val="left"/>
      <w:pPr>
        <w:ind w:left="8841" w:hanging="145"/>
      </w:pPr>
      <w:rPr>
        <w:rFonts w:hint="default"/>
        <w:lang w:val="pt-PT" w:eastAsia="en-US" w:bidi="ar-SA"/>
      </w:rPr>
    </w:lvl>
  </w:abstractNum>
  <w:abstractNum w:abstractNumId="4" w15:restartNumberingAfterBreak="0">
    <w:nsid w:val="194117D5"/>
    <w:multiLevelType w:val="multilevel"/>
    <w:tmpl w:val="1D88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97019"/>
    <w:multiLevelType w:val="multilevel"/>
    <w:tmpl w:val="8A3A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601DF"/>
    <w:multiLevelType w:val="multilevel"/>
    <w:tmpl w:val="EF80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BD3ECC"/>
    <w:multiLevelType w:val="hybridMultilevel"/>
    <w:tmpl w:val="CA1E5824"/>
    <w:lvl w:ilvl="0" w:tplc="B2804CB0">
      <w:start w:val="1"/>
      <w:numFmt w:val="decimal"/>
      <w:lvlText w:val="%1-"/>
      <w:lvlJc w:val="left"/>
      <w:pPr>
        <w:ind w:left="2575" w:hanging="361"/>
      </w:pPr>
      <w:rPr>
        <w:rFonts w:ascii="Arial" w:eastAsia="Arial" w:hAnsi="Arial" w:cs="Arial" w:hint="default"/>
        <w:b/>
        <w:bCs/>
        <w:i w:val="0"/>
        <w:iCs w:val="0"/>
        <w:spacing w:val="0"/>
        <w:w w:val="100"/>
        <w:sz w:val="24"/>
        <w:szCs w:val="24"/>
        <w:lang w:val="pt-PT" w:eastAsia="en-US" w:bidi="ar-SA"/>
      </w:rPr>
    </w:lvl>
    <w:lvl w:ilvl="1" w:tplc="5E381774">
      <w:numFmt w:val="bullet"/>
      <w:lvlText w:val="•"/>
      <w:lvlJc w:val="left"/>
      <w:pPr>
        <w:ind w:left="3385" w:hanging="361"/>
      </w:pPr>
      <w:rPr>
        <w:rFonts w:hint="default"/>
        <w:lang w:val="pt-PT" w:eastAsia="en-US" w:bidi="ar-SA"/>
      </w:rPr>
    </w:lvl>
    <w:lvl w:ilvl="2" w:tplc="2EDAC63E">
      <w:numFmt w:val="bullet"/>
      <w:lvlText w:val="•"/>
      <w:lvlJc w:val="left"/>
      <w:pPr>
        <w:ind w:left="4191" w:hanging="361"/>
      </w:pPr>
      <w:rPr>
        <w:rFonts w:hint="default"/>
        <w:lang w:val="pt-PT" w:eastAsia="en-US" w:bidi="ar-SA"/>
      </w:rPr>
    </w:lvl>
    <w:lvl w:ilvl="3" w:tplc="E866566E">
      <w:numFmt w:val="bullet"/>
      <w:lvlText w:val="•"/>
      <w:lvlJc w:val="left"/>
      <w:pPr>
        <w:ind w:left="4996" w:hanging="361"/>
      </w:pPr>
      <w:rPr>
        <w:rFonts w:hint="default"/>
        <w:lang w:val="pt-PT" w:eastAsia="en-US" w:bidi="ar-SA"/>
      </w:rPr>
    </w:lvl>
    <w:lvl w:ilvl="4" w:tplc="10BC3A12">
      <w:numFmt w:val="bullet"/>
      <w:lvlText w:val="•"/>
      <w:lvlJc w:val="left"/>
      <w:pPr>
        <w:ind w:left="5802" w:hanging="361"/>
      </w:pPr>
      <w:rPr>
        <w:rFonts w:hint="default"/>
        <w:lang w:val="pt-PT" w:eastAsia="en-US" w:bidi="ar-SA"/>
      </w:rPr>
    </w:lvl>
    <w:lvl w:ilvl="5" w:tplc="4D52D4FC">
      <w:numFmt w:val="bullet"/>
      <w:lvlText w:val="•"/>
      <w:lvlJc w:val="left"/>
      <w:pPr>
        <w:ind w:left="6608" w:hanging="361"/>
      </w:pPr>
      <w:rPr>
        <w:rFonts w:hint="default"/>
        <w:lang w:val="pt-PT" w:eastAsia="en-US" w:bidi="ar-SA"/>
      </w:rPr>
    </w:lvl>
    <w:lvl w:ilvl="6" w:tplc="3D88D510">
      <w:numFmt w:val="bullet"/>
      <w:lvlText w:val="•"/>
      <w:lvlJc w:val="left"/>
      <w:pPr>
        <w:ind w:left="7413" w:hanging="361"/>
      </w:pPr>
      <w:rPr>
        <w:rFonts w:hint="default"/>
        <w:lang w:val="pt-PT" w:eastAsia="en-US" w:bidi="ar-SA"/>
      </w:rPr>
    </w:lvl>
    <w:lvl w:ilvl="7" w:tplc="44C6D1AE">
      <w:numFmt w:val="bullet"/>
      <w:lvlText w:val="•"/>
      <w:lvlJc w:val="left"/>
      <w:pPr>
        <w:ind w:left="8219" w:hanging="361"/>
      </w:pPr>
      <w:rPr>
        <w:rFonts w:hint="default"/>
        <w:lang w:val="pt-PT" w:eastAsia="en-US" w:bidi="ar-SA"/>
      </w:rPr>
    </w:lvl>
    <w:lvl w:ilvl="8" w:tplc="AE72F946">
      <w:numFmt w:val="bullet"/>
      <w:lvlText w:val="•"/>
      <w:lvlJc w:val="left"/>
      <w:pPr>
        <w:ind w:left="9024" w:hanging="361"/>
      </w:pPr>
      <w:rPr>
        <w:rFonts w:hint="default"/>
        <w:lang w:val="pt-PT" w:eastAsia="en-US" w:bidi="ar-SA"/>
      </w:rPr>
    </w:lvl>
  </w:abstractNum>
  <w:abstractNum w:abstractNumId="8" w15:restartNumberingAfterBreak="0">
    <w:nsid w:val="4ACE7E6E"/>
    <w:multiLevelType w:val="hybridMultilevel"/>
    <w:tmpl w:val="324AD190"/>
    <w:lvl w:ilvl="0" w:tplc="28D27948">
      <w:numFmt w:val="bullet"/>
      <w:lvlText w:val="-"/>
      <w:lvlJc w:val="left"/>
      <w:pPr>
        <w:ind w:left="109" w:hanging="140"/>
      </w:pPr>
      <w:rPr>
        <w:rFonts w:ascii="Arial" w:eastAsia="Arial" w:hAnsi="Arial" w:cs="Arial" w:hint="default"/>
        <w:b w:val="0"/>
        <w:bCs w:val="0"/>
        <w:i w:val="0"/>
        <w:iCs w:val="0"/>
        <w:spacing w:val="0"/>
        <w:w w:val="100"/>
        <w:sz w:val="22"/>
        <w:szCs w:val="22"/>
        <w:lang w:val="pt-PT" w:eastAsia="en-US" w:bidi="ar-SA"/>
      </w:rPr>
    </w:lvl>
    <w:lvl w:ilvl="1" w:tplc="502CF89C">
      <w:numFmt w:val="bullet"/>
      <w:lvlText w:val="•"/>
      <w:lvlJc w:val="left"/>
      <w:pPr>
        <w:ind w:left="120" w:hanging="140"/>
      </w:pPr>
      <w:rPr>
        <w:rFonts w:hint="default"/>
        <w:lang w:val="pt-PT" w:eastAsia="en-US" w:bidi="ar-SA"/>
      </w:rPr>
    </w:lvl>
    <w:lvl w:ilvl="2" w:tplc="FA3A389E">
      <w:numFmt w:val="bullet"/>
      <w:lvlText w:val="•"/>
      <w:lvlJc w:val="left"/>
      <w:pPr>
        <w:ind w:left="105" w:hanging="140"/>
      </w:pPr>
      <w:rPr>
        <w:rFonts w:hint="default"/>
        <w:lang w:val="pt-PT" w:eastAsia="en-US" w:bidi="ar-SA"/>
      </w:rPr>
    </w:lvl>
    <w:lvl w:ilvl="3" w:tplc="982E821E">
      <w:numFmt w:val="bullet"/>
      <w:lvlText w:val="•"/>
      <w:lvlJc w:val="left"/>
      <w:pPr>
        <w:ind w:left="91" w:hanging="140"/>
      </w:pPr>
      <w:rPr>
        <w:rFonts w:hint="default"/>
        <w:lang w:val="pt-PT" w:eastAsia="en-US" w:bidi="ar-SA"/>
      </w:rPr>
    </w:lvl>
    <w:lvl w:ilvl="4" w:tplc="2D9E707A">
      <w:numFmt w:val="bullet"/>
      <w:lvlText w:val="•"/>
      <w:lvlJc w:val="left"/>
      <w:pPr>
        <w:ind w:left="76" w:hanging="140"/>
      </w:pPr>
      <w:rPr>
        <w:rFonts w:hint="default"/>
        <w:lang w:val="pt-PT" w:eastAsia="en-US" w:bidi="ar-SA"/>
      </w:rPr>
    </w:lvl>
    <w:lvl w:ilvl="5" w:tplc="822079B6">
      <w:numFmt w:val="bullet"/>
      <w:lvlText w:val="•"/>
      <w:lvlJc w:val="left"/>
      <w:pPr>
        <w:ind w:left="62" w:hanging="140"/>
      </w:pPr>
      <w:rPr>
        <w:rFonts w:hint="default"/>
        <w:lang w:val="pt-PT" w:eastAsia="en-US" w:bidi="ar-SA"/>
      </w:rPr>
    </w:lvl>
    <w:lvl w:ilvl="6" w:tplc="C9CAEF9A">
      <w:numFmt w:val="bullet"/>
      <w:lvlText w:val="•"/>
      <w:lvlJc w:val="left"/>
      <w:pPr>
        <w:ind w:left="47" w:hanging="140"/>
      </w:pPr>
      <w:rPr>
        <w:rFonts w:hint="default"/>
        <w:lang w:val="pt-PT" w:eastAsia="en-US" w:bidi="ar-SA"/>
      </w:rPr>
    </w:lvl>
    <w:lvl w:ilvl="7" w:tplc="9072D9B0">
      <w:numFmt w:val="bullet"/>
      <w:lvlText w:val="•"/>
      <w:lvlJc w:val="left"/>
      <w:pPr>
        <w:ind w:left="33" w:hanging="140"/>
      </w:pPr>
      <w:rPr>
        <w:rFonts w:hint="default"/>
        <w:lang w:val="pt-PT" w:eastAsia="en-US" w:bidi="ar-SA"/>
      </w:rPr>
    </w:lvl>
    <w:lvl w:ilvl="8" w:tplc="CDD28124">
      <w:numFmt w:val="bullet"/>
      <w:lvlText w:val="•"/>
      <w:lvlJc w:val="left"/>
      <w:pPr>
        <w:ind w:left="18" w:hanging="140"/>
      </w:pPr>
      <w:rPr>
        <w:rFonts w:hint="default"/>
        <w:lang w:val="pt-PT" w:eastAsia="en-US" w:bidi="ar-SA"/>
      </w:rPr>
    </w:lvl>
  </w:abstractNum>
  <w:abstractNum w:abstractNumId="9" w15:restartNumberingAfterBreak="0">
    <w:nsid w:val="4D021A35"/>
    <w:multiLevelType w:val="multilevel"/>
    <w:tmpl w:val="2CC8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A3032"/>
    <w:multiLevelType w:val="multilevel"/>
    <w:tmpl w:val="36EA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C23EAC"/>
    <w:multiLevelType w:val="hybridMultilevel"/>
    <w:tmpl w:val="2A7404A0"/>
    <w:lvl w:ilvl="0" w:tplc="BC8E2CB8">
      <w:numFmt w:val="bullet"/>
      <w:lvlText w:val="-"/>
      <w:lvlJc w:val="left"/>
      <w:pPr>
        <w:ind w:left="144" w:hanging="140"/>
      </w:pPr>
      <w:rPr>
        <w:rFonts w:ascii="Arial" w:eastAsia="Arial" w:hAnsi="Arial" w:cs="Arial" w:hint="default"/>
        <w:b w:val="0"/>
        <w:bCs w:val="0"/>
        <w:i w:val="0"/>
        <w:iCs w:val="0"/>
        <w:spacing w:val="0"/>
        <w:w w:val="100"/>
        <w:sz w:val="22"/>
        <w:szCs w:val="22"/>
        <w:lang w:val="pt-PT" w:eastAsia="en-US" w:bidi="ar-SA"/>
      </w:rPr>
    </w:lvl>
    <w:lvl w:ilvl="1" w:tplc="127A4158">
      <w:numFmt w:val="bullet"/>
      <w:lvlText w:val="•"/>
      <w:lvlJc w:val="left"/>
      <w:pPr>
        <w:ind w:left="409" w:hanging="140"/>
      </w:pPr>
      <w:rPr>
        <w:rFonts w:hint="default"/>
        <w:lang w:val="pt-PT" w:eastAsia="en-US" w:bidi="ar-SA"/>
      </w:rPr>
    </w:lvl>
    <w:lvl w:ilvl="2" w:tplc="1A744C36">
      <w:numFmt w:val="bullet"/>
      <w:lvlText w:val="•"/>
      <w:lvlJc w:val="left"/>
      <w:pPr>
        <w:ind w:left="678" w:hanging="140"/>
      </w:pPr>
      <w:rPr>
        <w:rFonts w:hint="default"/>
        <w:lang w:val="pt-PT" w:eastAsia="en-US" w:bidi="ar-SA"/>
      </w:rPr>
    </w:lvl>
    <w:lvl w:ilvl="3" w:tplc="2154D79C">
      <w:numFmt w:val="bullet"/>
      <w:lvlText w:val="•"/>
      <w:lvlJc w:val="left"/>
      <w:pPr>
        <w:ind w:left="947" w:hanging="140"/>
      </w:pPr>
      <w:rPr>
        <w:rFonts w:hint="default"/>
        <w:lang w:val="pt-PT" w:eastAsia="en-US" w:bidi="ar-SA"/>
      </w:rPr>
    </w:lvl>
    <w:lvl w:ilvl="4" w:tplc="F7D681BC">
      <w:numFmt w:val="bullet"/>
      <w:lvlText w:val="•"/>
      <w:lvlJc w:val="left"/>
      <w:pPr>
        <w:ind w:left="1216" w:hanging="140"/>
      </w:pPr>
      <w:rPr>
        <w:rFonts w:hint="default"/>
        <w:lang w:val="pt-PT" w:eastAsia="en-US" w:bidi="ar-SA"/>
      </w:rPr>
    </w:lvl>
    <w:lvl w:ilvl="5" w:tplc="8E9EB05C">
      <w:numFmt w:val="bullet"/>
      <w:lvlText w:val="•"/>
      <w:lvlJc w:val="left"/>
      <w:pPr>
        <w:ind w:left="1486" w:hanging="140"/>
      </w:pPr>
      <w:rPr>
        <w:rFonts w:hint="default"/>
        <w:lang w:val="pt-PT" w:eastAsia="en-US" w:bidi="ar-SA"/>
      </w:rPr>
    </w:lvl>
    <w:lvl w:ilvl="6" w:tplc="2BD62F1A">
      <w:numFmt w:val="bullet"/>
      <w:lvlText w:val="•"/>
      <w:lvlJc w:val="left"/>
      <w:pPr>
        <w:ind w:left="1755" w:hanging="140"/>
      </w:pPr>
      <w:rPr>
        <w:rFonts w:hint="default"/>
        <w:lang w:val="pt-PT" w:eastAsia="en-US" w:bidi="ar-SA"/>
      </w:rPr>
    </w:lvl>
    <w:lvl w:ilvl="7" w:tplc="7F5C90EE">
      <w:numFmt w:val="bullet"/>
      <w:lvlText w:val="•"/>
      <w:lvlJc w:val="left"/>
      <w:pPr>
        <w:ind w:left="2024" w:hanging="140"/>
      </w:pPr>
      <w:rPr>
        <w:rFonts w:hint="default"/>
        <w:lang w:val="pt-PT" w:eastAsia="en-US" w:bidi="ar-SA"/>
      </w:rPr>
    </w:lvl>
    <w:lvl w:ilvl="8" w:tplc="782E1B38">
      <w:numFmt w:val="bullet"/>
      <w:lvlText w:val="•"/>
      <w:lvlJc w:val="left"/>
      <w:pPr>
        <w:ind w:left="2293" w:hanging="140"/>
      </w:pPr>
      <w:rPr>
        <w:rFonts w:hint="default"/>
        <w:lang w:val="pt-PT" w:eastAsia="en-US" w:bidi="ar-SA"/>
      </w:rPr>
    </w:lvl>
  </w:abstractNum>
  <w:abstractNum w:abstractNumId="12" w15:restartNumberingAfterBreak="0">
    <w:nsid w:val="7A235B90"/>
    <w:multiLevelType w:val="hybridMultilevel"/>
    <w:tmpl w:val="C01C6712"/>
    <w:lvl w:ilvl="0" w:tplc="9FA0649E">
      <w:numFmt w:val="bullet"/>
      <w:lvlText w:val="-"/>
      <w:lvlJc w:val="left"/>
      <w:pPr>
        <w:ind w:left="4" w:hanging="135"/>
      </w:pPr>
      <w:rPr>
        <w:rFonts w:ascii="Arial" w:eastAsia="Arial" w:hAnsi="Arial" w:cs="Arial" w:hint="default"/>
        <w:b w:val="0"/>
        <w:bCs w:val="0"/>
        <w:i w:val="0"/>
        <w:iCs w:val="0"/>
        <w:spacing w:val="0"/>
        <w:w w:val="100"/>
        <w:sz w:val="22"/>
        <w:szCs w:val="22"/>
        <w:lang w:val="pt-PT" w:eastAsia="en-US" w:bidi="ar-SA"/>
      </w:rPr>
    </w:lvl>
    <w:lvl w:ilvl="1" w:tplc="99D05134">
      <w:numFmt w:val="bullet"/>
      <w:lvlText w:val="•"/>
      <w:lvlJc w:val="left"/>
      <w:pPr>
        <w:ind w:left="283" w:hanging="135"/>
      </w:pPr>
      <w:rPr>
        <w:rFonts w:hint="default"/>
        <w:lang w:val="pt-PT" w:eastAsia="en-US" w:bidi="ar-SA"/>
      </w:rPr>
    </w:lvl>
    <w:lvl w:ilvl="2" w:tplc="9FEE1AD6">
      <w:numFmt w:val="bullet"/>
      <w:lvlText w:val="•"/>
      <w:lvlJc w:val="left"/>
      <w:pPr>
        <w:ind w:left="566" w:hanging="135"/>
      </w:pPr>
      <w:rPr>
        <w:rFonts w:hint="default"/>
        <w:lang w:val="pt-PT" w:eastAsia="en-US" w:bidi="ar-SA"/>
      </w:rPr>
    </w:lvl>
    <w:lvl w:ilvl="3" w:tplc="C2DE4290">
      <w:numFmt w:val="bullet"/>
      <w:lvlText w:val="•"/>
      <w:lvlJc w:val="left"/>
      <w:pPr>
        <w:ind w:left="849" w:hanging="135"/>
      </w:pPr>
      <w:rPr>
        <w:rFonts w:hint="default"/>
        <w:lang w:val="pt-PT" w:eastAsia="en-US" w:bidi="ar-SA"/>
      </w:rPr>
    </w:lvl>
    <w:lvl w:ilvl="4" w:tplc="04B02716">
      <w:numFmt w:val="bullet"/>
      <w:lvlText w:val="•"/>
      <w:lvlJc w:val="left"/>
      <w:pPr>
        <w:ind w:left="1132" w:hanging="135"/>
      </w:pPr>
      <w:rPr>
        <w:rFonts w:hint="default"/>
        <w:lang w:val="pt-PT" w:eastAsia="en-US" w:bidi="ar-SA"/>
      </w:rPr>
    </w:lvl>
    <w:lvl w:ilvl="5" w:tplc="CF4C3D50">
      <w:numFmt w:val="bullet"/>
      <w:lvlText w:val="•"/>
      <w:lvlJc w:val="left"/>
      <w:pPr>
        <w:ind w:left="1416" w:hanging="135"/>
      </w:pPr>
      <w:rPr>
        <w:rFonts w:hint="default"/>
        <w:lang w:val="pt-PT" w:eastAsia="en-US" w:bidi="ar-SA"/>
      </w:rPr>
    </w:lvl>
    <w:lvl w:ilvl="6" w:tplc="96A23690">
      <w:numFmt w:val="bullet"/>
      <w:lvlText w:val="•"/>
      <w:lvlJc w:val="left"/>
      <w:pPr>
        <w:ind w:left="1699" w:hanging="135"/>
      </w:pPr>
      <w:rPr>
        <w:rFonts w:hint="default"/>
        <w:lang w:val="pt-PT" w:eastAsia="en-US" w:bidi="ar-SA"/>
      </w:rPr>
    </w:lvl>
    <w:lvl w:ilvl="7" w:tplc="A5A065A0">
      <w:numFmt w:val="bullet"/>
      <w:lvlText w:val="•"/>
      <w:lvlJc w:val="left"/>
      <w:pPr>
        <w:ind w:left="1982" w:hanging="135"/>
      </w:pPr>
      <w:rPr>
        <w:rFonts w:hint="default"/>
        <w:lang w:val="pt-PT" w:eastAsia="en-US" w:bidi="ar-SA"/>
      </w:rPr>
    </w:lvl>
    <w:lvl w:ilvl="8" w:tplc="0992783C">
      <w:numFmt w:val="bullet"/>
      <w:lvlText w:val="•"/>
      <w:lvlJc w:val="left"/>
      <w:pPr>
        <w:ind w:left="2265" w:hanging="135"/>
      </w:pPr>
      <w:rPr>
        <w:rFonts w:hint="default"/>
        <w:lang w:val="pt-PT" w:eastAsia="en-US" w:bidi="ar-SA"/>
      </w:rPr>
    </w:lvl>
  </w:abstractNum>
  <w:abstractNum w:abstractNumId="13" w15:restartNumberingAfterBreak="0">
    <w:nsid w:val="7A72420E"/>
    <w:multiLevelType w:val="hybridMultilevel"/>
    <w:tmpl w:val="AE3A59EA"/>
    <w:lvl w:ilvl="0" w:tplc="C6B836BA">
      <w:numFmt w:val="bullet"/>
      <w:lvlText w:val="-"/>
      <w:lvlJc w:val="left"/>
      <w:pPr>
        <w:ind w:left="110" w:hanging="175"/>
      </w:pPr>
      <w:rPr>
        <w:rFonts w:ascii="Arial" w:eastAsia="Arial" w:hAnsi="Arial" w:cs="Arial" w:hint="default"/>
        <w:b w:val="0"/>
        <w:bCs w:val="0"/>
        <w:i w:val="0"/>
        <w:iCs w:val="0"/>
        <w:spacing w:val="0"/>
        <w:w w:val="100"/>
        <w:sz w:val="22"/>
        <w:szCs w:val="22"/>
        <w:lang w:val="pt-PT" w:eastAsia="en-US" w:bidi="ar-SA"/>
      </w:rPr>
    </w:lvl>
    <w:lvl w:ilvl="1" w:tplc="F978F658">
      <w:numFmt w:val="bullet"/>
      <w:lvlText w:val="•"/>
      <w:lvlJc w:val="left"/>
      <w:pPr>
        <w:ind w:left="672" w:hanging="175"/>
      </w:pPr>
      <w:rPr>
        <w:rFonts w:hint="default"/>
        <w:lang w:val="pt-PT" w:eastAsia="en-US" w:bidi="ar-SA"/>
      </w:rPr>
    </w:lvl>
    <w:lvl w:ilvl="2" w:tplc="262E362E">
      <w:numFmt w:val="bullet"/>
      <w:lvlText w:val="•"/>
      <w:lvlJc w:val="left"/>
      <w:pPr>
        <w:ind w:left="1225" w:hanging="175"/>
      </w:pPr>
      <w:rPr>
        <w:rFonts w:hint="default"/>
        <w:lang w:val="pt-PT" w:eastAsia="en-US" w:bidi="ar-SA"/>
      </w:rPr>
    </w:lvl>
    <w:lvl w:ilvl="3" w:tplc="0B2ACB6E">
      <w:numFmt w:val="bullet"/>
      <w:lvlText w:val="•"/>
      <w:lvlJc w:val="left"/>
      <w:pPr>
        <w:ind w:left="1778" w:hanging="175"/>
      </w:pPr>
      <w:rPr>
        <w:rFonts w:hint="default"/>
        <w:lang w:val="pt-PT" w:eastAsia="en-US" w:bidi="ar-SA"/>
      </w:rPr>
    </w:lvl>
    <w:lvl w:ilvl="4" w:tplc="EA74FD70">
      <w:numFmt w:val="bullet"/>
      <w:lvlText w:val="•"/>
      <w:lvlJc w:val="left"/>
      <w:pPr>
        <w:ind w:left="2331" w:hanging="175"/>
      </w:pPr>
      <w:rPr>
        <w:rFonts w:hint="default"/>
        <w:lang w:val="pt-PT" w:eastAsia="en-US" w:bidi="ar-SA"/>
      </w:rPr>
    </w:lvl>
    <w:lvl w:ilvl="5" w:tplc="33D290B2">
      <w:numFmt w:val="bullet"/>
      <w:lvlText w:val="•"/>
      <w:lvlJc w:val="left"/>
      <w:pPr>
        <w:ind w:left="2884" w:hanging="175"/>
      </w:pPr>
      <w:rPr>
        <w:rFonts w:hint="default"/>
        <w:lang w:val="pt-PT" w:eastAsia="en-US" w:bidi="ar-SA"/>
      </w:rPr>
    </w:lvl>
    <w:lvl w:ilvl="6" w:tplc="798E9DE2">
      <w:numFmt w:val="bullet"/>
      <w:lvlText w:val="•"/>
      <w:lvlJc w:val="left"/>
      <w:pPr>
        <w:ind w:left="3436" w:hanging="175"/>
      </w:pPr>
      <w:rPr>
        <w:rFonts w:hint="default"/>
        <w:lang w:val="pt-PT" w:eastAsia="en-US" w:bidi="ar-SA"/>
      </w:rPr>
    </w:lvl>
    <w:lvl w:ilvl="7" w:tplc="7ED2DEEC">
      <w:numFmt w:val="bullet"/>
      <w:lvlText w:val="•"/>
      <w:lvlJc w:val="left"/>
      <w:pPr>
        <w:ind w:left="3989" w:hanging="175"/>
      </w:pPr>
      <w:rPr>
        <w:rFonts w:hint="default"/>
        <w:lang w:val="pt-PT" w:eastAsia="en-US" w:bidi="ar-SA"/>
      </w:rPr>
    </w:lvl>
    <w:lvl w:ilvl="8" w:tplc="AF3297DC">
      <w:numFmt w:val="bullet"/>
      <w:lvlText w:val="•"/>
      <w:lvlJc w:val="left"/>
      <w:pPr>
        <w:ind w:left="4542" w:hanging="175"/>
      </w:pPr>
      <w:rPr>
        <w:rFonts w:hint="default"/>
        <w:lang w:val="pt-PT" w:eastAsia="en-US" w:bidi="ar-SA"/>
      </w:rPr>
    </w:lvl>
  </w:abstractNum>
  <w:abstractNum w:abstractNumId="14" w15:restartNumberingAfterBreak="0">
    <w:nsid w:val="7D0A3B4B"/>
    <w:multiLevelType w:val="hybridMultilevel"/>
    <w:tmpl w:val="FC88B302"/>
    <w:lvl w:ilvl="0" w:tplc="0A9A2646">
      <w:numFmt w:val="bullet"/>
      <w:lvlText w:val="-"/>
      <w:lvlJc w:val="left"/>
      <w:pPr>
        <w:ind w:left="109" w:hanging="130"/>
      </w:pPr>
      <w:rPr>
        <w:rFonts w:ascii="Arial" w:eastAsia="Arial" w:hAnsi="Arial" w:cs="Arial" w:hint="default"/>
        <w:b w:val="0"/>
        <w:bCs w:val="0"/>
        <w:i w:val="0"/>
        <w:iCs w:val="0"/>
        <w:spacing w:val="0"/>
        <w:w w:val="100"/>
        <w:sz w:val="22"/>
        <w:szCs w:val="22"/>
        <w:lang w:val="pt-PT" w:eastAsia="en-US" w:bidi="ar-SA"/>
      </w:rPr>
    </w:lvl>
    <w:lvl w:ilvl="1" w:tplc="CC1CCE74">
      <w:numFmt w:val="bullet"/>
      <w:lvlText w:val="•"/>
      <w:lvlJc w:val="left"/>
      <w:pPr>
        <w:ind w:left="373" w:hanging="130"/>
      </w:pPr>
      <w:rPr>
        <w:rFonts w:hint="default"/>
        <w:lang w:val="pt-PT" w:eastAsia="en-US" w:bidi="ar-SA"/>
      </w:rPr>
    </w:lvl>
    <w:lvl w:ilvl="2" w:tplc="E86E5354">
      <w:numFmt w:val="bullet"/>
      <w:lvlText w:val="•"/>
      <w:lvlJc w:val="left"/>
      <w:pPr>
        <w:ind w:left="646" w:hanging="130"/>
      </w:pPr>
      <w:rPr>
        <w:rFonts w:hint="default"/>
        <w:lang w:val="pt-PT" w:eastAsia="en-US" w:bidi="ar-SA"/>
      </w:rPr>
    </w:lvl>
    <w:lvl w:ilvl="3" w:tplc="301277BE">
      <w:numFmt w:val="bullet"/>
      <w:lvlText w:val="•"/>
      <w:lvlJc w:val="left"/>
      <w:pPr>
        <w:ind w:left="919" w:hanging="130"/>
      </w:pPr>
      <w:rPr>
        <w:rFonts w:hint="default"/>
        <w:lang w:val="pt-PT" w:eastAsia="en-US" w:bidi="ar-SA"/>
      </w:rPr>
    </w:lvl>
    <w:lvl w:ilvl="4" w:tplc="1CDEC620">
      <w:numFmt w:val="bullet"/>
      <w:lvlText w:val="•"/>
      <w:lvlJc w:val="left"/>
      <w:pPr>
        <w:ind w:left="1192" w:hanging="130"/>
      </w:pPr>
      <w:rPr>
        <w:rFonts w:hint="default"/>
        <w:lang w:val="pt-PT" w:eastAsia="en-US" w:bidi="ar-SA"/>
      </w:rPr>
    </w:lvl>
    <w:lvl w:ilvl="5" w:tplc="2E70D99A">
      <w:numFmt w:val="bullet"/>
      <w:lvlText w:val="•"/>
      <w:lvlJc w:val="left"/>
      <w:pPr>
        <w:ind w:left="1466" w:hanging="130"/>
      </w:pPr>
      <w:rPr>
        <w:rFonts w:hint="default"/>
        <w:lang w:val="pt-PT" w:eastAsia="en-US" w:bidi="ar-SA"/>
      </w:rPr>
    </w:lvl>
    <w:lvl w:ilvl="6" w:tplc="7CA8CE6A">
      <w:numFmt w:val="bullet"/>
      <w:lvlText w:val="•"/>
      <w:lvlJc w:val="left"/>
      <w:pPr>
        <w:ind w:left="1739" w:hanging="130"/>
      </w:pPr>
      <w:rPr>
        <w:rFonts w:hint="default"/>
        <w:lang w:val="pt-PT" w:eastAsia="en-US" w:bidi="ar-SA"/>
      </w:rPr>
    </w:lvl>
    <w:lvl w:ilvl="7" w:tplc="55B227E0">
      <w:numFmt w:val="bullet"/>
      <w:lvlText w:val="•"/>
      <w:lvlJc w:val="left"/>
      <w:pPr>
        <w:ind w:left="2012" w:hanging="130"/>
      </w:pPr>
      <w:rPr>
        <w:rFonts w:hint="default"/>
        <w:lang w:val="pt-PT" w:eastAsia="en-US" w:bidi="ar-SA"/>
      </w:rPr>
    </w:lvl>
    <w:lvl w:ilvl="8" w:tplc="2A4CFE78">
      <w:numFmt w:val="bullet"/>
      <w:lvlText w:val="•"/>
      <w:lvlJc w:val="left"/>
      <w:pPr>
        <w:ind w:left="2285" w:hanging="130"/>
      </w:pPr>
      <w:rPr>
        <w:rFonts w:hint="default"/>
        <w:lang w:val="pt-PT" w:eastAsia="en-US" w:bidi="ar-SA"/>
      </w:rPr>
    </w:lvl>
  </w:abstractNum>
  <w:abstractNum w:abstractNumId="15" w15:restartNumberingAfterBreak="0">
    <w:nsid w:val="7D9B733E"/>
    <w:multiLevelType w:val="hybridMultilevel"/>
    <w:tmpl w:val="B2A28CA2"/>
    <w:lvl w:ilvl="0" w:tplc="CDF844B4">
      <w:start w:val="1"/>
      <w:numFmt w:val="decimal"/>
      <w:lvlText w:val="%1."/>
      <w:lvlJc w:val="left"/>
      <w:pPr>
        <w:ind w:left="2575" w:hanging="361"/>
      </w:pPr>
      <w:rPr>
        <w:rFonts w:ascii="Arial" w:eastAsia="Arial" w:hAnsi="Arial" w:cs="Arial" w:hint="default"/>
        <w:b/>
        <w:bCs/>
        <w:i w:val="0"/>
        <w:iCs w:val="0"/>
        <w:spacing w:val="0"/>
        <w:w w:val="100"/>
        <w:sz w:val="24"/>
        <w:szCs w:val="24"/>
        <w:lang w:val="pt-PT" w:eastAsia="en-US" w:bidi="ar-SA"/>
      </w:rPr>
    </w:lvl>
    <w:lvl w:ilvl="1" w:tplc="38C40240">
      <w:numFmt w:val="bullet"/>
      <w:lvlText w:val="•"/>
      <w:lvlJc w:val="left"/>
      <w:pPr>
        <w:ind w:left="3385" w:hanging="361"/>
      </w:pPr>
      <w:rPr>
        <w:rFonts w:hint="default"/>
        <w:lang w:val="pt-PT" w:eastAsia="en-US" w:bidi="ar-SA"/>
      </w:rPr>
    </w:lvl>
    <w:lvl w:ilvl="2" w:tplc="AFD62C0E">
      <w:numFmt w:val="bullet"/>
      <w:lvlText w:val="•"/>
      <w:lvlJc w:val="left"/>
      <w:pPr>
        <w:ind w:left="4191" w:hanging="361"/>
      </w:pPr>
      <w:rPr>
        <w:rFonts w:hint="default"/>
        <w:lang w:val="pt-PT" w:eastAsia="en-US" w:bidi="ar-SA"/>
      </w:rPr>
    </w:lvl>
    <w:lvl w:ilvl="3" w:tplc="9BFC781C">
      <w:numFmt w:val="bullet"/>
      <w:lvlText w:val="•"/>
      <w:lvlJc w:val="left"/>
      <w:pPr>
        <w:ind w:left="4996" w:hanging="361"/>
      </w:pPr>
      <w:rPr>
        <w:rFonts w:hint="default"/>
        <w:lang w:val="pt-PT" w:eastAsia="en-US" w:bidi="ar-SA"/>
      </w:rPr>
    </w:lvl>
    <w:lvl w:ilvl="4" w:tplc="64208174">
      <w:numFmt w:val="bullet"/>
      <w:lvlText w:val="•"/>
      <w:lvlJc w:val="left"/>
      <w:pPr>
        <w:ind w:left="5802" w:hanging="361"/>
      </w:pPr>
      <w:rPr>
        <w:rFonts w:hint="default"/>
        <w:lang w:val="pt-PT" w:eastAsia="en-US" w:bidi="ar-SA"/>
      </w:rPr>
    </w:lvl>
    <w:lvl w:ilvl="5" w:tplc="E32C9AF0">
      <w:numFmt w:val="bullet"/>
      <w:lvlText w:val="•"/>
      <w:lvlJc w:val="left"/>
      <w:pPr>
        <w:ind w:left="6608" w:hanging="361"/>
      </w:pPr>
      <w:rPr>
        <w:rFonts w:hint="default"/>
        <w:lang w:val="pt-PT" w:eastAsia="en-US" w:bidi="ar-SA"/>
      </w:rPr>
    </w:lvl>
    <w:lvl w:ilvl="6" w:tplc="551A27E0">
      <w:numFmt w:val="bullet"/>
      <w:lvlText w:val="•"/>
      <w:lvlJc w:val="left"/>
      <w:pPr>
        <w:ind w:left="7413" w:hanging="361"/>
      </w:pPr>
      <w:rPr>
        <w:rFonts w:hint="default"/>
        <w:lang w:val="pt-PT" w:eastAsia="en-US" w:bidi="ar-SA"/>
      </w:rPr>
    </w:lvl>
    <w:lvl w:ilvl="7" w:tplc="044E916C">
      <w:numFmt w:val="bullet"/>
      <w:lvlText w:val="•"/>
      <w:lvlJc w:val="left"/>
      <w:pPr>
        <w:ind w:left="8219" w:hanging="361"/>
      </w:pPr>
      <w:rPr>
        <w:rFonts w:hint="default"/>
        <w:lang w:val="pt-PT" w:eastAsia="en-US" w:bidi="ar-SA"/>
      </w:rPr>
    </w:lvl>
    <w:lvl w:ilvl="8" w:tplc="448E5C1E">
      <w:numFmt w:val="bullet"/>
      <w:lvlText w:val="•"/>
      <w:lvlJc w:val="left"/>
      <w:pPr>
        <w:ind w:left="9024" w:hanging="361"/>
      </w:pPr>
      <w:rPr>
        <w:rFonts w:hint="default"/>
        <w:lang w:val="pt-PT" w:eastAsia="en-US" w:bidi="ar-SA"/>
      </w:rPr>
    </w:lvl>
  </w:abstractNum>
  <w:abstractNum w:abstractNumId="16" w15:restartNumberingAfterBreak="0">
    <w:nsid w:val="7DF16443"/>
    <w:multiLevelType w:val="multilevel"/>
    <w:tmpl w:val="487C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58610">
    <w:abstractNumId w:val="0"/>
  </w:num>
  <w:num w:numId="2" w16cid:durableId="410543701">
    <w:abstractNumId w:val="12"/>
  </w:num>
  <w:num w:numId="3" w16cid:durableId="1711758757">
    <w:abstractNumId w:val="14"/>
  </w:num>
  <w:num w:numId="4" w16cid:durableId="189999350">
    <w:abstractNumId w:val="8"/>
  </w:num>
  <w:num w:numId="5" w16cid:durableId="209809039">
    <w:abstractNumId w:val="13"/>
  </w:num>
  <w:num w:numId="6" w16cid:durableId="1193496056">
    <w:abstractNumId w:val="11"/>
  </w:num>
  <w:num w:numId="7" w16cid:durableId="339085903">
    <w:abstractNumId w:val="15"/>
  </w:num>
  <w:num w:numId="8" w16cid:durableId="1338654194">
    <w:abstractNumId w:val="7"/>
  </w:num>
  <w:num w:numId="9" w16cid:durableId="388581138">
    <w:abstractNumId w:val="2"/>
  </w:num>
  <w:num w:numId="10" w16cid:durableId="764496508">
    <w:abstractNumId w:val="3"/>
  </w:num>
  <w:num w:numId="11" w16cid:durableId="945772971">
    <w:abstractNumId w:val="16"/>
  </w:num>
  <w:num w:numId="12" w16cid:durableId="88091445">
    <w:abstractNumId w:val="9"/>
  </w:num>
  <w:num w:numId="13" w16cid:durableId="496114018">
    <w:abstractNumId w:val="10"/>
  </w:num>
  <w:num w:numId="14" w16cid:durableId="465853776">
    <w:abstractNumId w:val="5"/>
  </w:num>
  <w:num w:numId="15" w16cid:durableId="811868852">
    <w:abstractNumId w:val="1"/>
  </w:num>
  <w:num w:numId="16" w16cid:durableId="404226645">
    <w:abstractNumId w:val="4"/>
  </w:num>
  <w:num w:numId="17" w16cid:durableId="384531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92"/>
    <w:rsid w:val="000F5F80"/>
    <w:rsid w:val="001A0403"/>
    <w:rsid w:val="001E250A"/>
    <w:rsid w:val="0027791B"/>
    <w:rsid w:val="002B7C0C"/>
    <w:rsid w:val="002C39A0"/>
    <w:rsid w:val="00347590"/>
    <w:rsid w:val="00440444"/>
    <w:rsid w:val="005621A2"/>
    <w:rsid w:val="005C45C3"/>
    <w:rsid w:val="00653C1D"/>
    <w:rsid w:val="00673412"/>
    <w:rsid w:val="00814A5E"/>
    <w:rsid w:val="00857123"/>
    <w:rsid w:val="008C312A"/>
    <w:rsid w:val="009553B8"/>
    <w:rsid w:val="00A10867"/>
    <w:rsid w:val="00AA0992"/>
    <w:rsid w:val="00B23537"/>
    <w:rsid w:val="00B24FDD"/>
    <w:rsid w:val="00BF3A5F"/>
    <w:rsid w:val="00CF4455"/>
    <w:rsid w:val="00DF3332"/>
    <w:rsid w:val="00E16583"/>
    <w:rsid w:val="00E63DEB"/>
    <w:rsid w:val="00EA39A1"/>
    <w:rsid w:val="00ED4068"/>
    <w:rsid w:val="00F169C3"/>
    <w:rsid w:val="00F96A32"/>
    <w:rsid w:val="00FD59A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DB158"/>
  <w15:docId w15:val="{34A915D5-A8DF-344C-A014-8FF335F9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uiPriority w:val="9"/>
    <w:qFormat/>
    <w:pPr>
      <w:spacing w:line="358" w:lineRule="exact"/>
      <w:ind w:left="1134"/>
      <w:outlineLvl w:val="0"/>
    </w:pPr>
    <w:rPr>
      <w:b/>
      <w:bCs/>
      <w:i/>
      <w:iCs/>
      <w:sz w:val="32"/>
      <w:szCs w:val="32"/>
    </w:rPr>
  </w:style>
  <w:style w:type="paragraph" w:styleId="Ttulo2">
    <w:name w:val="heading 2"/>
    <w:basedOn w:val="Normal"/>
    <w:uiPriority w:val="9"/>
    <w:unhideWhenUsed/>
    <w:qFormat/>
    <w:pPr>
      <w:spacing w:line="313" w:lineRule="exact"/>
      <w:ind w:left="1134"/>
      <w:outlineLvl w:val="1"/>
    </w:pPr>
    <w:rPr>
      <w:b/>
      <w:bCs/>
      <w:sz w:val="28"/>
      <w:szCs w:val="28"/>
    </w:rPr>
  </w:style>
  <w:style w:type="paragraph" w:styleId="Ttulo3">
    <w:name w:val="heading 3"/>
    <w:basedOn w:val="Normal"/>
    <w:uiPriority w:val="9"/>
    <w:unhideWhenUsed/>
    <w:qFormat/>
    <w:pPr>
      <w:ind w:left="1134" w:hanging="720"/>
      <w:outlineLvl w:val="2"/>
    </w:pPr>
    <w:rPr>
      <w:b/>
      <w:bCs/>
      <w:i/>
      <w:iCs/>
      <w:sz w:val="28"/>
      <w:szCs w:val="28"/>
    </w:rPr>
  </w:style>
  <w:style w:type="paragraph" w:styleId="Ttulo4">
    <w:name w:val="heading 4"/>
    <w:basedOn w:val="Normal"/>
    <w:uiPriority w:val="9"/>
    <w:unhideWhenUsed/>
    <w:qFormat/>
    <w:pPr>
      <w:ind w:left="1495"/>
      <w:outlineLvl w:val="3"/>
    </w:pPr>
    <w:rPr>
      <w:b/>
      <w:bCs/>
      <w:sz w:val="24"/>
      <w:szCs w:val="24"/>
    </w:rPr>
  </w:style>
  <w:style w:type="paragraph" w:styleId="Ttulo5">
    <w:name w:val="heading 5"/>
    <w:basedOn w:val="Normal"/>
    <w:next w:val="Normal"/>
    <w:link w:val="Ttulo5Carter"/>
    <w:uiPriority w:val="9"/>
    <w:semiHidden/>
    <w:unhideWhenUsed/>
    <w:qFormat/>
    <w:rsid w:val="001A0403"/>
    <w:pPr>
      <w:keepNext/>
      <w:keepLines/>
      <w:spacing w:before="40"/>
      <w:outlineLvl w:val="4"/>
    </w:pPr>
    <w:rPr>
      <w:rFonts w:asciiTheme="majorHAnsi" w:eastAsiaTheme="majorEastAsia" w:hAnsiTheme="majorHAnsi" w:cstheme="majorBidi"/>
      <w:color w:val="365F91"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ndice1">
    <w:name w:val="toc 1"/>
    <w:basedOn w:val="Normal"/>
    <w:uiPriority w:val="1"/>
    <w:qFormat/>
    <w:pPr>
      <w:spacing w:before="239"/>
      <w:ind w:left="1134"/>
    </w:pPr>
    <w:rPr>
      <w:i/>
      <w:iCs/>
      <w:sz w:val="24"/>
      <w:szCs w:val="24"/>
    </w:rPr>
  </w:style>
  <w:style w:type="paragraph" w:styleId="ndice2">
    <w:name w:val="toc 2"/>
    <w:basedOn w:val="Normal"/>
    <w:uiPriority w:val="1"/>
    <w:qFormat/>
    <w:pPr>
      <w:spacing w:before="234"/>
      <w:ind w:left="1375"/>
    </w:pPr>
    <w:rPr>
      <w:sz w:val="24"/>
      <w:szCs w:val="24"/>
    </w:rPr>
  </w:style>
  <w:style w:type="paragraph" w:styleId="ndice3">
    <w:name w:val="toc 3"/>
    <w:basedOn w:val="Normal"/>
    <w:uiPriority w:val="1"/>
    <w:qFormat/>
    <w:pPr>
      <w:spacing w:before="239"/>
      <w:ind w:left="1375"/>
    </w:pPr>
    <w:rPr>
      <w:i/>
      <w:iCs/>
      <w:sz w:val="24"/>
      <w:szCs w:val="24"/>
    </w:rPr>
  </w:style>
  <w:style w:type="paragraph" w:styleId="Corpodetexto">
    <w:name w:val="Body Text"/>
    <w:basedOn w:val="Normal"/>
    <w:uiPriority w:val="1"/>
    <w:qFormat/>
    <w:pPr>
      <w:ind w:left="1134"/>
    </w:pPr>
    <w:rPr>
      <w:sz w:val="24"/>
      <w:szCs w:val="24"/>
    </w:rPr>
  </w:style>
  <w:style w:type="paragraph" w:styleId="PargrafodaLista">
    <w:name w:val="List Paragraph"/>
    <w:basedOn w:val="Normal"/>
    <w:uiPriority w:val="34"/>
    <w:qFormat/>
    <w:pPr>
      <w:ind w:left="1855" w:hanging="359"/>
    </w:pPr>
  </w:style>
  <w:style w:type="paragraph" w:customStyle="1" w:styleId="TableParagraph">
    <w:name w:val="Table Paragraph"/>
    <w:basedOn w:val="Normal"/>
    <w:uiPriority w:val="1"/>
    <w:qFormat/>
  </w:style>
  <w:style w:type="paragraph" w:styleId="Cabealho">
    <w:name w:val="header"/>
    <w:basedOn w:val="Normal"/>
    <w:link w:val="CabealhoCarter"/>
    <w:uiPriority w:val="99"/>
    <w:unhideWhenUsed/>
    <w:rsid w:val="005C45C3"/>
    <w:pPr>
      <w:tabs>
        <w:tab w:val="center" w:pos="4252"/>
        <w:tab w:val="right" w:pos="8504"/>
      </w:tabs>
    </w:pPr>
  </w:style>
  <w:style w:type="character" w:customStyle="1" w:styleId="CabealhoCarter">
    <w:name w:val="Cabeçalho Caráter"/>
    <w:basedOn w:val="Tipodeletrapredefinidodopargrafo"/>
    <w:link w:val="Cabealho"/>
    <w:uiPriority w:val="99"/>
    <w:rsid w:val="005C45C3"/>
    <w:rPr>
      <w:rFonts w:ascii="Arial" w:eastAsia="Arial" w:hAnsi="Arial" w:cs="Arial"/>
      <w:lang w:val="pt-PT"/>
    </w:rPr>
  </w:style>
  <w:style w:type="paragraph" w:styleId="Rodap">
    <w:name w:val="footer"/>
    <w:basedOn w:val="Normal"/>
    <w:link w:val="RodapCarter"/>
    <w:uiPriority w:val="99"/>
    <w:unhideWhenUsed/>
    <w:rsid w:val="005C45C3"/>
    <w:pPr>
      <w:tabs>
        <w:tab w:val="center" w:pos="4252"/>
        <w:tab w:val="right" w:pos="8504"/>
      </w:tabs>
    </w:pPr>
  </w:style>
  <w:style w:type="character" w:customStyle="1" w:styleId="RodapCarter">
    <w:name w:val="Rodapé Caráter"/>
    <w:basedOn w:val="Tipodeletrapredefinidodopargrafo"/>
    <w:link w:val="Rodap"/>
    <w:uiPriority w:val="99"/>
    <w:rsid w:val="005C45C3"/>
    <w:rPr>
      <w:rFonts w:ascii="Arial" w:eastAsia="Arial" w:hAnsi="Arial" w:cs="Arial"/>
      <w:lang w:val="pt-PT"/>
    </w:rPr>
  </w:style>
  <w:style w:type="character" w:customStyle="1" w:styleId="Ttulo5Carter">
    <w:name w:val="Título 5 Caráter"/>
    <w:basedOn w:val="Tipodeletrapredefinidodopargrafo"/>
    <w:link w:val="Ttulo5"/>
    <w:uiPriority w:val="9"/>
    <w:semiHidden/>
    <w:rsid w:val="001A0403"/>
    <w:rPr>
      <w:rFonts w:asciiTheme="majorHAnsi" w:eastAsiaTheme="majorEastAsia" w:hAnsiTheme="majorHAnsi" w:cstheme="majorBidi"/>
      <w:color w:val="365F91" w:themeColor="accent1" w:themeShade="BF"/>
      <w:lang w:val="pt-PT"/>
    </w:rPr>
  </w:style>
  <w:style w:type="paragraph" w:styleId="NormalWeb">
    <w:name w:val="Normal (Web)"/>
    <w:basedOn w:val="Normal"/>
    <w:uiPriority w:val="99"/>
    <w:unhideWhenUsed/>
    <w:rsid w:val="001A0403"/>
    <w:pPr>
      <w:widowControl/>
      <w:autoSpaceDE/>
      <w:autoSpaceDN/>
      <w:spacing w:before="100" w:beforeAutospacing="1" w:after="100" w:afterAutospacing="1"/>
    </w:pPr>
    <w:rPr>
      <w:rFonts w:ascii="Times New Roman" w:eastAsia="Times New Roman" w:hAnsi="Times New Roman" w:cs="Times New Roman"/>
      <w:sz w:val="24"/>
      <w:szCs w:val="24"/>
      <w:lang w:eastAsia="pt-PT"/>
    </w:rPr>
  </w:style>
  <w:style w:type="paragraph" w:styleId="Reviso">
    <w:name w:val="Revision"/>
    <w:hidden/>
    <w:uiPriority w:val="99"/>
    <w:semiHidden/>
    <w:rsid w:val="001A0403"/>
    <w:pPr>
      <w:widowControl/>
      <w:autoSpaceDE/>
      <w:autoSpaceDN/>
    </w:pPr>
    <w:rPr>
      <w:rFonts w:ascii="Arial" w:eastAsia="Arial" w:hAnsi="Arial" w:cs="Arial"/>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5.png"/><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header" Target="header4.xml"/><Relationship Id="rId55" Type="http://schemas.openxmlformats.org/officeDocument/2006/relationships/image" Target="media/image42.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0.png"/><Relationship Id="rId11" Type="http://schemas.openxmlformats.org/officeDocument/2006/relationships/image" Target="media/image5.png"/><Relationship Id="rId24" Type="http://schemas.openxmlformats.org/officeDocument/2006/relationships/footer" Target="footer2.xml"/><Relationship Id="rId32" Type="http://schemas.openxmlformats.org/officeDocument/2006/relationships/image" Target="media/image23.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0.jpe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8.png"/><Relationship Id="rId22" Type="http://schemas.openxmlformats.org/officeDocument/2006/relationships/image" Target="media/image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3.xml"/><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header" Target="header5.xml"/><Relationship Id="rId8" Type="http://schemas.openxmlformats.org/officeDocument/2006/relationships/header" Target="header1.xml"/><Relationship Id="rId51"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0.png"/><Relationship Id="rId54" Type="http://schemas.openxmlformats.org/officeDocument/2006/relationships/image" Target="media/image41.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image" Target="media/image19.png"/><Relationship Id="rId36" Type="http://schemas.openxmlformats.org/officeDocument/2006/relationships/footer" Target="footer3.xml"/><Relationship Id="rId49" Type="http://schemas.openxmlformats.org/officeDocument/2006/relationships/image" Target="media/image38.jpeg"/><Relationship Id="rId57" Type="http://schemas.openxmlformats.org/officeDocument/2006/relationships/footer" Target="footer5.xml"/><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39.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36</Pages>
  <Words>7323</Words>
  <Characters>39550</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Soares Botelho</dc:creator>
  <cp:lastModifiedBy>Marta Taveira</cp:lastModifiedBy>
  <cp:revision>13</cp:revision>
  <dcterms:created xsi:type="dcterms:W3CDTF">2025-10-04T19:08:00Z</dcterms:created>
  <dcterms:modified xsi:type="dcterms:W3CDTF">2025-10-25T23:40:00Z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2025-10-04T00:00:00Z</vt:filetime>
  </property>
  <property fmtid="{D5CDD505-2E9C-101B-9397-08002B2CF9AE}" pid="3" name="Creator">
    <vt:lpwstr>Microsoft Word</vt:lpwstr>
  </property>
  <property fmtid="{D5CDD505-2E9C-101B-9397-08002B2CF9AE}" pid="4" name="LastSaved">
    <vt:filetime>2025-10-04T00:00:00Z</vt:filetime>
  </property>
  <property fmtid="{D5CDD505-2E9C-101B-9397-08002B2CF9AE}" pid="5" name="Producer">
    <vt:lpwstr>3-Heights(TM) PDF Security Shell 4.8.25.2 (http://www.pdf-tools.com)</vt:lpwstr>
  </property>
</Properties>
</file>